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549" w:rsidRDefault="00181549" w:rsidP="00181549">
      <w:pPr>
        <w:jc w:val="center"/>
        <w:rPr>
          <w:b/>
          <w:sz w:val="44"/>
          <w:szCs w:val="44"/>
        </w:rPr>
      </w:pPr>
      <w:r w:rsidRPr="00181549">
        <w:rPr>
          <w:rFonts w:hint="eastAsia"/>
          <w:b/>
          <w:sz w:val="44"/>
          <w:szCs w:val="44"/>
        </w:rPr>
        <w:t>2018</w:t>
      </w:r>
      <w:r w:rsidRPr="00181549">
        <w:rPr>
          <w:rFonts w:hint="eastAsia"/>
          <w:b/>
          <w:sz w:val="44"/>
          <w:szCs w:val="44"/>
        </w:rPr>
        <w:t>年秋季《社区治理》形成性考核导学方案</w:t>
      </w:r>
    </w:p>
    <w:p w:rsidR="00181549" w:rsidRDefault="00AC60E0" w:rsidP="00181549">
      <w:pPr>
        <w:jc w:val="left"/>
        <w:rPr>
          <w:rFonts w:ascii="Helvetica" w:hAnsi="Helvetica"/>
          <w:color w:val="333333"/>
          <w:sz w:val="28"/>
          <w:szCs w:val="28"/>
        </w:rPr>
      </w:pPr>
      <w:r w:rsidRPr="0068069A">
        <w:rPr>
          <w:rFonts w:ascii="Helvetica" w:hAnsi="Helvetica"/>
          <w:color w:val="333333"/>
          <w:sz w:val="28"/>
          <w:szCs w:val="28"/>
        </w:rPr>
        <w:t>《社区治理》是中央广播电视大学开放教育行政管理专业专科开放的一门选修课。</w:t>
      </w:r>
      <w:r w:rsidR="00181549" w:rsidRPr="0068069A">
        <w:rPr>
          <w:rFonts w:ascii="Helvetica" w:hAnsi="Helvetica" w:hint="eastAsia"/>
          <w:color w:val="333333"/>
          <w:sz w:val="28"/>
          <w:szCs w:val="28"/>
        </w:rPr>
        <w:t>《社区治理》本学期考核采取国开网</w:t>
      </w:r>
      <w:r w:rsidR="0068069A" w:rsidRPr="0068069A">
        <w:rPr>
          <w:rFonts w:ascii="Helvetica" w:hAnsi="Helvetica" w:hint="eastAsia"/>
          <w:color w:val="333333"/>
          <w:sz w:val="28"/>
          <w:szCs w:val="28"/>
        </w:rPr>
        <w:t>完成</w:t>
      </w:r>
      <w:r w:rsidR="0068069A" w:rsidRPr="0068069A">
        <w:rPr>
          <w:rFonts w:ascii="Helvetica" w:hAnsi="Helvetica" w:hint="eastAsia"/>
          <w:color w:val="333333"/>
          <w:sz w:val="28"/>
          <w:szCs w:val="28"/>
        </w:rPr>
        <w:t>4</w:t>
      </w:r>
      <w:r w:rsidR="0068069A" w:rsidRPr="0068069A">
        <w:rPr>
          <w:rFonts w:ascii="Helvetica" w:hAnsi="Helvetica" w:hint="eastAsia"/>
          <w:color w:val="333333"/>
          <w:sz w:val="28"/>
          <w:szCs w:val="28"/>
        </w:rPr>
        <w:t>次形成性考核任务，作为最终考核结果的方式进行。为了便于学员顺利完成任务，特做如下导学方案，供大家</w:t>
      </w:r>
      <w:r w:rsidR="0068069A">
        <w:rPr>
          <w:rFonts w:ascii="Helvetica" w:hAnsi="Helvetica" w:hint="eastAsia"/>
          <w:color w:val="333333"/>
          <w:sz w:val="28"/>
          <w:szCs w:val="28"/>
        </w:rPr>
        <w:t>参考</w:t>
      </w:r>
      <w:r w:rsidR="0068069A" w:rsidRPr="0068069A">
        <w:rPr>
          <w:rFonts w:ascii="Helvetica" w:hAnsi="Helvetica" w:hint="eastAsia"/>
          <w:color w:val="333333"/>
          <w:sz w:val="28"/>
          <w:szCs w:val="28"/>
        </w:rPr>
        <w:t>。</w:t>
      </w:r>
    </w:p>
    <w:p w:rsidR="00181549" w:rsidRDefault="0068069A" w:rsidP="0068069A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一、登陆国家开放大学学习网，点击学生登录</w:t>
      </w:r>
    </w:p>
    <w:p w:rsidR="00181549" w:rsidRDefault="00181549">
      <w:pPr>
        <w:rPr>
          <w:noProof/>
        </w:rPr>
      </w:pPr>
      <w:r>
        <w:rPr>
          <w:rFonts w:hint="eastAsia"/>
          <w:noProof/>
        </w:rPr>
        <w:t>+</w:t>
      </w:r>
      <w:r w:rsidR="00625C9B">
        <w:rPr>
          <w:noProof/>
        </w:rPr>
        <w:drawing>
          <wp:inline distT="0" distB="0" distL="0" distR="0">
            <wp:extent cx="8383542" cy="314685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410" cy="31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0</w:t>
      </w:r>
    </w:p>
    <w:p w:rsidR="0068069A" w:rsidRDefault="0068069A">
      <w:pPr>
        <w:rPr>
          <w:noProof/>
        </w:rPr>
      </w:pPr>
      <w:r>
        <w:rPr>
          <w:rFonts w:hint="eastAsia"/>
          <w:noProof/>
        </w:rPr>
        <w:lastRenderedPageBreak/>
        <w:t>二、输入</w:t>
      </w:r>
      <w:r>
        <w:rPr>
          <w:rFonts w:hint="eastAsia"/>
          <w:noProof/>
        </w:rPr>
        <w:t>13</w:t>
      </w:r>
      <w:r>
        <w:rPr>
          <w:rFonts w:hint="eastAsia"/>
          <w:noProof/>
        </w:rPr>
        <w:t>位学号，密码为自己的</w:t>
      </w:r>
      <w:r>
        <w:rPr>
          <w:rFonts w:hint="eastAsia"/>
          <w:noProof/>
        </w:rPr>
        <w:t>8</w:t>
      </w:r>
      <w:r>
        <w:rPr>
          <w:rFonts w:hint="eastAsia"/>
          <w:noProof/>
        </w:rPr>
        <w:t>位出生年月日。</w:t>
      </w:r>
    </w:p>
    <w:p w:rsidR="0068069A" w:rsidRDefault="00625C9B">
      <w:r>
        <w:rPr>
          <w:noProof/>
        </w:rPr>
        <w:drawing>
          <wp:inline distT="0" distB="0" distL="0" distR="0">
            <wp:extent cx="8704185" cy="4687329"/>
            <wp:effectExtent l="19050" t="0" r="16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703" cy="469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Default="0068069A"/>
    <w:p w:rsidR="0068069A" w:rsidRDefault="0068069A">
      <w:r>
        <w:rPr>
          <w:rFonts w:hint="eastAsia"/>
        </w:rPr>
        <w:lastRenderedPageBreak/>
        <w:t>三、点击《社区治理》进入课程</w:t>
      </w:r>
    </w:p>
    <w:p w:rsidR="0068069A" w:rsidRDefault="0068069A"/>
    <w:p w:rsidR="0068069A" w:rsidRDefault="00625C9B">
      <w:r>
        <w:rPr>
          <w:noProof/>
        </w:rPr>
        <w:drawing>
          <wp:inline distT="0" distB="0" distL="0" distR="0">
            <wp:extent cx="8435494" cy="4399005"/>
            <wp:effectExtent l="19050" t="0" r="365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325" cy="439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Default="0068069A"/>
    <w:p w:rsidR="0068069A" w:rsidRDefault="0068069A"/>
    <w:p w:rsidR="0068069A" w:rsidRDefault="0068069A">
      <w:r>
        <w:rPr>
          <w:rFonts w:hint="eastAsia"/>
        </w:rPr>
        <w:t>三、下拉找到形成性考核，点击“形成性考核一”（依次完成）</w:t>
      </w:r>
    </w:p>
    <w:p w:rsidR="0068069A" w:rsidRDefault="00625C9B">
      <w:r>
        <w:rPr>
          <w:noProof/>
        </w:rPr>
        <w:drawing>
          <wp:inline distT="0" distB="0" distL="0" distR="0">
            <wp:extent cx="8246660" cy="4654379"/>
            <wp:effectExtent l="19050" t="0" r="19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891" cy="465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Default="0068069A"/>
    <w:p w:rsidR="0068069A" w:rsidRDefault="0068069A">
      <w:r>
        <w:rPr>
          <w:rFonts w:hint="eastAsia"/>
        </w:rPr>
        <w:t>四、点击“现在参加测验”</w:t>
      </w:r>
    </w:p>
    <w:p w:rsidR="0068069A" w:rsidRDefault="00625C9B">
      <w:r>
        <w:rPr>
          <w:noProof/>
        </w:rPr>
        <w:drawing>
          <wp:inline distT="0" distB="0" distL="0" distR="0">
            <wp:extent cx="8529286" cy="4324865"/>
            <wp:effectExtent l="19050" t="0" r="511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160" cy="432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9A" w:rsidRDefault="0068069A"/>
    <w:p w:rsidR="0068069A" w:rsidRDefault="0068069A"/>
    <w:p w:rsidR="0068069A" w:rsidRDefault="0068069A"/>
    <w:p w:rsidR="0068069A" w:rsidRDefault="0068069A">
      <w:r>
        <w:rPr>
          <w:rFonts w:hint="eastAsia"/>
        </w:rPr>
        <w:t>五、进入答题页面，开始答题。</w:t>
      </w:r>
    </w:p>
    <w:p w:rsidR="006F3186" w:rsidRDefault="00625C9B">
      <w:r>
        <w:rPr>
          <w:noProof/>
        </w:rPr>
        <w:drawing>
          <wp:inline distT="0" distB="0" distL="0" distR="0">
            <wp:extent cx="8449430" cy="4497860"/>
            <wp:effectExtent l="19050" t="0" r="87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797" cy="449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Default="006F3186"/>
    <w:p w:rsidR="006F3186" w:rsidRDefault="006F3186">
      <w:r>
        <w:rPr>
          <w:rFonts w:hint="eastAsia"/>
        </w:rPr>
        <w:t>六、做完一页点击右下方“下一页”</w:t>
      </w:r>
    </w:p>
    <w:p w:rsidR="006F3186" w:rsidRDefault="00625C9B">
      <w:r>
        <w:rPr>
          <w:noProof/>
        </w:rPr>
        <w:drawing>
          <wp:inline distT="0" distB="0" distL="0" distR="0">
            <wp:extent cx="8341085" cy="4563762"/>
            <wp:effectExtent l="19050" t="0" r="28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716" cy="456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Default="006F3186">
      <w:r>
        <w:rPr>
          <w:rFonts w:hint="eastAsia"/>
        </w:rPr>
        <w:t>七、答完点击“结束答题”</w:t>
      </w:r>
    </w:p>
    <w:p w:rsidR="006F3186" w:rsidRDefault="00625C9B">
      <w:r>
        <w:rPr>
          <w:noProof/>
        </w:rPr>
        <w:drawing>
          <wp:inline distT="0" distB="0" distL="0" distR="0">
            <wp:extent cx="8078745" cy="4506097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31" cy="450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Default="006F3186">
      <w:r>
        <w:rPr>
          <w:rFonts w:hint="eastAsia"/>
        </w:rPr>
        <w:lastRenderedPageBreak/>
        <w:t>八、点击“提交所有答案并结束”</w:t>
      </w:r>
    </w:p>
    <w:p w:rsidR="006F3186" w:rsidRDefault="00625C9B">
      <w:r>
        <w:rPr>
          <w:noProof/>
        </w:rPr>
        <w:drawing>
          <wp:inline distT="0" distB="0" distL="0" distR="0">
            <wp:extent cx="8482399" cy="4662616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0743" cy="466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86" w:rsidRDefault="006F3186"/>
    <w:p w:rsidR="006F3186" w:rsidRDefault="006F3186">
      <w:r>
        <w:rPr>
          <w:rFonts w:hint="eastAsia"/>
        </w:rPr>
        <w:lastRenderedPageBreak/>
        <w:t>九、</w:t>
      </w:r>
      <w:r w:rsidR="005748C2">
        <w:rPr>
          <w:rFonts w:hint="eastAsia"/>
        </w:rPr>
        <w:t>再次点击“提交所有答案并结束”</w:t>
      </w:r>
    </w:p>
    <w:p w:rsidR="006F3186" w:rsidRDefault="006F3186"/>
    <w:p w:rsidR="005748C2" w:rsidRDefault="00625C9B">
      <w:r>
        <w:rPr>
          <w:noProof/>
        </w:rPr>
        <w:drawing>
          <wp:inline distT="0" distB="0" distL="0" distR="0">
            <wp:extent cx="8094585" cy="4431956"/>
            <wp:effectExtent l="19050" t="0" r="166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639" cy="443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C2" w:rsidRDefault="005748C2"/>
    <w:p w:rsidR="005748C2" w:rsidRDefault="005748C2">
      <w:r>
        <w:rPr>
          <w:rFonts w:hint="eastAsia"/>
        </w:rPr>
        <w:lastRenderedPageBreak/>
        <w:t>十、可以查看任务完成情况，有提示对错信息，不正确的可以记下来，以备再做一次时改正。</w:t>
      </w:r>
    </w:p>
    <w:p w:rsidR="005748C2" w:rsidRDefault="005748C2"/>
    <w:p w:rsidR="003B1678" w:rsidRDefault="00625C9B">
      <w:r>
        <w:rPr>
          <w:noProof/>
        </w:rPr>
        <w:drawing>
          <wp:inline distT="0" distB="0" distL="0" distR="0">
            <wp:extent cx="8844864" cy="4621427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598" cy="46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Default="003B1678"/>
    <w:p w:rsidR="003B1678" w:rsidRDefault="003B1678">
      <w:r>
        <w:rPr>
          <w:rFonts w:hint="eastAsia"/>
        </w:rPr>
        <w:t>十一、浏览完毕点击右下方“结束回顾”</w:t>
      </w:r>
    </w:p>
    <w:p w:rsidR="003B1678" w:rsidRDefault="00181549">
      <w:r>
        <w:rPr>
          <w:noProof/>
        </w:rPr>
        <w:drawing>
          <wp:inline distT="0" distB="0" distL="0" distR="0">
            <wp:extent cx="8144630" cy="4415481"/>
            <wp:effectExtent l="19050" t="0" r="87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299" cy="442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678" w:rsidRDefault="003B1678"/>
    <w:p w:rsidR="003B1678" w:rsidRDefault="003B1678"/>
    <w:p w:rsidR="003B1678" w:rsidRDefault="003B1678">
      <w:r>
        <w:rPr>
          <w:rFonts w:hint="eastAsia"/>
        </w:rPr>
        <w:t>十二、回顾结束可以查看成绩，如果满意可以进入第二次形成性考核，如果对成绩不满意可以点击“再次尝试此测验”。</w:t>
      </w:r>
    </w:p>
    <w:p w:rsidR="003B1678" w:rsidRDefault="003B1678"/>
    <w:p w:rsidR="0060437C" w:rsidRDefault="00181549">
      <w:r>
        <w:rPr>
          <w:noProof/>
        </w:rPr>
        <w:drawing>
          <wp:inline distT="0" distB="0" distL="0" distR="0">
            <wp:extent cx="8243501" cy="4349578"/>
            <wp:effectExtent l="19050" t="0" r="5149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094" cy="43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EC" w:rsidRDefault="00F14EEC"/>
    <w:p w:rsidR="00F14EEC" w:rsidRPr="006B3290" w:rsidRDefault="00F14EEC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lastRenderedPageBreak/>
        <w:t>温馨提示：</w:t>
      </w:r>
    </w:p>
    <w:p w:rsidR="00F14EEC" w:rsidRPr="006B3290" w:rsidRDefault="00F14EEC">
      <w:pPr>
        <w:rPr>
          <w:b/>
          <w:color w:val="FF0000"/>
        </w:rPr>
      </w:pPr>
      <w:r w:rsidRPr="006B3290">
        <w:rPr>
          <w:rFonts w:hint="eastAsia"/>
          <w:b/>
          <w:color w:val="FF0000"/>
        </w:rPr>
        <w:t>为方便学员学习，给大家提供两种完成任务的便捷方式。</w:t>
      </w:r>
    </w:p>
    <w:p w:rsidR="00F14EEC" w:rsidRPr="006B3290" w:rsidRDefault="00F14EEC" w:rsidP="00B64A42">
      <w:pPr>
        <w:pStyle w:val="a4"/>
        <w:numPr>
          <w:ilvl w:val="0"/>
          <w:numId w:val="1"/>
        </w:numPr>
        <w:ind w:firstLineChars="0"/>
        <w:rPr>
          <w:b/>
          <w:color w:val="FF0000"/>
        </w:rPr>
      </w:pPr>
      <w:r w:rsidRPr="006B3290">
        <w:rPr>
          <w:rFonts w:hint="eastAsia"/>
          <w:b/>
          <w:color w:val="FF0000"/>
        </w:rPr>
        <w:t>国开网提交任务后查看完成情况</w:t>
      </w:r>
      <w:r w:rsidR="00B64A42" w:rsidRPr="006B3290">
        <w:rPr>
          <w:rFonts w:hint="eastAsia"/>
          <w:b/>
          <w:color w:val="FF0000"/>
        </w:rPr>
        <w:t>时，可将内容复制保存在</w:t>
      </w:r>
      <w:r w:rsidR="00B64A42" w:rsidRPr="006B3290">
        <w:rPr>
          <w:rFonts w:hint="eastAsia"/>
          <w:b/>
          <w:color w:val="FF0000"/>
        </w:rPr>
        <w:t>word</w:t>
      </w:r>
      <w:r w:rsidR="00B64A42" w:rsidRPr="006B3290">
        <w:rPr>
          <w:rFonts w:hint="eastAsia"/>
          <w:b/>
          <w:color w:val="FF0000"/>
        </w:rPr>
        <w:t>文档，用于再次做时参考。</w:t>
      </w:r>
    </w:p>
    <w:p w:rsidR="00B64A42" w:rsidRPr="006B3290" w:rsidRDefault="00B64A42" w:rsidP="00B64A42">
      <w:pPr>
        <w:pStyle w:val="a4"/>
        <w:numPr>
          <w:ilvl w:val="0"/>
          <w:numId w:val="1"/>
        </w:numPr>
        <w:ind w:firstLineChars="0"/>
        <w:rPr>
          <w:b/>
          <w:color w:val="FF0000"/>
        </w:rPr>
      </w:pPr>
      <w:r w:rsidRPr="006B3290">
        <w:rPr>
          <w:rFonts w:hint="eastAsia"/>
          <w:b/>
          <w:color w:val="FF0000"/>
        </w:rPr>
        <w:t>登陆分校远教平台课程辅导栏目下查看形成性考核参考答案。</w:t>
      </w:r>
    </w:p>
    <w:p w:rsidR="00B64A42" w:rsidRDefault="00B64A42" w:rsidP="00B64A42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7296150" cy="438253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438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A42" w:rsidSect="0018154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0182E"/>
    <w:multiLevelType w:val="hybridMultilevel"/>
    <w:tmpl w:val="B2F881B6"/>
    <w:lvl w:ilvl="0" w:tplc="5FA4B3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5C9B"/>
    <w:rsid w:val="00181549"/>
    <w:rsid w:val="003B1678"/>
    <w:rsid w:val="005748C2"/>
    <w:rsid w:val="0060437C"/>
    <w:rsid w:val="00625C9B"/>
    <w:rsid w:val="0068069A"/>
    <w:rsid w:val="006B3290"/>
    <w:rsid w:val="006F3186"/>
    <w:rsid w:val="0078140E"/>
    <w:rsid w:val="0083311F"/>
    <w:rsid w:val="00AC60E0"/>
    <w:rsid w:val="00B15D0A"/>
    <w:rsid w:val="00B64A42"/>
    <w:rsid w:val="00F1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3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C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C9B"/>
    <w:rPr>
      <w:sz w:val="18"/>
      <w:szCs w:val="18"/>
    </w:rPr>
  </w:style>
  <w:style w:type="paragraph" w:styleId="a4">
    <w:name w:val="List Paragraph"/>
    <w:basedOn w:val="a"/>
    <w:uiPriority w:val="34"/>
    <w:qFormat/>
    <w:rsid w:val="00B64A4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dcterms:created xsi:type="dcterms:W3CDTF">2018-11-16T00:06:00Z</dcterms:created>
  <dcterms:modified xsi:type="dcterms:W3CDTF">2019-03-14T08:13:00Z</dcterms:modified>
</cp:coreProperties>
</file>