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B4" w:rsidRPr="001320C6" w:rsidRDefault="007D64B4" w:rsidP="007D64B4">
      <w:pPr>
        <w:spacing w:line="260" w:lineRule="exact"/>
        <w:jc w:val="center"/>
        <w:rPr>
          <w:rFonts w:ascii="Arial" w:eastAsia="微软雅黑" w:hAnsi="Arial" w:cs="Arial" w:hint="eastAsia"/>
          <w:b/>
          <w:sz w:val="28"/>
          <w:szCs w:val="28"/>
        </w:rPr>
      </w:pPr>
      <w:r w:rsidRPr="001320C6">
        <w:rPr>
          <w:rFonts w:ascii="Arial" w:eastAsia="微软雅黑" w:hAnsi="Arial" w:cs="Arial" w:hint="eastAsia"/>
          <w:b/>
          <w:sz w:val="28"/>
          <w:szCs w:val="28"/>
        </w:rPr>
        <w:t>阶段性学习测验</w:t>
      </w:r>
      <w:proofErr w:type="gramStart"/>
      <w:r w:rsidRPr="001320C6">
        <w:rPr>
          <w:rFonts w:ascii="Arial" w:eastAsia="微软雅黑" w:hAnsi="Arial" w:cs="Arial" w:hint="eastAsia"/>
          <w:b/>
          <w:sz w:val="28"/>
          <w:szCs w:val="28"/>
        </w:rPr>
        <w:t>一</w:t>
      </w:r>
      <w:proofErr w:type="gramEnd"/>
      <w:r w:rsidRPr="001320C6">
        <w:rPr>
          <w:rFonts w:ascii="Arial" w:eastAsia="微软雅黑" w:hAnsi="Arial" w:cs="Arial" w:hint="eastAsia"/>
          <w:b/>
          <w:sz w:val="28"/>
          <w:szCs w:val="28"/>
        </w:rPr>
        <w:t>答案</w:t>
      </w:r>
    </w:p>
    <w:p w:rsidR="007D64B4" w:rsidRDefault="007D64B4" w:rsidP="007D64B4">
      <w:pPr>
        <w:spacing w:line="260" w:lineRule="exact"/>
        <w:jc w:val="center"/>
        <w:rPr>
          <w:rFonts w:ascii="Arial" w:eastAsia="微软雅黑" w:hAnsi="Arial" w:cs="Arial" w:hint="eastAsia"/>
          <w:sz w:val="24"/>
          <w:szCs w:val="24"/>
        </w:rPr>
      </w:pP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w:t>
      </w:r>
      <w:r w:rsidRPr="00885214">
        <w:rPr>
          <w:rFonts w:ascii="Arial" w:eastAsia="微软雅黑" w:hAnsi="Arial" w:cs="Arial"/>
          <w:sz w:val="24"/>
          <w:szCs w:val="24"/>
        </w:rPr>
        <w:t>：管理信息系统是模型驱动的</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w:t>
      </w:r>
      <w:r w:rsidRPr="00885214">
        <w:rPr>
          <w:rFonts w:ascii="Arial" w:eastAsia="微软雅黑" w:hAnsi="Arial" w:cs="Arial"/>
          <w:sz w:val="24"/>
          <w:szCs w:val="24"/>
        </w:rPr>
        <w:t>：管理信息系统可以代替人进行决策</w:t>
      </w:r>
      <w:bookmarkStart w:id="0" w:name="_GoBack"/>
      <w:bookmarkEnd w:id="0"/>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w:t>
      </w:r>
      <w:r w:rsidRPr="00885214">
        <w:rPr>
          <w:rFonts w:ascii="Arial" w:eastAsia="微软雅黑" w:hAnsi="Arial" w:cs="Arial"/>
          <w:sz w:val="24"/>
          <w:szCs w:val="24"/>
        </w:rPr>
        <w:t>：</w:t>
      </w:r>
      <w:proofErr w:type="gramStart"/>
      <w:r w:rsidRPr="00885214">
        <w:rPr>
          <w:rFonts w:ascii="Arial" w:eastAsia="微软雅黑" w:hAnsi="Arial" w:cs="Arial"/>
          <w:sz w:val="24"/>
          <w:szCs w:val="24"/>
        </w:rPr>
        <w:t>战略级</w:t>
      </w:r>
      <w:proofErr w:type="gramEnd"/>
      <w:r w:rsidRPr="00885214">
        <w:rPr>
          <w:rFonts w:ascii="Arial" w:eastAsia="微软雅黑" w:hAnsi="Arial" w:cs="Arial"/>
          <w:sz w:val="24"/>
          <w:szCs w:val="24"/>
        </w:rPr>
        <w:t>管理</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w:t>
      </w:r>
      <w:r w:rsidRPr="00885214">
        <w:rPr>
          <w:rFonts w:ascii="Arial" w:eastAsia="微软雅黑" w:hAnsi="Arial" w:cs="Arial"/>
          <w:sz w:val="24"/>
          <w:szCs w:val="24"/>
        </w:rPr>
        <w:t>：非结构化决策、半结构化决策和结构化决策</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5</w:t>
      </w:r>
      <w:r w:rsidRPr="00885214">
        <w:rPr>
          <w:rFonts w:ascii="Arial" w:eastAsia="微软雅黑" w:hAnsi="Arial" w:cs="Arial"/>
          <w:sz w:val="24"/>
          <w:szCs w:val="24"/>
        </w:rPr>
        <w:t>：具体业务过程的自动化</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6</w:t>
      </w:r>
      <w:r w:rsidRPr="00885214">
        <w:rPr>
          <w:rFonts w:ascii="Arial" w:eastAsia="微软雅黑" w:hAnsi="Arial" w:cs="Arial"/>
          <w:sz w:val="24"/>
          <w:szCs w:val="24"/>
        </w:rPr>
        <w:t>：企业资源计划</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7</w:t>
      </w:r>
      <w:r w:rsidRPr="00885214">
        <w:rPr>
          <w:rFonts w:ascii="Arial" w:eastAsia="微软雅黑" w:hAnsi="Arial" w:cs="Arial"/>
          <w:sz w:val="24"/>
          <w:szCs w:val="24"/>
        </w:rPr>
        <w:t>：高层管理</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8</w:t>
      </w:r>
      <w:r w:rsidRPr="00885214">
        <w:rPr>
          <w:rFonts w:ascii="Arial" w:eastAsia="微软雅黑" w:hAnsi="Arial" w:cs="Arial"/>
          <w:sz w:val="24"/>
          <w:szCs w:val="24"/>
        </w:rPr>
        <w:t>：中层管理</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9</w:t>
      </w:r>
      <w:r w:rsidRPr="00885214">
        <w:rPr>
          <w:rFonts w:ascii="Arial" w:eastAsia="微软雅黑" w:hAnsi="Arial" w:cs="Arial"/>
          <w:sz w:val="24"/>
          <w:szCs w:val="24"/>
        </w:rPr>
        <w:t>：基层管理</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10</w:t>
      </w:r>
      <w:r w:rsidRPr="00885214">
        <w:rPr>
          <w:rFonts w:ascii="Arial" w:eastAsia="微软雅黑" w:hAnsi="Arial" w:cs="Arial"/>
          <w:sz w:val="24"/>
          <w:szCs w:val="24"/>
        </w:rPr>
        <w:t>：物料需求计划第二代</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11</w:t>
      </w:r>
      <w:r w:rsidRPr="00885214">
        <w:rPr>
          <w:rFonts w:ascii="Arial" w:eastAsia="微软雅黑" w:hAnsi="Arial" w:cs="Arial"/>
          <w:sz w:val="24"/>
          <w:szCs w:val="24"/>
        </w:rPr>
        <w:t>：</w:t>
      </w:r>
      <w:r w:rsidRPr="00885214">
        <w:rPr>
          <w:rFonts w:ascii="Arial" w:eastAsia="微软雅黑" w:hAnsi="Arial" w:cs="Arial"/>
          <w:sz w:val="24"/>
          <w:szCs w:val="24"/>
        </w:rPr>
        <w:t>CIMS</w:t>
      </w:r>
      <w:r w:rsidRPr="00885214">
        <w:rPr>
          <w:rFonts w:ascii="Arial" w:eastAsia="微软雅黑" w:hAnsi="Arial" w:cs="Arial"/>
          <w:sz w:val="24"/>
          <w:szCs w:val="24"/>
        </w:rPr>
        <w:t>、</w:t>
      </w:r>
      <w:r w:rsidRPr="00885214">
        <w:rPr>
          <w:rFonts w:ascii="Arial" w:eastAsia="微软雅黑" w:hAnsi="Arial" w:cs="Arial"/>
          <w:sz w:val="24"/>
          <w:szCs w:val="24"/>
        </w:rPr>
        <w:t>OA</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12</w:t>
      </w:r>
      <w:r w:rsidRPr="00885214">
        <w:rPr>
          <w:rFonts w:ascii="Arial" w:eastAsia="微软雅黑" w:hAnsi="Arial" w:cs="Arial"/>
          <w:sz w:val="24"/>
          <w:szCs w:val="24"/>
        </w:rPr>
        <w:t>：将输出的一部分信息返回到输入，</w:t>
      </w:r>
      <w:r w:rsidRPr="00885214">
        <w:rPr>
          <w:rFonts w:ascii="Arial" w:eastAsia="微软雅黑" w:hAnsi="Arial" w:cs="Arial"/>
          <w:sz w:val="24"/>
          <w:szCs w:val="24"/>
        </w:rPr>
        <w:t xml:space="preserve"> </w:t>
      </w:r>
      <w:proofErr w:type="gramStart"/>
      <w:r w:rsidRPr="00885214">
        <w:rPr>
          <w:rFonts w:ascii="Arial" w:eastAsia="微软雅黑" w:hAnsi="Arial" w:cs="Arial"/>
          <w:sz w:val="24"/>
          <w:szCs w:val="24"/>
        </w:rPr>
        <w:t>以供对系统</w:t>
      </w:r>
      <w:proofErr w:type="gramEnd"/>
      <w:r w:rsidRPr="00885214">
        <w:rPr>
          <w:rFonts w:ascii="Arial" w:eastAsia="微软雅黑" w:hAnsi="Arial" w:cs="Arial"/>
          <w:sz w:val="24"/>
          <w:szCs w:val="24"/>
        </w:rPr>
        <w:t>进行控制用</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13</w:t>
      </w:r>
      <w:r w:rsidRPr="00885214">
        <w:rPr>
          <w:rFonts w:ascii="Arial" w:eastAsia="微软雅黑" w:hAnsi="Arial" w:cs="Arial"/>
          <w:sz w:val="24"/>
          <w:szCs w:val="24"/>
        </w:rPr>
        <w:t>：决策</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14</w:t>
      </w:r>
      <w:r w:rsidRPr="00885214">
        <w:rPr>
          <w:rFonts w:ascii="Arial" w:eastAsia="微软雅黑" w:hAnsi="Arial" w:cs="Arial"/>
          <w:sz w:val="24"/>
          <w:szCs w:val="24"/>
        </w:rPr>
        <w:t>：人员</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15</w:t>
      </w:r>
      <w:r w:rsidRPr="00885214">
        <w:rPr>
          <w:rFonts w:ascii="Arial" w:eastAsia="微软雅黑" w:hAnsi="Arial" w:cs="Arial"/>
          <w:sz w:val="24"/>
          <w:szCs w:val="24"/>
        </w:rPr>
        <w:t>：共享性</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16</w:t>
      </w:r>
      <w:r w:rsidRPr="00885214">
        <w:rPr>
          <w:rFonts w:ascii="Arial" w:eastAsia="微软雅黑" w:hAnsi="Arial" w:cs="Arial"/>
          <w:sz w:val="24"/>
          <w:szCs w:val="24"/>
        </w:rPr>
        <w:t>：数据</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17</w:t>
      </w:r>
      <w:r w:rsidRPr="00885214">
        <w:rPr>
          <w:rFonts w:ascii="Arial" w:eastAsia="微软雅黑" w:hAnsi="Arial" w:cs="Arial"/>
          <w:sz w:val="24"/>
          <w:szCs w:val="24"/>
        </w:rPr>
        <w:t>：封闭系统和开放系统</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18</w:t>
      </w:r>
      <w:r w:rsidRPr="00885214">
        <w:rPr>
          <w:rFonts w:ascii="Arial" w:eastAsia="微软雅黑" w:hAnsi="Arial" w:cs="Arial"/>
          <w:sz w:val="24"/>
          <w:szCs w:val="24"/>
        </w:rPr>
        <w:t>：外部</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19</w:t>
      </w:r>
      <w:r w:rsidRPr="00885214">
        <w:rPr>
          <w:rFonts w:ascii="Arial" w:eastAsia="微软雅黑" w:hAnsi="Arial" w:cs="Arial"/>
          <w:sz w:val="24"/>
          <w:szCs w:val="24"/>
        </w:rPr>
        <w:t>：</w:t>
      </w:r>
      <w:r w:rsidRPr="00885214">
        <w:rPr>
          <w:rFonts w:ascii="Arial" w:eastAsia="微软雅黑" w:hAnsi="Arial" w:cs="Arial"/>
          <w:sz w:val="24"/>
          <w:szCs w:val="24"/>
        </w:rPr>
        <w:t>IM</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20</w:t>
      </w:r>
      <w:r w:rsidRPr="00885214">
        <w:rPr>
          <w:rFonts w:ascii="Arial" w:eastAsia="微软雅黑" w:hAnsi="Arial" w:cs="Arial"/>
          <w:sz w:val="24"/>
          <w:szCs w:val="24"/>
        </w:rPr>
        <w:t>：企业与直接个人消费者间的电子商务</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21</w:t>
      </w:r>
      <w:r w:rsidRPr="00885214">
        <w:rPr>
          <w:rFonts w:ascii="Arial" w:eastAsia="微软雅黑" w:hAnsi="Arial" w:cs="Arial"/>
          <w:sz w:val="24"/>
          <w:szCs w:val="24"/>
        </w:rPr>
        <w:t>：可控性原则、功能聚合性原则、接口标准化原则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22</w:t>
      </w:r>
      <w:r w:rsidRPr="00885214">
        <w:rPr>
          <w:rFonts w:ascii="Arial" w:eastAsia="微软雅黑" w:hAnsi="Arial" w:cs="Arial"/>
          <w:sz w:val="24"/>
          <w:szCs w:val="24"/>
        </w:rPr>
        <w:t>：物料需求计划</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23</w:t>
      </w:r>
      <w:r w:rsidRPr="00885214">
        <w:rPr>
          <w:rFonts w:ascii="Arial" w:eastAsia="微软雅黑" w:hAnsi="Arial" w:cs="Arial"/>
          <w:sz w:val="24"/>
          <w:szCs w:val="24"/>
        </w:rPr>
        <w:t>：办公自动化功能</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24</w:t>
      </w:r>
      <w:r w:rsidRPr="00885214">
        <w:rPr>
          <w:rFonts w:ascii="Arial" w:eastAsia="微软雅黑" w:hAnsi="Arial" w:cs="Arial"/>
          <w:sz w:val="24"/>
          <w:szCs w:val="24"/>
        </w:rPr>
        <w:t>：管理科学、系统科学、计算机科学</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25</w:t>
      </w:r>
      <w:r w:rsidRPr="00885214">
        <w:rPr>
          <w:rFonts w:ascii="Arial" w:eastAsia="微软雅黑" w:hAnsi="Arial" w:cs="Arial"/>
          <w:sz w:val="24"/>
          <w:szCs w:val="24"/>
        </w:rPr>
        <w:t>：数据库技术、网络技术、开发语言</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26</w:t>
      </w:r>
      <w:r w:rsidRPr="00885214">
        <w:rPr>
          <w:rFonts w:ascii="Arial" w:eastAsia="微软雅黑" w:hAnsi="Arial" w:cs="Arial"/>
          <w:sz w:val="24"/>
          <w:szCs w:val="24"/>
        </w:rPr>
        <w:t>：概念系统、逻辑系统、物理系统</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27</w:t>
      </w:r>
      <w:r w:rsidRPr="00885214">
        <w:rPr>
          <w:rFonts w:ascii="Arial" w:eastAsia="微软雅黑" w:hAnsi="Arial" w:cs="Arial"/>
          <w:sz w:val="24"/>
          <w:szCs w:val="24"/>
        </w:rPr>
        <w:t>：要素、结构、功能</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28</w:t>
      </w:r>
      <w:r w:rsidRPr="00885214">
        <w:rPr>
          <w:rFonts w:ascii="Arial" w:eastAsia="微软雅黑" w:hAnsi="Arial" w:cs="Arial"/>
          <w:sz w:val="24"/>
          <w:szCs w:val="24"/>
        </w:rPr>
        <w:t>：非结构化决策</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29</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30</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31</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32</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33</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34</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35</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36</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37</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38</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39</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40</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41</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42</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43</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44</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45</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46</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47</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48</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49</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50</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51</w:t>
      </w:r>
      <w:r w:rsidRPr="00885214">
        <w:rPr>
          <w:rFonts w:ascii="Arial" w:eastAsia="微软雅黑" w:hAnsi="Arial" w:cs="Arial"/>
          <w:sz w:val="24"/>
          <w:szCs w:val="24"/>
        </w:rPr>
        <w:t>：对</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52</w:t>
      </w:r>
      <w:r w:rsidRPr="00885214">
        <w:rPr>
          <w:rFonts w:ascii="Arial" w:eastAsia="微软雅黑" w:hAnsi="Arial" w:cs="Arial"/>
          <w:sz w:val="24"/>
          <w:szCs w:val="24"/>
        </w:rPr>
        <w:t>：错</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53</w:t>
      </w:r>
      <w:r w:rsidRPr="00885214">
        <w:rPr>
          <w:rFonts w:ascii="Arial" w:eastAsia="微软雅黑" w:hAnsi="Arial" w:cs="Arial"/>
          <w:sz w:val="24"/>
          <w:szCs w:val="24"/>
        </w:rPr>
        <w:t>：</w:t>
      </w:r>
      <w:r w:rsidRPr="00885214">
        <w:rPr>
          <w:rFonts w:ascii="Arial" w:eastAsia="微软雅黑" w:hAnsi="Arial" w:cs="Arial"/>
          <w:sz w:val="24"/>
          <w:szCs w:val="24"/>
        </w:rPr>
        <w:t xml:space="preserve">{B. </w:t>
      </w:r>
      <w:r w:rsidRPr="00885214">
        <w:rPr>
          <w:rFonts w:ascii="Arial" w:eastAsia="微软雅黑" w:hAnsi="Arial" w:cs="Arial"/>
          <w:sz w:val="24"/>
          <w:szCs w:val="24"/>
        </w:rPr>
        <w:t>管理信息系统</w:t>
      </w:r>
      <w:r w:rsidRPr="00885214">
        <w:rPr>
          <w:rFonts w:ascii="Arial" w:eastAsia="微软雅黑" w:hAnsi="Arial" w:cs="Arial"/>
          <w:sz w:val="24"/>
          <w:szCs w:val="24"/>
        </w:rPr>
        <w:t>} {A.</w:t>
      </w:r>
      <w:r w:rsidRPr="00885214">
        <w:rPr>
          <w:rFonts w:ascii="Arial" w:eastAsia="微软雅黑" w:hAnsi="Arial" w:cs="Arial"/>
          <w:sz w:val="24"/>
          <w:szCs w:val="24"/>
        </w:rPr>
        <w:t>决策支持系统</w:t>
      </w:r>
      <w:r w:rsidRPr="00885214">
        <w:rPr>
          <w:rFonts w:ascii="Arial" w:eastAsia="微软雅黑" w:hAnsi="Arial" w:cs="Arial"/>
          <w:sz w:val="24"/>
          <w:szCs w:val="24"/>
        </w:rPr>
        <w:t xml:space="preserve">} {D. </w:t>
      </w:r>
      <w:r w:rsidRPr="00885214">
        <w:rPr>
          <w:rFonts w:ascii="Arial" w:eastAsia="微软雅黑" w:hAnsi="Arial" w:cs="Arial"/>
          <w:sz w:val="24"/>
          <w:szCs w:val="24"/>
        </w:rPr>
        <w:t>企业对企业</w:t>
      </w:r>
      <w:r w:rsidRPr="00885214">
        <w:rPr>
          <w:rFonts w:ascii="Arial" w:eastAsia="微软雅黑" w:hAnsi="Arial" w:cs="Arial"/>
          <w:sz w:val="24"/>
          <w:szCs w:val="24"/>
        </w:rPr>
        <w:t>} {E.</w:t>
      </w:r>
      <w:r w:rsidRPr="00885214">
        <w:rPr>
          <w:rFonts w:ascii="Arial" w:eastAsia="微软雅黑" w:hAnsi="Arial" w:cs="Arial"/>
          <w:sz w:val="24"/>
          <w:szCs w:val="24"/>
        </w:rPr>
        <w:t>客户关系管理</w:t>
      </w:r>
      <w:r w:rsidRPr="00885214">
        <w:rPr>
          <w:rFonts w:ascii="Arial" w:eastAsia="微软雅黑" w:hAnsi="Arial" w:cs="Arial"/>
          <w:sz w:val="24"/>
          <w:szCs w:val="24"/>
        </w:rPr>
        <w:t>} {C.</w:t>
      </w:r>
      <w:r w:rsidRPr="00885214">
        <w:rPr>
          <w:rFonts w:ascii="Arial" w:eastAsia="微软雅黑" w:hAnsi="Arial" w:cs="Arial"/>
          <w:sz w:val="24"/>
          <w:szCs w:val="24"/>
        </w:rPr>
        <w:t>计算机集成制造系统</w:t>
      </w:r>
      <w:r w:rsidRPr="00885214">
        <w:rPr>
          <w:rFonts w:ascii="Arial" w:eastAsia="微软雅黑" w:hAnsi="Arial" w:cs="Arial"/>
          <w:sz w:val="24"/>
          <w:szCs w:val="24"/>
        </w:rPr>
        <w:t>}</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54</w:t>
      </w:r>
      <w:r w:rsidRPr="00885214">
        <w:rPr>
          <w:rFonts w:ascii="Arial" w:eastAsia="微软雅黑" w:hAnsi="Arial" w:cs="Arial"/>
          <w:sz w:val="24"/>
          <w:szCs w:val="24"/>
        </w:rPr>
        <w:t>：</w:t>
      </w:r>
      <w:r w:rsidRPr="00885214">
        <w:rPr>
          <w:rFonts w:ascii="Arial" w:eastAsia="微软雅黑" w:hAnsi="Arial" w:cs="Arial"/>
          <w:sz w:val="24"/>
          <w:szCs w:val="24"/>
        </w:rPr>
        <w:t>{C.</w:t>
      </w:r>
      <w:r w:rsidRPr="00885214">
        <w:rPr>
          <w:rFonts w:ascii="Arial" w:eastAsia="微软雅黑" w:hAnsi="Arial" w:cs="Arial"/>
          <w:sz w:val="24"/>
          <w:szCs w:val="24"/>
        </w:rPr>
        <w:t>数据库管理系统</w:t>
      </w:r>
      <w:r w:rsidRPr="00885214">
        <w:rPr>
          <w:rFonts w:ascii="Arial" w:eastAsia="微软雅黑" w:hAnsi="Arial" w:cs="Arial"/>
          <w:sz w:val="24"/>
          <w:szCs w:val="24"/>
        </w:rPr>
        <w:t>} {A.</w:t>
      </w:r>
      <w:r w:rsidRPr="00885214">
        <w:rPr>
          <w:rFonts w:ascii="Arial" w:eastAsia="微软雅黑" w:hAnsi="Arial" w:cs="Arial"/>
          <w:sz w:val="24"/>
          <w:szCs w:val="24"/>
        </w:rPr>
        <w:t>结构化查询语言</w:t>
      </w:r>
      <w:r w:rsidRPr="00885214">
        <w:rPr>
          <w:rFonts w:ascii="Arial" w:eastAsia="微软雅黑" w:hAnsi="Arial" w:cs="Arial"/>
          <w:sz w:val="24"/>
          <w:szCs w:val="24"/>
        </w:rPr>
        <w:t xml:space="preserve">} {B. </w:t>
      </w:r>
      <w:r w:rsidRPr="00885214">
        <w:rPr>
          <w:rFonts w:ascii="Arial" w:eastAsia="微软雅黑" w:hAnsi="Arial" w:cs="Arial"/>
          <w:sz w:val="24"/>
          <w:szCs w:val="24"/>
        </w:rPr>
        <w:t>物料需求计划</w:t>
      </w:r>
      <w:r w:rsidRPr="00885214">
        <w:rPr>
          <w:rFonts w:ascii="Arial" w:eastAsia="微软雅黑" w:hAnsi="Arial" w:cs="Arial"/>
          <w:sz w:val="24"/>
          <w:szCs w:val="24"/>
        </w:rPr>
        <w:t>} {E.</w:t>
      </w:r>
      <w:r w:rsidRPr="00885214">
        <w:rPr>
          <w:rFonts w:ascii="Arial" w:eastAsia="微软雅黑" w:hAnsi="Arial" w:cs="Arial"/>
          <w:sz w:val="24"/>
          <w:szCs w:val="24"/>
        </w:rPr>
        <w:t>制造资源计划</w:t>
      </w:r>
      <w:r w:rsidRPr="00885214">
        <w:rPr>
          <w:rFonts w:ascii="Arial" w:eastAsia="微软雅黑" w:hAnsi="Arial" w:cs="Arial"/>
          <w:sz w:val="24"/>
          <w:szCs w:val="24"/>
        </w:rPr>
        <w:t xml:space="preserve">} {D. </w:t>
      </w:r>
      <w:r w:rsidRPr="00885214">
        <w:rPr>
          <w:rFonts w:ascii="Arial" w:eastAsia="微软雅黑" w:hAnsi="Arial" w:cs="Arial"/>
          <w:sz w:val="24"/>
          <w:szCs w:val="24"/>
        </w:rPr>
        <w:t>企业资源计划</w:t>
      </w:r>
      <w:r w:rsidRPr="00885214">
        <w:rPr>
          <w:rFonts w:ascii="Arial" w:eastAsia="微软雅黑" w:hAnsi="Arial" w:cs="Arial"/>
          <w:sz w:val="24"/>
          <w:szCs w:val="24"/>
        </w:rPr>
        <w:t>}</w:t>
      </w:r>
    </w:p>
    <w:p w:rsidR="007D64B4" w:rsidRPr="00885214"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t>标准答案</w:t>
      </w:r>
      <w:r w:rsidRPr="00885214">
        <w:rPr>
          <w:rFonts w:ascii="Arial" w:eastAsia="微软雅黑" w:hAnsi="Arial" w:cs="Arial"/>
          <w:sz w:val="24"/>
          <w:szCs w:val="24"/>
        </w:rPr>
        <w:t>55</w:t>
      </w:r>
      <w:r w:rsidRPr="00885214">
        <w:rPr>
          <w:rFonts w:ascii="Arial" w:eastAsia="微软雅黑" w:hAnsi="Arial" w:cs="Arial"/>
          <w:sz w:val="24"/>
          <w:szCs w:val="24"/>
        </w:rPr>
        <w:t>：</w:t>
      </w:r>
      <w:r w:rsidRPr="00885214">
        <w:rPr>
          <w:rFonts w:ascii="Arial" w:eastAsia="微软雅黑" w:hAnsi="Arial" w:cs="Arial"/>
          <w:sz w:val="24"/>
          <w:szCs w:val="24"/>
        </w:rPr>
        <w:t>{D.</w:t>
      </w:r>
      <w:r w:rsidRPr="00885214">
        <w:rPr>
          <w:rFonts w:ascii="Arial" w:eastAsia="微软雅黑" w:hAnsi="Arial" w:cs="Arial"/>
          <w:sz w:val="24"/>
          <w:szCs w:val="24"/>
        </w:rPr>
        <w:t>企业对政府</w:t>
      </w:r>
      <w:r w:rsidRPr="00885214">
        <w:rPr>
          <w:rFonts w:ascii="Arial" w:eastAsia="微软雅黑" w:hAnsi="Arial" w:cs="Arial"/>
          <w:sz w:val="24"/>
          <w:szCs w:val="24"/>
        </w:rPr>
        <w:t>} {E.</w:t>
      </w:r>
      <w:r w:rsidRPr="00885214">
        <w:rPr>
          <w:rFonts w:ascii="Arial" w:eastAsia="微软雅黑" w:hAnsi="Arial" w:cs="Arial"/>
          <w:sz w:val="24"/>
          <w:szCs w:val="24"/>
        </w:rPr>
        <w:t>信息技术</w:t>
      </w:r>
      <w:r w:rsidRPr="00885214">
        <w:rPr>
          <w:rFonts w:ascii="Arial" w:eastAsia="微软雅黑" w:hAnsi="Arial" w:cs="Arial"/>
          <w:sz w:val="24"/>
          <w:szCs w:val="24"/>
        </w:rPr>
        <w:t>} {A.</w:t>
      </w:r>
      <w:r w:rsidRPr="00885214">
        <w:rPr>
          <w:rFonts w:ascii="Arial" w:eastAsia="微软雅黑" w:hAnsi="Arial" w:cs="Arial"/>
          <w:sz w:val="24"/>
          <w:szCs w:val="24"/>
        </w:rPr>
        <w:t>地里信息系统</w:t>
      </w:r>
      <w:r w:rsidRPr="00885214">
        <w:rPr>
          <w:rFonts w:ascii="Arial" w:eastAsia="微软雅黑" w:hAnsi="Arial" w:cs="Arial"/>
          <w:sz w:val="24"/>
          <w:szCs w:val="24"/>
        </w:rPr>
        <w:t>} {B.</w:t>
      </w:r>
      <w:r w:rsidRPr="00885214">
        <w:rPr>
          <w:rFonts w:ascii="Arial" w:eastAsia="微软雅黑" w:hAnsi="Arial" w:cs="Arial"/>
          <w:sz w:val="24"/>
          <w:szCs w:val="24"/>
        </w:rPr>
        <w:t>射频识别技术</w:t>
      </w:r>
      <w:r w:rsidRPr="00885214">
        <w:rPr>
          <w:rFonts w:ascii="Arial" w:eastAsia="微软雅黑" w:hAnsi="Arial" w:cs="Arial"/>
          <w:sz w:val="24"/>
          <w:szCs w:val="24"/>
        </w:rPr>
        <w:t>} {C.</w:t>
      </w:r>
      <w:r w:rsidRPr="00885214">
        <w:rPr>
          <w:rFonts w:ascii="Arial" w:eastAsia="微软雅黑" w:hAnsi="Arial" w:cs="Arial"/>
          <w:sz w:val="24"/>
          <w:szCs w:val="24"/>
        </w:rPr>
        <w:t>人力资源管理</w:t>
      </w:r>
      <w:r w:rsidRPr="00885214">
        <w:rPr>
          <w:rFonts w:ascii="Arial" w:eastAsia="微软雅黑" w:hAnsi="Arial" w:cs="Arial"/>
          <w:sz w:val="24"/>
          <w:szCs w:val="24"/>
        </w:rPr>
        <w:t>}</w:t>
      </w:r>
    </w:p>
    <w:p w:rsidR="007D64B4" w:rsidRPr="00883A70" w:rsidRDefault="007D64B4" w:rsidP="007D64B4">
      <w:pPr>
        <w:spacing w:line="260" w:lineRule="exact"/>
        <w:rPr>
          <w:rFonts w:ascii="Arial" w:eastAsia="微软雅黑" w:hAnsi="Arial" w:cs="Arial"/>
          <w:sz w:val="24"/>
          <w:szCs w:val="24"/>
        </w:rPr>
      </w:pPr>
      <w:r w:rsidRPr="00885214">
        <w:rPr>
          <w:rFonts w:ascii="Arial" w:eastAsia="微软雅黑" w:hAnsi="Arial" w:cs="Arial"/>
          <w:sz w:val="24"/>
          <w:szCs w:val="24"/>
        </w:rPr>
        <w:lastRenderedPageBreak/>
        <w:t>标准答案</w:t>
      </w:r>
      <w:r w:rsidRPr="00885214">
        <w:rPr>
          <w:rFonts w:ascii="Arial" w:eastAsia="微软雅黑" w:hAnsi="Arial" w:cs="Arial"/>
          <w:sz w:val="24"/>
          <w:szCs w:val="24"/>
        </w:rPr>
        <w:t>56</w:t>
      </w:r>
      <w:r w:rsidRPr="00885214">
        <w:rPr>
          <w:rFonts w:ascii="Arial" w:eastAsia="微软雅黑" w:hAnsi="Arial" w:cs="Arial"/>
          <w:sz w:val="24"/>
          <w:szCs w:val="24"/>
        </w:rPr>
        <w:t>：</w:t>
      </w:r>
      <w:r w:rsidRPr="00885214">
        <w:rPr>
          <w:rFonts w:ascii="Arial" w:eastAsia="微软雅黑" w:hAnsi="Arial" w:cs="Arial"/>
          <w:sz w:val="24"/>
          <w:szCs w:val="24"/>
        </w:rPr>
        <w:t>{B.</w:t>
      </w:r>
      <w:r w:rsidRPr="00885214">
        <w:rPr>
          <w:rFonts w:ascii="Arial" w:eastAsia="微软雅黑" w:hAnsi="Arial" w:cs="Arial"/>
          <w:sz w:val="24"/>
          <w:szCs w:val="24"/>
        </w:rPr>
        <w:t>非结构化决策</w:t>
      </w:r>
      <w:r w:rsidRPr="00885214">
        <w:rPr>
          <w:rFonts w:ascii="Arial" w:eastAsia="微软雅黑" w:hAnsi="Arial" w:cs="Arial"/>
          <w:sz w:val="24"/>
          <w:szCs w:val="24"/>
        </w:rPr>
        <w:t>} {C.</w:t>
      </w:r>
      <w:r w:rsidRPr="00885214">
        <w:rPr>
          <w:rFonts w:ascii="Arial" w:eastAsia="微软雅黑" w:hAnsi="Arial" w:cs="Arial"/>
          <w:sz w:val="24"/>
          <w:szCs w:val="24"/>
        </w:rPr>
        <w:t>半结构化决策</w:t>
      </w:r>
      <w:r w:rsidRPr="00885214">
        <w:rPr>
          <w:rFonts w:ascii="Arial" w:eastAsia="微软雅黑" w:hAnsi="Arial" w:cs="Arial"/>
          <w:sz w:val="24"/>
          <w:szCs w:val="24"/>
        </w:rPr>
        <w:t>} {A.</w:t>
      </w:r>
      <w:r w:rsidRPr="00885214">
        <w:rPr>
          <w:rFonts w:ascii="Arial" w:eastAsia="微软雅黑" w:hAnsi="Arial" w:cs="Arial"/>
          <w:sz w:val="24"/>
          <w:szCs w:val="24"/>
        </w:rPr>
        <w:t>结构化决策</w:t>
      </w:r>
      <w:r w:rsidRPr="00885214">
        <w:rPr>
          <w:rFonts w:ascii="Arial" w:eastAsia="微软雅黑" w:hAnsi="Arial" w:cs="Arial"/>
          <w:sz w:val="24"/>
          <w:szCs w:val="24"/>
        </w:rPr>
        <w:t>} {E.</w:t>
      </w:r>
      <w:r w:rsidRPr="00885214">
        <w:rPr>
          <w:rFonts w:ascii="Arial" w:eastAsia="微软雅黑" w:hAnsi="Arial" w:cs="Arial"/>
          <w:sz w:val="24"/>
          <w:szCs w:val="24"/>
        </w:rPr>
        <w:t>自动化</w:t>
      </w:r>
      <w:r w:rsidRPr="00885214">
        <w:rPr>
          <w:rFonts w:ascii="Arial" w:eastAsia="微软雅黑" w:hAnsi="Arial" w:cs="Arial"/>
          <w:sz w:val="24"/>
          <w:szCs w:val="24"/>
        </w:rPr>
        <w:t>} {H.</w:t>
      </w:r>
      <w:r w:rsidRPr="00885214">
        <w:rPr>
          <w:rFonts w:ascii="Arial" w:eastAsia="微软雅黑" w:hAnsi="Arial" w:cs="Arial"/>
          <w:sz w:val="24"/>
          <w:szCs w:val="24"/>
        </w:rPr>
        <w:t>内部</w:t>
      </w:r>
      <w:r w:rsidRPr="00885214">
        <w:rPr>
          <w:rFonts w:ascii="Arial" w:eastAsia="微软雅黑" w:hAnsi="Arial" w:cs="Arial"/>
          <w:sz w:val="24"/>
          <w:szCs w:val="24"/>
        </w:rPr>
        <w:t>}</w:t>
      </w:r>
    </w:p>
    <w:p w:rsidR="001E2FD8" w:rsidRDefault="00CC6674">
      <w:pPr>
        <w:rPr>
          <w:rFonts w:hint="eastAsia"/>
        </w:rPr>
      </w:pPr>
    </w:p>
    <w:p w:rsidR="0004605D" w:rsidRDefault="0004605D">
      <w:pPr>
        <w:rPr>
          <w:rFonts w:hint="eastAsia"/>
        </w:rPr>
      </w:pPr>
    </w:p>
    <w:p w:rsidR="0004605D" w:rsidRPr="001320C6" w:rsidRDefault="00981B6B" w:rsidP="00981B6B">
      <w:pPr>
        <w:jc w:val="center"/>
        <w:rPr>
          <w:rFonts w:hint="eastAsia"/>
          <w:b/>
          <w:sz w:val="28"/>
          <w:szCs w:val="28"/>
        </w:rPr>
      </w:pPr>
      <w:r w:rsidRPr="001320C6">
        <w:rPr>
          <w:rFonts w:hint="eastAsia"/>
          <w:b/>
          <w:sz w:val="28"/>
          <w:szCs w:val="28"/>
        </w:rPr>
        <w:t>阶段性学习测验二答案</w:t>
      </w:r>
    </w:p>
    <w:p w:rsidR="00981B6B" w:rsidRDefault="00981B6B" w:rsidP="00981B6B">
      <w:pPr>
        <w:jc w:val="center"/>
        <w:rPr>
          <w:rFonts w:hint="eastAsia"/>
        </w:rPr>
      </w:pP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w:t>
      </w:r>
      <w:r w:rsidRPr="00161C76">
        <w:rPr>
          <w:rFonts w:ascii="Arial" w:eastAsia="微软雅黑" w:hAnsi="Arial" w:cs="Arial"/>
          <w:sz w:val="24"/>
          <w:szCs w:val="24"/>
        </w:rPr>
        <w:t>：功能结构</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w:t>
      </w:r>
      <w:r w:rsidRPr="00161C76">
        <w:rPr>
          <w:rFonts w:ascii="Arial" w:eastAsia="微软雅黑" w:hAnsi="Arial" w:cs="Arial"/>
          <w:sz w:val="24"/>
          <w:szCs w:val="24"/>
        </w:rPr>
        <w:t>：建立系统的逻辑模型</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w:t>
      </w:r>
      <w:r w:rsidRPr="00161C76">
        <w:rPr>
          <w:rFonts w:ascii="Arial" w:eastAsia="微软雅黑" w:hAnsi="Arial" w:cs="Arial"/>
          <w:sz w:val="24"/>
          <w:szCs w:val="24"/>
        </w:rPr>
        <w:t>：战略计划子系统</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w:t>
      </w:r>
      <w:r w:rsidRPr="00161C76">
        <w:rPr>
          <w:rFonts w:ascii="Arial" w:eastAsia="微软雅黑" w:hAnsi="Arial" w:cs="Arial"/>
          <w:sz w:val="24"/>
          <w:szCs w:val="24"/>
        </w:rPr>
        <w:t>：管理职能结构</w:t>
      </w:r>
      <w:r w:rsidRPr="00161C76">
        <w:rPr>
          <w:rFonts w:ascii="Arial" w:eastAsia="微软雅黑" w:hAnsi="Arial" w:cs="Arial"/>
          <w:sz w:val="24"/>
          <w:szCs w:val="24"/>
        </w:rPr>
        <w:t>  </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5</w:t>
      </w:r>
      <w:r w:rsidRPr="00161C76">
        <w:rPr>
          <w:rFonts w:ascii="Arial" w:eastAsia="微软雅黑" w:hAnsi="Arial" w:cs="Arial"/>
          <w:sz w:val="24"/>
          <w:szCs w:val="24"/>
        </w:rPr>
        <w:t>：管理层次</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6</w:t>
      </w:r>
      <w:r w:rsidRPr="00161C76">
        <w:rPr>
          <w:rFonts w:ascii="Arial" w:eastAsia="微软雅黑" w:hAnsi="Arial" w:cs="Arial"/>
          <w:sz w:val="24"/>
          <w:szCs w:val="24"/>
        </w:rPr>
        <w:t>：职能</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7</w:t>
      </w:r>
      <w:r w:rsidRPr="00161C76">
        <w:rPr>
          <w:rFonts w:ascii="Arial" w:eastAsia="微软雅黑" w:hAnsi="Arial" w:cs="Arial"/>
          <w:sz w:val="24"/>
          <w:szCs w:val="24"/>
        </w:rPr>
        <w:t>：客户</w:t>
      </w:r>
      <w:r w:rsidRPr="00161C76">
        <w:rPr>
          <w:rFonts w:ascii="Arial" w:eastAsia="微软雅黑" w:hAnsi="Arial" w:cs="Arial"/>
          <w:sz w:val="24"/>
          <w:szCs w:val="24"/>
        </w:rPr>
        <w:t>/</w:t>
      </w:r>
      <w:r w:rsidRPr="00161C76">
        <w:rPr>
          <w:rFonts w:ascii="Arial" w:eastAsia="微软雅黑" w:hAnsi="Arial" w:cs="Arial"/>
          <w:sz w:val="24"/>
          <w:szCs w:val="24"/>
        </w:rPr>
        <w:t>服务器模式</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8</w:t>
      </w:r>
      <w:r w:rsidRPr="00161C76">
        <w:rPr>
          <w:rFonts w:ascii="Arial" w:eastAsia="微软雅黑" w:hAnsi="Arial" w:cs="Arial"/>
          <w:sz w:val="24"/>
          <w:szCs w:val="24"/>
        </w:rPr>
        <w:t>：浏览器</w:t>
      </w:r>
      <w:r w:rsidRPr="00161C76">
        <w:rPr>
          <w:rFonts w:ascii="Arial" w:eastAsia="微软雅黑" w:hAnsi="Arial" w:cs="Arial"/>
          <w:sz w:val="24"/>
          <w:szCs w:val="24"/>
        </w:rPr>
        <w:t>/</w:t>
      </w:r>
      <w:r w:rsidRPr="00161C76">
        <w:rPr>
          <w:rFonts w:ascii="Arial" w:eastAsia="微软雅黑" w:hAnsi="Arial" w:cs="Arial"/>
          <w:sz w:val="24"/>
          <w:szCs w:val="24"/>
        </w:rPr>
        <w:t>服务器模式</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9</w:t>
      </w:r>
      <w:r w:rsidRPr="00161C76">
        <w:rPr>
          <w:rFonts w:ascii="Arial" w:eastAsia="微软雅黑" w:hAnsi="Arial" w:cs="Arial"/>
          <w:sz w:val="24"/>
          <w:szCs w:val="24"/>
        </w:rPr>
        <w:t>：软件性能</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10</w:t>
      </w:r>
      <w:r w:rsidRPr="00161C76">
        <w:rPr>
          <w:rFonts w:ascii="Arial" w:eastAsia="微软雅黑" w:hAnsi="Arial" w:cs="Arial"/>
          <w:sz w:val="24"/>
          <w:szCs w:val="24"/>
        </w:rPr>
        <w:t>：瀑布模型</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11</w:t>
      </w:r>
      <w:r w:rsidRPr="00161C76">
        <w:rPr>
          <w:rFonts w:ascii="Arial" w:eastAsia="微软雅黑" w:hAnsi="Arial" w:cs="Arial"/>
          <w:sz w:val="24"/>
          <w:szCs w:val="24"/>
        </w:rPr>
        <w:t>：探索型、实验型、演化型</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12</w:t>
      </w:r>
      <w:r w:rsidRPr="00161C76">
        <w:rPr>
          <w:rFonts w:ascii="Arial" w:eastAsia="微软雅黑" w:hAnsi="Arial" w:cs="Arial"/>
          <w:sz w:val="24"/>
          <w:szCs w:val="24"/>
        </w:rPr>
        <w:t>：喷泉模型</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13</w:t>
      </w:r>
      <w:r w:rsidRPr="00161C76">
        <w:rPr>
          <w:rFonts w:ascii="Arial" w:eastAsia="微软雅黑" w:hAnsi="Arial" w:cs="Arial"/>
          <w:sz w:val="24"/>
          <w:szCs w:val="24"/>
        </w:rPr>
        <w:t>：自顶向下，由粗到细，逐步求精</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14</w:t>
      </w:r>
      <w:r w:rsidRPr="00161C76">
        <w:rPr>
          <w:rFonts w:ascii="Arial" w:eastAsia="微软雅黑" w:hAnsi="Arial" w:cs="Arial"/>
          <w:sz w:val="24"/>
          <w:szCs w:val="24"/>
        </w:rPr>
        <w:t>：系统</w:t>
      </w:r>
      <w:r w:rsidRPr="00161C76">
        <w:rPr>
          <w:rFonts w:ascii="Arial" w:eastAsia="微软雅黑" w:hAnsi="Arial" w:cs="Arial"/>
          <w:sz w:val="24"/>
          <w:szCs w:val="24"/>
        </w:rPr>
        <w:t>“</w:t>
      </w:r>
      <w:r w:rsidRPr="00161C76">
        <w:rPr>
          <w:rFonts w:ascii="Arial" w:eastAsia="微软雅黑" w:hAnsi="Arial" w:cs="Arial"/>
          <w:sz w:val="24"/>
          <w:szCs w:val="24"/>
        </w:rPr>
        <w:t>是什么</w:t>
      </w:r>
      <w:r w:rsidRPr="00161C76">
        <w:rPr>
          <w:rFonts w:ascii="Arial" w:eastAsia="微软雅黑" w:hAnsi="Arial" w:cs="Arial"/>
          <w:sz w:val="24"/>
          <w:szCs w:val="24"/>
        </w:rPr>
        <w:t>”</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15</w:t>
      </w:r>
      <w:r w:rsidRPr="00161C76">
        <w:rPr>
          <w:rFonts w:ascii="Arial" w:eastAsia="微软雅黑" w:hAnsi="Arial" w:cs="Arial"/>
          <w:sz w:val="24"/>
          <w:szCs w:val="24"/>
        </w:rPr>
        <w:t>：系统</w:t>
      </w:r>
      <w:r w:rsidRPr="00161C76">
        <w:rPr>
          <w:rFonts w:ascii="Arial" w:eastAsia="微软雅黑" w:hAnsi="Arial" w:cs="Arial"/>
          <w:sz w:val="24"/>
          <w:szCs w:val="24"/>
        </w:rPr>
        <w:t>“</w:t>
      </w:r>
      <w:r w:rsidRPr="00161C76">
        <w:rPr>
          <w:rFonts w:ascii="Arial" w:eastAsia="微软雅黑" w:hAnsi="Arial" w:cs="Arial"/>
          <w:sz w:val="24"/>
          <w:szCs w:val="24"/>
        </w:rPr>
        <w:t>干什么</w:t>
      </w:r>
      <w:r w:rsidRPr="00161C76">
        <w:rPr>
          <w:rFonts w:ascii="Arial" w:eastAsia="微软雅黑" w:hAnsi="Arial" w:cs="Arial"/>
          <w:sz w:val="24"/>
          <w:szCs w:val="24"/>
        </w:rPr>
        <w:t>”</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16</w:t>
      </w:r>
      <w:r w:rsidRPr="00161C76">
        <w:rPr>
          <w:rFonts w:ascii="Arial" w:eastAsia="微软雅黑" w:hAnsi="Arial" w:cs="Arial"/>
          <w:sz w:val="24"/>
          <w:szCs w:val="24"/>
        </w:rPr>
        <w:t>：系统</w:t>
      </w:r>
      <w:r w:rsidRPr="00161C76">
        <w:rPr>
          <w:rFonts w:ascii="Arial" w:eastAsia="微软雅黑" w:hAnsi="Arial" w:cs="Arial"/>
          <w:sz w:val="24"/>
          <w:szCs w:val="24"/>
        </w:rPr>
        <w:t>“</w:t>
      </w:r>
      <w:r w:rsidRPr="00161C76">
        <w:rPr>
          <w:rFonts w:ascii="Arial" w:eastAsia="微软雅黑" w:hAnsi="Arial" w:cs="Arial"/>
          <w:sz w:val="24"/>
          <w:szCs w:val="24"/>
        </w:rPr>
        <w:t>怎么干</w:t>
      </w:r>
      <w:r w:rsidRPr="00161C76">
        <w:rPr>
          <w:rFonts w:ascii="Arial" w:eastAsia="微软雅黑" w:hAnsi="Arial" w:cs="Arial"/>
          <w:sz w:val="24"/>
          <w:szCs w:val="24"/>
        </w:rPr>
        <w:t>”</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17</w:t>
      </w:r>
      <w:r w:rsidRPr="00161C76">
        <w:rPr>
          <w:rFonts w:ascii="Arial" w:eastAsia="微软雅黑" w:hAnsi="Arial" w:cs="Arial"/>
          <w:sz w:val="24"/>
          <w:szCs w:val="24"/>
        </w:rPr>
        <w:t>：原型法</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18</w:t>
      </w:r>
      <w:r w:rsidRPr="00161C76">
        <w:rPr>
          <w:rFonts w:ascii="Arial" w:eastAsia="微软雅黑" w:hAnsi="Arial" w:cs="Arial"/>
          <w:sz w:val="24"/>
          <w:szCs w:val="24"/>
        </w:rPr>
        <w:t>：</w:t>
      </w:r>
      <w:r w:rsidRPr="00161C76">
        <w:rPr>
          <w:rFonts w:ascii="Arial" w:eastAsia="微软雅黑" w:hAnsi="Arial" w:cs="Arial"/>
          <w:sz w:val="24"/>
          <w:szCs w:val="24"/>
        </w:rPr>
        <w:t>OOP</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19</w:t>
      </w:r>
      <w:r w:rsidRPr="00161C76">
        <w:rPr>
          <w:rFonts w:ascii="Arial" w:eastAsia="微软雅黑" w:hAnsi="Arial" w:cs="Arial"/>
          <w:sz w:val="24"/>
          <w:szCs w:val="24"/>
        </w:rPr>
        <w:t>：原型化法</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20</w:t>
      </w:r>
      <w:r w:rsidRPr="00161C76">
        <w:rPr>
          <w:rFonts w:ascii="Arial" w:eastAsia="微软雅黑" w:hAnsi="Arial" w:cs="Arial"/>
          <w:sz w:val="24"/>
          <w:szCs w:val="24"/>
        </w:rPr>
        <w:t>：可行性分析报告</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21</w:t>
      </w:r>
      <w:r w:rsidRPr="00161C76">
        <w:rPr>
          <w:rFonts w:ascii="Arial" w:eastAsia="微软雅黑" w:hAnsi="Arial" w:cs="Arial"/>
          <w:sz w:val="24"/>
          <w:szCs w:val="24"/>
        </w:rPr>
        <w:t>：组织或机构的管理职能</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22</w:t>
      </w:r>
      <w:r w:rsidRPr="00161C76">
        <w:rPr>
          <w:rFonts w:ascii="Arial" w:eastAsia="微软雅黑" w:hAnsi="Arial" w:cs="Arial"/>
          <w:sz w:val="24"/>
          <w:szCs w:val="24"/>
        </w:rPr>
        <w:t>：可行性报告</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23</w:t>
      </w:r>
      <w:r w:rsidRPr="00161C76">
        <w:rPr>
          <w:rFonts w:ascii="Arial" w:eastAsia="微软雅黑" w:hAnsi="Arial" w:cs="Arial"/>
          <w:sz w:val="24"/>
          <w:szCs w:val="24"/>
        </w:rPr>
        <w:t>：需求分析、系统设计、系统实施、运行维护、系统评价</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24</w:t>
      </w:r>
      <w:r w:rsidRPr="00161C76">
        <w:rPr>
          <w:rFonts w:ascii="Arial" w:eastAsia="微软雅黑" w:hAnsi="Arial" w:cs="Arial"/>
          <w:sz w:val="24"/>
          <w:szCs w:val="24"/>
        </w:rPr>
        <w:t>：总体规划、系统分析、系统设计、系统实施、运行维护、系统评价</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25</w:t>
      </w:r>
      <w:r w:rsidRPr="00161C76">
        <w:rPr>
          <w:rFonts w:ascii="Arial" w:eastAsia="微软雅黑" w:hAnsi="Arial" w:cs="Arial"/>
          <w:sz w:val="24"/>
          <w:szCs w:val="24"/>
        </w:rPr>
        <w:t>：系统设计报告</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26</w:t>
      </w:r>
      <w:r w:rsidRPr="00161C76">
        <w:rPr>
          <w:rFonts w:ascii="Arial" w:eastAsia="微软雅黑" w:hAnsi="Arial" w:cs="Arial"/>
          <w:sz w:val="24"/>
          <w:szCs w:val="24"/>
        </w:rPr>
        <w:t>：相对独立、功能单一的模块结构；块内联系大、块间联系小；采用结构图的描述方式</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27</w:t>
      </w:r>
      <w:r w:rsidRPr="00161C76">
        <w:rPr>
          <w:rFonts w:ascii="Arial" w:eastAsia="微软雅黑" w:hAnsi="Arial" w:cs="Arial"/>
          <w:sz w:val="24"/>
          <w:szCs w:val="24"/>
        </w:rPr>
        <w:t>：动态地定义系统功能</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28</w:t>
      </w:r>
      <w:r w:rsidRPr="00161C76">
        <w:rPr>
          <w:rFonts w:ascii="Arial" w:eastAsia="微软雅黑" w:hAnsi="Arial" w:cs="Arial"/>
          <w:sz w:val="24"/>
          <w:szCs w:val="24"/>
        </w:rPr>
        <w:t>：软件工程</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29</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30</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31</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32</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33</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34</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35</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36</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37</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38</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39</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40</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41</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42</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lastRenderedPageBreak/>
        <w:t>标准答案</w:t>
      </w:r>
      <w:r w:rsidRPr="00161C76">
        <w:rPr>
          <w:rFonts w:ascii="Arial" w:eastAsia="微软雅黑" w:hAnsi="Arial" w:cs="Arial"/>
          <w:sz w:val="24"/>
          <w:szCs w:val="24"/>
        </w:rPr>
        <w:t>43</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44</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45</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46</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47</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48</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49</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50</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51</w:t>
      </w:r>
      <w:r w:rsidRPr="00161C76">
        <w:rPr>
          <w:rFonts w:ascii="Arial" w:eastAsia="微软雅黑" w:hAnsi="Arial" w:cs="Arial"/>
          <w:sz w:val="24"/>
          <w:szCs w:val="24"/>
        </w:rPr>
        <w:t>：错</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52</w:t>
      </w:r>
      <w:r w:rsidRPr="00161C76">
        <w:rPr>
          <w:rFonts w:ascii="Arial" w:eastAsia="微软雅黑" w:hAnsi="Arial" w:cs="Arial"/>
          <w:sz w:val="24"/>
          <w:szCs w:val="24"/>
        </w:rPr>
        <w:t>：对</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53</w:t>
      </w:r>
      <w:r w:rsidRPr="00161C76">
        <w:rPr>
          <w:rFonts w:ascii="Arial" w:eastAsia="微软雅黑" w:hAnsi="Arial" w:cs="Arial"/>
          <w:sz w:val="24"/>
          <w:szCs w:val="24"/>
        </w:rPr>
        <w:t>：</w:t>
      </w:r>
      <w:r w:rsidRPr="00161C76">
        <w:rPr>
          <w:rFonts w:ascii="Arial" w:eastAsia="微软雅黑" w:hAnsi="Arial" w:cs="Arial"/>
          <w:sz w:val="24"/>
          <w:szCs w:val="24"/>
        </w:rPr>
        <w:t xml:space="preserve">{B. </w:t>
      </w:r>
      <w:r w:rsidRPr="00161C76">
        <w:rPr>
          <w:rFonts w:ascii="Arial" w:eastAsia="微软雅黑" w:hAnsi="Arial" w:cs="Arial"/>
          <w:sz w:val="24"/>
          <w:szCs w:val="24"/>
        </w:rPr>
        <w:t>系统的生命周期</w:t>
      </w:r>
      <w:r w:rsidRPr="00161C76">
        <w:rPr>
          <w:rFonts w:ascii="Arial" w:eastAsia="微软雅黑" w:hAnsi="Arial" w:cs="Arial"/>
          <w:sz w:val="24"/>
          <w:szCs w:val="24"/>
        </w:rPr>
        <w:t>} {C.</w:t>
      </w:r>
      <w:r w:rsidRPr="00161C76">
        <w:rPr>
          <w:rFonts w:ascii="Arial" w:eastAsia="微软雅黑" w:hAnsi="Arial" w:cs="Arial"/>
          <w:sz w:val="24"/>
          <w:szCs w:val="24"/>
        </w:rPr>
        <w:t>面向对象的设计方法</w:t>
      </w:r>
      <w:r w:rsidRPr="00161C76">
        <w:rPr>
          <w:rFonts w:ascii="Arial" w:eastAsia="微软雅黑" w:hAnsi="Arial" w:cs="Arial"/>
          <w:sz w:val="24"/>
          <w:szCs w:val="24"/>
        </w:rPr>
        <w:t xml:space="preserve">} {D. </w:t>
      </w:r>
      <w:r w:rsidRPr="00161C76">
        <w:rPr>
          <w:rFonts w:ascii="Arial" w:eastAsia="微软雅黑" w:hAnsi="Arial" w:cs="Arial"/>
          <w:sz w:val="24"/>
          <w:szCs w:val="24"/>
        </w:rPr>
        <w:t>面向对象的编程方法</w:t>
      </w:r>
      <w:r w:rsidRPr="00161C76">
        <w:rPr>
          <w:rFonts w:ascii="Arial" w:eastAsia="微软雅黑" w:hAnsi="Arial" w:cs="Arial"/>
          <w:sz w:val="24"/>
          <w:szCs w:val="24"/>
        </w:rPr>
        <w:t>} {A.</w:t>
      </w:r>
      <w:r w:rsidRPr="00161C76">
        <w:rPr>
          <w:rFonts w:ascii="Arial" w:eastAsia="微软雅黑" w:hAnsi="Arial" w:cs="Arial"/>
          <w:sz w:val="24"/>
          <w:szCs w:val="24"/>
        </w:rPr>
        <w:t>结构化分析</w:t>
      </w:r>
      <w:r w:rsidRPr="00161C76">
        <w:rPr>
          <w:rFonts w:ascii="Arial" w:eastAsia="微软雅黑" w:hAnsi="Arial" w:cs="Arial"/>
          <w:sz w:val="24"/>
          <w:szCs w:val="24"/>
        </w:rPr>
        <w:t>} {E.</w:t>
      </w:r>
      <w:r w:rsidRPr="00161C76">
        <w:rPr>
          <w:rFonts w:ascii="Arial" w:eastAsia="微软雅黑" w:hAnsi="Arial" w:cs="Arial"/>
          <w:sz w:val="24"/>
          <w:szCs w:val="24"/>
        </w:rPr>
        <w:t>结构化设计</w:t>
      </w:r>
      <w:r w:rsidRPr="00161C76">
        <w:rPr>
          <w:rFonts w:ascii="Arial" w:eastAsia="微软雅黑" w:hAnsi="Arial" w:cs="Arial"/>
          <w:sz w:val="24"/>
          <w:szCs w:val="24"/>
        </w:rPr>
        <w:t>}</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54</w:t>
      </w:r>
      <w:r w:rsidRPr="00161C76">
        <w:rPr>
          <w:rFonts w:ascii="Arial" w:eastAsia="微软雅黑" w:hAnsi="Arial" w:cs="Arial"/>
          <w:sz w:val="24"/>
          <w:szCs w:val="24"/>
        </w:rPr>
        <w:t>：</w:t>
      </w:r>
      <w:r w:rsidRPr="00161C76">
        <w:rPr>
          <w:rFonts w:ascii="Arial" w:eastAsia="微软雅黑" w:hAnsi="Arial" w:cs="Arial"/>
          <w:sz w:val="24"/>
          <w:szCs w:val="24"/>
        </w:rPr>
        <w:t>{C.</w:t>
      </w:r>
      <w:r w:rsidRPr="00161C76">
        <w:rPr>
          <w:rFonts w:ascii="Arial" w:eastAsia="微软雅黑" w:hAnsi="Arial" w:cs="Arial"/>
          <w:sz w:val="24"/>
          <w:szCs w:val="24"/>
        </w:rPr>
        <w:t>可行性报告</w:t>
      </w:r>
      <w:r w:rsidRPr="00161C76">
        <w:rPr>
          <w:rFonts w:ascii="Arial" w:eastAsia="微软雅黑" w:hAnsi="Arial" w:cs="Arial"/>
          <w:sz w:val="24"/>
          <w:szCs w:val="24"/>
        </w:rPr>
        <w:t>} {A.</w:t>
      </w:r>
      <w:r w:rsidRPr="00161C76">
        <w:rPr>
          <w:rFonts w:ascii="Arial" w:eastAsia="微软雅黑" w:hAnsi="Arial" w:cs="Arial"/>
          <w:sz w:val="24"/>
          <w:szCs w:val="24"/>
        </w:rPr>
        <w:t>系统分析报告</w:t>
      </w:r>
      <w:r w:rsidRPr="00161C76">
        <w:rPr>
          <w:rFonts w:ascii="Arial" w:eastAsia="微软雅黑" w:hAnsi="Arial" w:cs="Arial"/>
          <w:sz w:val="24"/>
          <w:szCs w:val="24"/>
        </w:rPr>
        <w:t>} {E.</w:t>
      </w:r>
      <w:r w:rsidRPr="00161C76">
        <w:rPr>
          <w:rFonts w:ascii="Arial" w:eastAsia="微软雅黑" w:hAnsi="Arial" w:cs="Arial"/>
          <w:sz w:val="24"/>
          <w:szCs w:val="24"/>
        </w:rPr>
        <w:t>系统设计报告</w:t>
      </w:r>
      <w:r w:rsidRPr="00161C76">
        <w:rPr>
          <w:rFonts w:ascii="Arial" w:eastAsia="微软雅黑" w:hAnsi="Arial" w:cs="Arial"/>
          <w:sz w:val="24"/>
          <w:szCs w:val="24"/>
        </w:rPr>
        <w:t>} {B.</w:t>
      </w:r>
      <w:r w:rsidRPr="00161C76">
        <w:rPr>
          <w:rFonts w:ascii="Arial" w:eastAsia="微软雅黑" w:hAnsi="Arial" w:cs="Arial"/>
          <w:sz w:val="24"/>
          <w:szCs w:val="24"/>
        </w:rPr>
        <w:t>用户操作手册</w:t>
      </w:r>
      <w:r w:rsidRPr="00161C76">
        <w:rPr>
          <w:rFonts w:ascii="Arial" w:eastAsia="微软雅黑" w:hAnsi="Arial" w:cs="Arial"/>
          <w:sz w:val="24"/>
          <w:szCs w:val="24"/>
        </w:rPr>
        <w:t>} {D.</w:t>
      </w:r>
      <w:r w:rsidRPr="00161C76">
        <w:rPr>
          <w:rFonts w:ascii="Arial" w:eastAsia="微软雅黑" w:hAnsi="Arial" w:cs="Arial"/>
          <w:sz w:val="24"/>
          <w:szCs w:val="24"/>
        </w:rPr>
        <w:t>运行状况报告</w:t>
      </w:r>
      <w:r w:rsidRPr="00161C76">
        <w:rPr>
          <w:rFonts w:ascii="Arial" w:eastAsia="微软雅黑" w:hAnsi="Arial" w:cs="Arial"/>
          <w:sz w:val="24"/>
          <w:szCs w:val="24"/>
        </w:rPr>
        <w:t>}</w:t>
      </w:r>
    </w:p>
    <w:p w:rsidR="00981B6B" w:rsidRPr="00161C76"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55</w:t>
      </w:r>
      <w:r w:rsidRPr="00161C76">
        <w:rPr>
          <w:rFonts w:ascii="Arial" w:eastAsia="微软雅黑" w:hAnsi="Arial" w:cs="Arial"/>
          <w:sz w:val="24"/>
          <w:szCs w:val="24"/>
        </w:rPr>
        <w:t>：</w:t>
      </w:r>
      <w:r w:rsidRPr="00161C76">
        <w:rPr>
          <w:rFonts w:ascii="Arial" w:eastAsia="微软雅黑" w:hAnsi="Arial" w:cs="Arial"/>
          <w:sz w:val="24"/>
          <w:szCs w:val="24"/>
        </w:rPr>
        <w:t>{B.</w:t>
      </w:r>
      <w:r w:rsidRPr="00161C76">
        <w:rPr>
          <w:rFonts w:ascii="Arial" w:eastAsia="微软雅黑" w:hAnsi="Arial" w:cs="Arial"/>
          <w:sz w:val="24"/>
          <w:szCs w:val="24"/>
        </w:rPr>
        <w:t>其主要职责是起到用户和系统开发其他人员之间的桥梁和接口作用，是系统开发的核心人物。</w:t>
      </w:r>
      <w:r w:rsidRPr="00161C76">
        <w:rPr>
          <w:rFonts w:ascii="Arial" w:eastAsia="微软雅黑" w:hAnsi="Arial" w:cs="Arial"/>
          <w:sz w:val="24"/>
          <w:szCs w:val="24"/>
        </w:rPr>
        <w:t>} {C.</w:t>
      </w:r>
      <w:r w:rsidRPr="00161C76">
        <w:rPr>
          <w:rFonts w:ascii="Arial" w:eastAsia="微软雅黑" w:hAnsi="Arial" w:cs="Arial"/>
          <w:sz w:val="24"/>
          <w:szCs w:val="24"/>
        </w:rPr>
        <w:t>负责依据系统逻辑方案和系统的硬件、软件环境进行系统的总体设计、模块设计以及模块之间接口的设计工作。</w:t>
      </w:r>
      <w:r w:rsidRPr="00161C76">
        <w:rPr>
          <w:rFonts w:ascii="Arial" w:eastAsia="微软雅黑" w:hAnsi="Arial" w:cs="Arial"/>
          <w:sz w:val="24"/>
          <w:szCs w:val="24"/>
        </w:rPr>
        <w:t>} {D.</w:t>
      </w:r>
      <w:r w:rsidRPr="00161C76">
        <w:rPr>
          <w:rFonts w:ascii="Arial" w:eastAsia="微软雅黑" w:hAnsi="Arial" w:cs="Arial"/>
          <w:sz w:val="24"/>
          <w:szCs w:val="24"/>
        </w:rPr>
        <w:t>负责依据新系统逻辑方案中提出的对硬件网络的基本要求制定硬件网络配置方案，并负责该方案的全部实施工作。</w:t>
      </w:r>
      <w:r w:rsidRPr="00161C76">
        <w:rPr>
          <w:rFonts w:ascii="Arial" w:eastAsia="微软雅黑" w:hAnsi="Arial" w:cs="Arial"/>
          <w:sz w:val="24"/>
          <w:szCs w:val="24"/>
        </w:rPr>
        <w:t>} {E.</w:t>
      </w:r>
      <w:r w:rsidRPr="00161C76">
        <w:rPr>
          <w:rFonts w:ascii="Arial" w:eastAsia="微软雅黑" w:hAnsi="Arial" w:cs="Arial"/>
          <w:sz w:val="24"/>
          <w:szCs w:val="24"/>
        </w:rPr>
        <w:t>负责依据系统逻辑方案中提出的数据需求进行数据库设计，监督和控制数据库运行，以及进行数据库的维护和改进工作。</w:t>
      </w:r>
      <w:r w:rsidRPr="00161C76">
        <w:rPr>
          <w:rFonts w:ascii="Arial" w:eastAsia="微软雅黑" w:hAnsi="Arial" w:cs="Arial"/>
          <w:sz w:val="24"/>
          <w:szCs w:val="24"/>
        </w:rPr>
        <w:t>} {A.</w:t>
      </w:r>
      <w:r w:rsidRPr="00161C76">
        <w:rPr>
          <w:rFonts w:ascii="Arial" w:eastAsia="微软雅黑" w:hAnsi="Arial" w:cs="Arial"/>
          <w:sz w:val="24"/>
          <w:szCs w:val="24"/>
        </w:rPr>
        <w:t>负责依据系统逻辑方案进行系统的程序设计，实现方案中的各项功能，还负责进行用户的使用培训工作，以及系统的测试和试运行。</w:t>
      </w:r>
      <w:r w:rsidRPr="00161C76">
        <w:rPr>
          <w:rFonts w:ascii="Arial" w:eastAsia="微软雅黑" w:hAnsi="Arial" w:cs="Arial"/>
          <w:sz w:val="24"/>
          <w:szCs w:val="24"/>
        </w:rPr>
        <w:t>}</w:t>
      </w:r>
    </w:p>
    <w:p w:rsidR="00981B6B" w:rsidRPr="00883A70" w:rsidRDefault="00981B6B" w:rsidP="00981B6B">
      <w:pPr>
        <w:spacing w:line="320" w:lineRule="exact"/>
        <w:rPr>
          <w:rFonts w:ascii="Arial" w:eastAsia="微软雅黑" w:hAnsi="Arial" w:cs="Arial"/>
          <w:sz w:val="24"/>
          <w:szCs w:val="24"/>
        </w:rPr>
      </w:pPr>
      <w:r w:rsidRPr="00161C76">
        <w:rPr>
          <w:rFonts w:ascii="Arial" w:eastAsia="微软雅黑" w:hAnsi="Arial" w:cs="Arial"/>
          <w:sz w:val="24"/>
          <w:szCs w:val="24"/>
        </w:rPr>
        <w:t>标准答案</w:t>
      </w:r>
      <w:r w:rsidRPr="00161C76">
        <w:rPr>
          <w:rFonts w:ascii="Arial" w:eastAsia="微软雅黑" w:hAnsi="Arial" w:cs="Arial"/>
          <w:sz w:val="24"/>
          <w:szCs w:val="24"/>
        </w:rPr>
        <w:t>56</w:t>
      </w:r>
      <w:r w:rsidRPr="00161C76">
        <w:rPr>
          <w:rFonts w:ascii="Arial" w:eastAsia="微软雅黑" w:hAnsi="Arial" w:cs="Arial"/>
          <w:sz w:val="24"/>
          <w:szCs w:val="24"/>
        </w:rPr>
        <w:t>：</w:t>
      </w:r>
      <w:r w:rsidRPr="00161C76">
        <w:rPr>
          <w:rFonts w:ascii="Arial" w:eastAsia="微软雅黑" w:hAnsi="Arial" w:cs="Arial"/>
          <w:sz w:val="24"/>
          <w:szCs w:val="24"/>
        </w:rPr>
        <w:t>{D.</w:t>
      </w:r>
      <w:r w:rsidRPr="00161C76">
        <w:rPr>
          <w:rFonts w:ascii="Arial" w:eastAsia="微软雅黑" w:hAnsi="Arial" w:cs="Arial"/>
          <w:sz w:val="24"/>
          <w:szCs w:val="24"/>
        </w:rPr>
        <w:t>执行控制层</w:t>
      </w:r>
      <w:r w:rsidRPr="00161C76">
        <w:rPr>
          <w:rFonts w:ascii="Arial" w:eastAsia="微软雅黑" w:hAnsi="Arial" w:cs="Arial"/>
          <w:sz w:val="24"/>
          <w:szCs w:val="24"/>
        </w:rPr>
        <w:t>} {C.</w:t>
      </w:r>
      <w:r w:rsidRPr="00161C76">
        <w:rPr>
          <w:rFonts w:ascii="Arial" w:eastAsia="微软雅黑" w:hAnsi="Arial" w:cs="Arial"/>
          <w:sz w:val="24"/>
          <w:szCs w:val="24"/>
        </w:rPr>
        <w:t>战略计划层</w:t>
      </w:r>
      <w:r w:rsidRPr="00161C76">
        <w:rPr>
          <w:rFonts w:ascii="Arial" w:eastAsia="微软雅黑" w:hAnsi="Arial" w:cs="Arial"/>
          <w:sz w:val="24"/>
          <w:szCs w:val="24"/>
        </w:rPr>
        <w:t>} {A.</w:t>
      </w:r>
      <w:r w:rsidRPr="00161C76">
        <w:rPr>
          <w:rFonts w:ascii="Arial" w:eastAsia="微软雅黑" w:hAnsi="Arial" w:cs="Arial"/>
          <w:sz w:val="24"/>
          <w:szCs w:val="24"/>
        </w:rPr>
        <w:t>管理控制层</w:t>
      </w:r>
      <w:r w:rsidRPr="00161C76">
        <w:rPr>
          <w:rFonts w:ascii="Arial" w:eastAsia="微软雅黑" w:hAnsi="Arial" w:cs="Arial"/>
          <w:sz w:val="24"/>
          <w:szCs w:val="24"/>
        </w:rPr>
        <w:t>} {B.</w:t>
      </w:r>
      <w:r w:rsidRPr="00161C76">
        <w:rPr>
          <w:rFonts w:ascii="Arial" w:eastAsia="微软雅黑" w:hAnsi="Arial" w:cs="Arial"/>
          <w:sz w:val="24"/>
          <w:szCs w:val="24"/>
        </w:rPr>
        <w:t>管理层次</w:t>
      </w:r>
      <w:r w:rsidRPr="00161C76">
        <w:rPr>
          <w:rFonts w:ascii="Arial" w:eastAsia="微软雅黑" w:hAnsi="Arial" w:cs="Arial"/>
          <w:sz w:val="24"/>
          <w:szCs w:val="24"/>
        </w:rPr>
        <w:t>} {E.</w:t>
      </w:r>
      <w:r w:rsidRPr="00161C76">
        <w:rPr>
          <w:rFonts w:ascii="Arial" w:eastAsia="微软雅黑" w:hAnsi="Arial" w:cs="Arial"/>
          <w:sz w:val="24"/>
          <w:szCs w:val="24"/>
        </w:rPr>
        <w:t>职能划分</w:t>
      </w:r>
      <w:r w:rsidRPr="00161C76">
        <w:rPr>
          <w:rFonts w:ascii="Arial" w:eastAsia="微软雅黑" w:hAnsi="Arial" w:cs="Arial"/>
          <w:sz w:val="24"/>
          <w:szCs w:val="24"/>
        </w:rPr>
        <w:t>}</w:t>
      </w:r>
    </w:p>
    <w:p w:rsidR="00981B6B" w:rsidRDefault="00981B6B" w:rsidP="00981B6B">
      <w:pPr>
        <w:jc w:val="left"/>
        <w:rPr>
          <w:rFonts w:hint="eastAsia"/>
        </w:rPr>
      </w:pPr>
    </w:p>
    <w:p w:rsidR="00981B6B" w:rsidRDefault="00981B6B" w:rsidP="00981B6B">
      <w:pPr>
        <w:jc w:val="left"/>
        <w:rPr>
          <w:rFonts w:hint="eastAsia"/>
        </w:rPr>
      </w:pPr>
    </w:p>
    <w:p w:rsidR="00981B6B" w:rsidRPr="001320C6" w:rsidRDefault="00981B6B" w:rsidP="00981B6B">
      <w:pPr>
        <w:jc w:val="center"/>
        <w:rPr>
          <w:rFonts w:hint="eastAsia"/>
          <w:b/>
          <w:sz w:val="28"/>
          <w:szCs w:val="28"/>
        </w:rPr>
      </w:pPr>
      <w:r w:rsidRPr="001320C6">
        <w:rPr>
          <w:rFonts w:hint="eastAsia"/>
          <w:b/>
          <w:sz w:val="28"/>
          <w:szCs w:val="28"/>
        </w:rPr>
        <w:t>阶段性学习测验三</w:t>
      </w:r>
      <w:r w:rsidRPr="001320C6">
        <w:rPr>
          <w:rFonts w:hint="eastAsia"/>
          <w:b/>
          <w:sz w:val="28"/>
          <w:szCs w:val="28"/>
        </w:rPr>
        <w:t>答案</w:t>
      </w:r>
    </w:p>
    <w:p w:rsidR="00981B6B" w:rsidRDefault="00981B6B" w:rsidP="00981B6B">
      <w:pPr>
        <w:jc w:val="center"/>
        <w:rPr>
          <w:rFonts w:hint="eastAsia"/>
        </w:rPr>
      </w:pP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w:t>
      </w:r>
      <w:r w:rsidRPr="004B4116">
        <w:rPr>
          <w:rFonts w:ascii="Arial" w:eastAsia="微软雅黑" w:hAnsi="Arial" w:cs="Arial"/>
          <w:sz w:val="24"/>
          <w:szCs w:val="24"/>
        </w:rPr>
        <w:t>：需求分析</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w:t>
      </w:r>
      <w:r w:rsidRPr="004B4116">
        <w:rPr>
          <w:rFonts w:ascii="Arial" w:eastAsia="微软雅黑" w:hAnsi="Arial" w:cs="Arial"/>
          <w:sz w:val="24"/>
          <w:szCs w:val="24"/>
        </w:rPr>
        <w:t>：动态地定义系统功能</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w:t>
      </w:r>
      <w:r w:rsidRPr="004B4116">
        <w:rPr>
          <w:rFonts w:ascii="Arial" w:eastAsia="微软雅黑" w:hAnsi="Arial" w:cs="Arial"/>
          <w:sz w:val="24"/>
          <w:szCs w:val="24"/>
        </w:rPr>
        <w:t>：建立系统的逻辑模型</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w:t>
      </w:r>
      <w:r w:rsidRPr="004B4116">
        <w:rPr>
          <w:rFonts w:ascii="Arial" w:eastAsia="微软雅黑" w:hAnsi="Arial" w:cs="Arial"/>
          <w:sz w:val="24"/>
          <w:szCs w:val="24"/>
        </w:rPr>
        <w:t>：总体规划是系统开发中的首要任务</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5</w:t>
      </w:r>
      <w:r w:rsidRPr="004B4116">
        <w:rPr>
          <w:rFonts w:ascii="Arial" w:eastAsia="微软雅黑" w:hAnsi="Arial" w:cs="Arial"/>
          <w:sz w:val="24"/>
          <w:szCs w:val="24"/>
        </w:rPr>
        <w:t>：信息可行性分析</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6</w:t>
      </w:r>
      <w:r w:rsidRPr="004B4116">
        <w:rPr>
          <w:rFonts w:ascii="Arial" w:eastAsia="微软雅黑" w:hAnsi="Arial" w:cs="Arial"/>
          <w:sz w:val="24"/>
          <w:szCs w:val="24"/>
        </w:rPr>
        <w:t>：</w:t>
      </w:r>
      <w:r w:rsidRPr="004B4116">
        <w:rPr>
          <w:rFonts w:ascii="Arial" w:eastAsia="微软雅黑" w:hAnsi="Arial" w:cs="Arial"/>
          <w:sz w:val="24"/>
          <w:szCs w:val="24"/>
        </w:rPr>
        <w:t>B.</w:t>
      </w:r>
      <w:r w:rsidRPr="004B4116">
        <w:rPr>
          <w:rFonts w:ascii="Arial" w:eastAsia="微软雅黑" w:hAnsi="Arial" w:cs="Arial"/>
          <w:sz w:val="24"/>
          <w:szCs w:val="24"/>
        </w:rPr>
        <w:t>系统分析</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7</w:t>
      </w:r>
      <w:r w:rsidRPr="004B4116">
        <w:rPr>
          <w:rFonts w:ascii="Arial" w:eastAsia="微软雅黑" w:hAnsi="Arial" w:cs="Arial"/>
          <w:sz w:val="24"/>
          <w:szCs w:val="24"/>
        </w:rPr>
        <w:t>：系统干什么</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8</w:t>
      </w:r>
      <w:r w:rsidRPr="004B4116">
        <w:rPr>
          <w:rFonts w:ascii="Arial" w:eastAsia="微软雅黑" w:hAnsi="Arial" w:cs="Arial"/>
          <w:sz w:val="24"/>
          <w:szCs w:val="24"/>
        </w:rPr>
        <w:t>：系统分析说明书</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9</w:t>
      </w:r>
      <w:r w:rsidRPr="004B4116">
        <w:rPr>
          <w:rFonts w:ascii="Arial" w:eastAsia="微软雅黑" w:hAnsi="Arial" w:cs="Arial"/>
          <w:sz w:val="24"/>
          <w:szCs w:val="24"/>
        </w:rPr>
        <w:t>：数据流、加工、文件、数据源和终点</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10</w:t>
      </w:r>
      <w:r w:rsidRPr="004B4116">
        <w:rPr>
          <w:rFonts w:ascii="Arial" w:eastAsia="微软雅黑" w:hAnsi="Arial" w:cs="Arial"/>
          <w:sz w:val="24"/>
          <w:szCs w:val="24"/>
        </w:rPr>
        <w:t>：数据流图</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11</w:t>
      </w:r>
      <w:r w:rsidRPr="004B4116">
        <w:rPr>
          <w:rFonts w:ascii="Arial" w:eastAsia="微软雅黑" w:hAnsi="Arial" w:cs="Arial"/>
          <w:sz w:val="24"/>
          <w:szCs w:val="24"/>
        </w:rPr>
        <w:t>：是用户和计算机技术人员的有效协调者与组织者</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12</w:t>
      </w:r>
      <w:r w:rsidRPr="004B4116">
        <w:rPr>
          <w:rFonts w:ascii="Arial" w:eastAsia="微软雅黑" w:hAnsi="Arial" w:cs="Arial"/>
          <w:sz w:val="24"/>
          <w:szCs w:val="24"/>
        </w:rPr>
        <w:t>：组织结构图</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13</w:t>
      </w:r>
      <w:r w:rsidRPr="004B4116">
        <w:rPr>
          <w:rFonts w:ascii="Arial" w:eastAsia="微软雅黑" w:hAnsi="Arial" w:cs="Arial"/>
          <w:sz w:val="24"/>
          <w:szCs w:val="24"/>
        </w:rPr>
        <w:t>：业务流程图</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14</w:t>
      </w:r>
      <w:r w:rsidRPr="004B4116">
        <w:rPr>
          <w:rFonts w:ascii="Arial" w:eastAsia="微软雅黑" w:hAnsi="Arial" w:cs="Arial"/>
          <w:sz w:val="24"/>
          <w:szCs w:val="24"/>
        </w:rPr>
        <w:t>：建立目标系统的逻辑模型</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15</w:t>
      </w:r>
      <w:r w:rsidRPr="004B4116">
        <w:rPr>
          <w:rFonts w:ascii="Arial" w:eastAsia="微软雅黑" w:hAnsi="Arial" w:cs="Arial"/>
          <w:sz w:val="24"/>
          <w:szCs w:val="24"/>
        </w:rPr>
        <w:t>：系统分析</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16</w:t>
      </w:r>
      <w:r w:rsidRPr="004B4116">
        <w:rPr>
          <w:rFonts w:ascii="Arial" w:eastAsia="微软雅黑" w:hAnsi="Arial" w:cs="Arial"/>
          <w:sz w:val="24"/>
          <w:szCs w:val="24"/>
        </w:rPr>
        <w:t>：系统设计说明书</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17</w:t>
      </w:r>
      <w:r w:rsidRPr="004B4116">
        <w:rPr>
          <w:rFonts w:ascii="Arial" w:eastAsia="微软雅黑" w:hAnsi="Arial" w:cs="Arial"/>
          <w:sz w:val="24"/>
          <w:szCs w:val="24"/>
        </w:rPr>
        <w:t>：程序设计</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18</w:t>
      </w:r>
      <w:r w:rsidRPr="004B4116">
        <w:rPr>
          <w:rFonts w:ascii="Arial" w:eastAsia="微软雅黑" w:hAnsi="Arial" w:cs="Arial"/>
          <w:sz w:val="24"/>
          <w:szCs w:val="24"/>
        </w:rPr>
        <w:t>：强</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19</w:t>
      </w:r>
      <w:r w:rsidRPr="004B4116">
        <w:rPr>
          <w:rFonts w:ascii="Arial" w:eastAsia="微软雅黑" w:hAnsi="Arial" w:cs="Arial"/>
          <w:sz w:val="24"/>
          <w:szCs w:val="24"/>
        </w:rPr>
        <w:t>：数据耦合</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20</w:t>
      </w:r>
      <w:r w:rsidRPr="004B4116">
        <w:rPr>
          <w:rFonts w:ascii="Arial" w:eastAsia="微软雅黑" w:hAnsi="Arial" w:cs="Arial"/>
          <w:sz w:val="24"/>
          <w:szCs w:val="24"/>
        </w:rPr>
        <w:t>：功能内聚</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21</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22</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23</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lastRenderedPageBreak/>
        <w:t>标准答案</w:t>
      </w:r>
      <w:r w:rsidRPr="004B4116">
        <w:rPr>
          <w:rFonts w:ascii="Arial" w:eastAsia="微软雅黑" w:hAnsi="Arial" w:cs="Arial"/>
          <w:sz w:val="24"/>
          <w:szCs w:val="24"/>
        </w:rPr>
        <w:t>24</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25</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26</w:t>
      </w:r>
      <w:r w:rsidRPr="004B4116">
        <w:rPr>
          <w:rFonts w:ascii="Arial" w:eastAsia="微软雅黑" w:hAnsi="Arial" w:cs="Arial"/>
          <w:sz w:val="24"/>
          <w:szCs w:val="24"/>
        </w:rPr>
        <w:t>：对</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27</w:t>
      </w:r>
      <w:r w:rsidRPr="004B4116">
        <w:rPr>
          <w:rFonts w:ascii="Arial" w:eastAsia="微软雅黑" w:hAnsi="Arial" w:cs="Arial"/>
          <w:sz w:val="24"/>
          <w:szCs w:val="24"/>
        </w:rPr>
        <w:t>：对</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28</w:t>
      </w:r>
      <w:r w:rsidRPr="004B4116">
        <w:rPr>
          <w:rFonts w:ascii="Arial" w:eastAsia="微软雅黑" w:hAnsi="Arial" w:cs="Arial"/>
          <w:sz w:val="24"/>
          <w:szCs w:val="24"/>
        </w:rPr>
        <w:t>：对</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29</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30</w:t>
      </w:r>
      <w:r w:rsidRPr="004B4116">
        <w:rPr>
          <w:rFonts w:ascii="Arial" w:eastAsia="微软雅黑" w:hAnsi="Arial" w:cs="Arial"/>
          <w:sz w:val="24"/>
          <w:szCs w:val="24"/>
        </w:rPr>
        <w:t>：对</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31</w:t>
      </w:r>
      <w:r w:rsidRPr="004B4116">
        <w:rPr>
          <w:rFonts w:ascii="Arial" w:eastAsia="微软雅黑" w:hAnsi="Arial" w:cs="Arial"/>
          <w:sz w:val="24"/>
          <w:szCs w:val="24"/>
        </w:rPr>
        <w:t>：对</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32</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33</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34</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35</w:t>
      </w:r>
      <w:r w:rsidRPr="004B4116">
        <w:rPr>
          <w:rFonts w:ascii="Arial" w:eastAsia="微软雅黑" w:hAnsi="Arial" w:cs="Arial"/>
          <w:sz w:val="24"/>
          <w:szCs w:val="24"/>
        </w:rPr>
        <w:t>：对</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36</w:t>
      </w:r>
      <w:r w:rsidRPr="004B4116">
        <w:rPr>
          <w:rFonts w:ascii="Arial" w:eastAsia="微软雅黑" w:hAnsi="Arial" w:cs="Arial"/>
          <w:sz w:val="24"/>
          <w:szCs w:val="24"/>
        </w:rPr>
        <w:t>：对</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37</w:t>
      </w:r>
      <w:r w:rsidRPr="004B4116">
        <w:rPr>
          <w:rFonts w:ascii="Arial" w:eastAsia="微软雅黑" w:hAnsi="Arial" w:cs="Arial"/>
          <w:sz w:val="24"/>
          <w:szCs w:val="24"/>
        </w:rPr>
        <w:t>：对</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38</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39</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40</w:t>
      </w:r>
      <w:r w:rsidRPr="004B4116">
        <w:rPr>
          <w:rFonts w:ascii="Arial" w:eastAsia="微软雅黑" w:hAnsi="Arial" w:cs="Arial"/>
          <w:sz w:val="24"/>
          <w:szCs w:val="24"/>
        </w:rPr>
        <w:t>：错</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41</w:t>
      </w:r>
      <w:r w:rsidRPr="004B4116">
        <w:rPr>
          <w:rFonts w:ascii="Arial" w:eastAsia="微软雅黑" w:hAnsi="Arial" w:cs="Arial"/>
          <w:sz w:val="24"/>
          <w:szCs w:val="24"/>
        </w:rPr>
        <w:t>：</w:t>
      </w:r>
      <w:r w:rsidRPr="004B4116">
        <w:rPr>
          <w:rFonts w:ascii="Arial" w:eastAsia="微软雅黑" w:hAnsi="Arial" w:cs="Arial"/>
          <w:sz w:val="24"/>
          <w:szCs w:val="24"/>
        </w:rPr>
        <w:t>{C.</w:t>
      </w:r>
      <w:r w:rsidRPr="004B4116">
        <w:rPr>
          <w:rFonts w:ascii="Arial" w:eastAsia="微软雅黑" w:hAnsi="Arial" w:cs="Arial"/>
          <w:sz w:val="24"/>
          <w:szCs w:val="24"/>
        </w:rPr>
        <w:t>业务流程重组</w:t>
      </w:r>
      <w:r w:rsidRPr="004B4116">
        <w:rPr>
          <w:rFonts w:ascii="Arial" w:eastAsia="微软雅黑" w:hAnsi="Arial" w:cs="Arial"/>
          <w:sz w:val="24"/>
          <w:szCs w:val="24"/>
        </w:rPr>
        <w:t xml:space="preserve">} {D. </w:t>
      </w:r>
      <w:r w:rsidRPr="004B4116">
        <w:rPr>
          <w:rFonts w:ascii="Arial" w:eastAsia="微软雅黑" w:hAnsi="Arial" w:cs="Arial"/>
          <w:sz w:val="24"/>
          <w:szCs w:val="24"/>
        </w:rPr>
        <w:t>数据流图</w:t>
      </w:r>
      <w:r w:rsidRPr="004B4116">
        <w:rPr>
          <w:rFonts w:ascii="Arial" w:eastAsia="微软雅黑" w:hAnsi="Arial" w:cs="Arial"/>
          <w:sz w:val="24"/>
          <w:szCs w:val="24"/>
        </w:rPr>
        <w:t>} {E.</w:t>
      </w:r>
      <w:r w:rsidRPr="004B4116">
        <w:rPr>
          <w:rFonts w:ascii="Arial" w:eastAsia="微软雅黑" w:hAnsi="Arial" w:cs="Arial"/>
          <w:sz w:val="24"/>
          <w:szCs w:val="24"/>
        </w:rPr>
        <w:t>数据字典</w:t>
      </w:r>
      <w:r w:rsidRPr="004B4116">
        <w:rPr>
          <w:rFonts w:ascii="Arial" w:eastAsia="微软雅黑" w:hAnsi="Arial" w:cs="Arial"/>
          <w:sz w:val="24"/>
          <w:szCs w:val="24"/>
        </w:rPr>
        <w:t xml:space="preserve">} {B. </w:t>
      </w:r>
      <w:r w:rsidRPr="004B4116">
        <w:rPr>
          <w:rFonts w:ascii="Arial" w:eastAsia="微软雅黑" w:hAnsi="Arial" w:cs="Arial"/>
          <w:sz w:val="24"/>
          <w:szCs w:val="24"/>
        </w:rPr>
        <w:t>过程设计语言</w:t>
      </w:r>
      <w:r w:rsidRPr="004B4116">
        <w:rPr>
          <w:rFonts w:ascii="Arial" w:eastAsia="微软雅黑" w:hAnsi="Arial" w:cs="Arial"/>
          <w:sz w:val="24"/>
          <w:szCs w:val="24"/>
        </w:rPr>
        <w:t>} {A.</w:t>
      </w:r>
      <w:r w:rsidRPr="004B4116">
        <w:rPr>
          <w:rFonts w:ascii="Arial" w:eastAsia="微软雅黑" w:hAnsi="Arial" w:cs="Arial"/>
          <w:sz w:val="24"/>
          <w:szCs w:val="24"/>
        </w:rPr>
        <w:t>人机界面</w:t>
      </w:r>
      <w:r w:rsidRPr="004B4116">
        <w:rPr>
          <w:rFonts w:ascii="Arial" w:eastAsia="微软雅黑" w:hAnsi="Arial" w:cs="Arial"/>
          <w:sz w:val="24"/>
          <w:szCs w:val="24"/>
        </w:rPr>
        <w:t>}</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42</w:t>
      </w:r>
      <w:r w:rsidRPr="004B4116">
        <w:rPr>
          <w:rFonts w:ascii="Arial" w:eastAsia="微软雅黑" w:hAnsi="Arial" w:cs="Arial"/>
          <w:sz w:val="24"/>
          <w:szCs w:val="24"/>
        </w:rPr>
        <w:t>：</w:t>
      </w:r>
      <w:r w:rsidRPr="004B4116">
        <w:rPr>
          <w:rFonts w:ascii="Arial" w:eastAsia="微软雅黑" w:hAnsi="Arial" w:cs="Arial"/>
          <w:sz w:val="24"/>
          <w:szCs w:val="24"/>
        </w:rPr>
        <w:t>{E.</w:t>
      </w:r>
      <w:r w:rsidRPr="004B4116">
        <w:rPr>
          <w:rFonts w:ascii="Arial" w:eastAsia="微软雅黑" w:hAnsi="Arial" w:cs="Arial"/>
          <w:sz w:val="24"/>
          <w:szCs w:val="24"/>
        </w:rPr>
        <w:t>指系统与外部环境或子系统之间发生的交往活动所引起的一系列信息处理活动</w:t>
      </w:r>
      <w:r w:rsidRPr="004B4116">
        <w:rPr>
          <w:rFonts w:ascii="Arial" w:eastAsia="微软雅黑" w:hAnsi="Arial" w:cs="Arial"/>
          <w:sz w:val="24"/>
          <w:szCs w:val="24"/>
        </w:rPr>
        <w:t>} {D.</w:t>
      </w:r>
      <w:r w:rsidRPr="004B4116">
        <w:rPr>
          <w:rFonts w:ascii="Arial" w:eastAsia="微软雅黑" w:hAnsi="Arial" w:cs="Arial"/>
          <w:sz w:val="24"/>
          <w:szCs w:val="24"/>
        </w:rPr>
        <w:t>指资金的流动，如购买原材料的付款、工资的付给等</w:t>
      </w:r>
      <w:r w:rsidRPr="004B4116">
        <w:rPr>
          <w:rFonts w:ascii="Arial" w:eastAsia="微软雅黑" w:hAnsi="Arial" w:cs="Arial"/>
          <w:sz w:val="24"/>
          <w:szCs w:val="24"/>
        </w:rPr>
        <w:t>} {A.</w:t>
      </w:r>
      <w:r w:rsidRPr="004B4116">
        <w:rPr>
          <w:rFonts w:ascii="Arial" w:eastAsia="微软雅黑" w:hAnsi="Arial" w:cs="Arial"/>
          <w:sz w:val="24"/>
          <w:szCs w:val="24"/>
        </w:rPr>
        <w:t>指企业内工作人员的增减和流动</w:t>
      </w:r>
      <w:r w:rsidRPr="004B4116">
        <w:rPr>
          <w:rFonts w:ascii="Arial" w:eastAsia="微软雅黑" w:hAnsi="Arial" w:cs="Arial"/>
          <w:sz w:val="24"/>
          <w:szCs w:val="24"/>
        </w:rPr>
        <w:t>} {B.</w:t>
      </w:r>
      <w:r w:rsidRPr="004B4116">
        <w:rPr>
          <w:rFonts w:ascii="Arial" w:eastAsia="微软雅黑" w:hAnsi="Arial" w:cs="Arial"/>
          <w:sz w:val="24"/>
          <w:szCs w:val="24"/>
        </w:rPr>
        <w:t>由一种确定的数据组成，用带有名字的箭头表示，名字表示流经的数据，箭头表示流向。</w:t>
      </w:r>
      <w:r w:rsidRPr="004B4116">
        <w:rPr>
          <w:rFonts w:ascii="Arial" w:eastAsia="微软雅黑" w:hAnsi="Arial" w:cs="Arial"/>
          <w:sz w:val="24"/>
          <w:szCs w:val="24"/>
        </w:rPr>
        <w:t>} {C.</w:t>
      </w:r>
      <w:r w:rsidRPr="004B4116">
        <w:rPr>
          <w:rFonts w:ascii="Arial" w:eastAsia="微软雅黑" w:hAnsi="Arial" w:cs="Arial"/>
          <w:sz w:val="24"/>
          <w:szCs w:val="24"/>
        </w:rPr>
        <w:t>一种便于用户理解、分析系统数据流程的图形工具</w:t>
      </w:r>
      <w:r w:rsidRPr="004B4116">
        <w:rPr>
          <w:rFonts w:ascii="Arial" w:eastAsia="微软雅黑" w:hAnsi="Arial" w:cs="Arial"/>
          <w:sz w:val="24"/>
          <w:szCs w:val="24"/>
        </w:rPr>
        <w:t>}</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43</w:t>
      </w:r>
      <w:r w:rsidRPr="004B4116">
        <w:rPr>
          <w:rFonts w:ascii="Arial" w:eastAsia="微软雅黑" w:hAnsi="Arial" w:cs="Arial"/>
          <w:sz w:val="24"/>
          <w:szCs w:val="24"/>
        </w:rPr>
        <w:t>：</w:t>
      </w:r>
      <w:r w:rsidRPr="004B4116">
        <w:rPr>
          <w:rFonts w:ascii="Arial" w:eastAsia="微软雅黑" w:hAnsi="Arial" w:cs="Arial"/>
          <w:sz w:val="24"/>
          <w:szCs w:val="24"/>
        </w:rPr>
        <w:t>{</w:t>
      </w:r>
      <w:r w:rsidRPr="004B4116">
        <w:rPr>
          <w:rFonts w:ascii="Arial" w:eastAsia="微软雅黑" w:hAnsi="Arial" w:cs="Arial"/>
          <w:sz w:val="24"/>
          <w:szCs w:val="24"/>
        </w:rPr>
        <w:t>两个模块之间的通信信息是若干数据项</w:t>
      </w:r>
      <w:r w:rsidRPr="004B4116">
        <w:rPr>
          <w:rFonts w:ascii="Arial" w:eastAsia="微软雅黑" w:hAnsi="Arial" w:cs="Arial"/>
          <w:sz w:val="24"/>
          <w:szCs w:val="24"/>
        </w:rPr>
        <w:t>} {</w:t>
      </w:r>
      <w:r w:rsidRPr="004B4116">
        <w:rPr>
          <w:rFonts w:ascii="Arial" w:eastAsia="微软雅黑" w:hAnsi="Arial" w:cs="Arial"/>
          <w:sz w:val="24"/>
          <w:szCs w:val="24"/>
        </w:rPr>
        <w:t>不经过调用关系，两个模块之间彼此直接使用或修改对方的数据。</w:t>
      </w:r>
      <w:r w:rsidRPr="004B4116">
        <w:rPr>
          <w:rFonts w:ascii="Arial" w:eastAsia="微软雅黑" w:hAnsi="Arial" w:cs="Arial"/>
          <w:sz w:val="24"/>
          <w:szCs w:val="24"/>
        </w:rPr>
        <w:t>} {</w:t>
      </w:r>
      <w:r w:rsidRPr="004B4116">
        <w:rPr>
          <w:rFonts w:ascii="Arial" w:eastAsia="微软雅黑" w:hAnsi="Arial" w:cs="Arial"/>
          <w:sz w:val="24"/>
          <w:szCs w:val="24"/>
        </w:rPr>
        <w:t>模块内各成分之间毫无联系，整个模块如同一盘散沙，不易修改或维护。</w:t>
      </w:r>
      <w:r w:rsidRPr="004B4116">
        <w:rPr>
          <w:rFonts w:ascii="Arial" w:eastAsia="微软雅黑" w:hAnsi="Arial" w:cs="Arial"/>
          <w:sz w:val="24"/>
          <w:szCs w:val="24"/>
        </w:rPr>
        <w:t>} {</w:t>
      </w:r>
      <w:r w:rsidRPr="004B4116">
        <w:rPr>
          <w:rFonts w:ascii="Arial" w:eastAsia="微软雅黑" w:hAnsi="Arial" w:cs="Arial"/>
          <w:sz w:val="24"/>
          <w:szCs w:val="24"/>
        </w:rPr>
        <w:t>模块中各成分有顺序关系，某一成分的输出是另一成分的输入。</w:t>
      </w:r>
      <w:r w:rsidRPr="004B4116">
        <w:rPr>
          <w:rFonts w:ascii="Arial" w:eastAsia="微软雅黑" w:hAnsi="Arial" w:cs="Arial"/>
          <w:sz w:val="24"/>
          <w:szCs w:val="24"/>
        </w:rPr>
        <w:t>} {</w:t>
      </w:r>
      <w:r w:rsidRPr="004B4116">
        <w:rPr>
          <w:rFonts w:ascii="Arial" w:eastAsia="微软雅黑" w:hAnsi="Arial" w:cs="Arial"/>
          <w:sz w:val="24"/>
          <w:szCs w:val="24"/>
        </w:rPr>
        <w:t>模块中各成分的联系是功能性的，即一个模块执行一个功能，且完成该功能所必需的全部成分都包含在模块中。</w:t>
      </w:r>
      <w:r w:rsidRPr="004B4116">
        <w:rPr>
          <w:rFonts w:ascii="Arial" w:eastAsia="微软雅黑" w:hAnsi="Arial" w:cs="Arial"/>
          <w:sz w:val="24"/>
          <w:szCs w:val="24"/>
        </w:rPr>
        <w:t>}</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44</w:t>
      </w:r>
      <w:r w:rsidRPr="004B4116">
        <w:rPr>
          <w:rFonts w:ascii="Arial" w:eastAsia="微软雅黑" w:hAnsi="Arial" w:cs="Arial"/>
          <w:sz w:val="24"/>
          <w:szCs w:val="24"/>
        </w:rPr>
        <w:t>：</w:t>
      </w:r>
      <w:r w:rsidRPr="004B4116">
        <w:rPr>
          <w:rFonts w:ascii="Arial" w:eastAsia="微软雅黑" w:hAnsi="Arial" w:cs="Arial"/>
          <w:sz w:val="24"/>
          <w:szCs w:val="24"/>
        </w:rPr>
        <w:t>{C.</w:t>
      </w:r>
      <w:r w:rsidRPr="004B4116">
        <w:rPr>
          <w:rFonts w:ascii="Arial" w:eastAsia="微软雅黑" w:hAnsi="Arial" w:cs="Arial"/>
          <w:sz w:val="24"/>
          <w:szCs w:val="24"/>
        </w:rPr>
        <w:t>审核订单</w:t>
      </w:r>
      <w:r w:rsidRPr="004B4116">
        <w:rPr>
          <w:rFonts w:ascii="Arial" w:eastAsia="微软雅黑" w:hAnsi="Arial" w:cs="Arial"/>
          <w:sz w:val="24"/>
          <w:szCs w:val="24"/>
        </w:rPr>
        <w:t>} {E.</w:t>
      </w:r>
      <w:r w:rsidRPr="004B4116">
        <w:rPr>
          <w:rFonts w:ascii="Arial" w:eastAsia="微软雅黑" w:hAnsi="Arial" w:cs="Arial"/>
          <w:sz w:val="24"/>
          <w:szCs w:val="24"/>
        </w:rPr>
        <w:t>检验订单</w:t>
      </w:r>
      <w:r w:rsidRPr="004B4116">
        <w:rPr>
          <w:rFonts w:ascii="Arial" w:eastAsia="微软雅黑" w:hAnsi="Arial" w:cs="Arial"/>
          <w:sz w:val="24"/>
          <w:szCs w:val="24"/>
        </w:rPr>
        <w:t>} {A.</w:t>
      </w:r>
      <w:r w:rsidRPr="004B4116">
        <w:rPr>
          <w:rFonts w:ascii="Arial" w:eastAsia="微软雅黑" w:hAnsi="Arial" w:cs="Arial"/>
          <w:sz w:val="24"/>
          <w:szCs w:val="24"/>
        </w:rPr>
        <w:t>发货单</w:t>
      </w:r>
      <w:r w:rsidRPr="004B4116">
        <w:rPr>
          <w:rFonts w:ascii="Arial" w:eastAsia="微软雅黑" w:hAnsi="Arial" w:cs="Arial"/>
          <w:sz w:val="24"/>
          <w:szCs w:val="24"/>
        </w:rPr>
        <w:t>} {D.</w:t>
      </w:r>
      <w:r w:rsidRPr="004B4116">
        <w:rPr>
          <w:rFonts w:ascii="Arial" w:eastAsia="微软雅黑" w:hAnsi="Arial" w:cs="Arial"/>
          <w:sz w:val="24"/>
          <w:szCs w:val="24"/>
        </w:rPr>
        <w:t>库存台账</w:t>
      </w:r>
      <w:r w:rsidRPr="004B4116">
        <w:rPr>
          <w:rFonts w:ascii="Arial" w:eastAsia="微软雅黑" w:hAnsi="Arial" w:cs="Arial"/>
          <w:sz w:val="24"/>
          <w:szCs w:val="24"/>
        </w:rPr>
        <w:t>} {B.</w:t>
      </w:r>
      <w:r w:rsidRPr="004B4116">
        <w:rPr>
          <w:rFonts w:ascii="Arial" w:eastAsia="微软雅黑" w:hAnsi="Arial" w:cs="Arial"/>
          <w:sz w:val="24"/>
          <w:szCs w:val="24"/>
        </w:rPr>
        <w:t>情况说明书</w:t>
      </w:r>
      <w:r w:rsidRPr="004B4116">
        <w:rPr>
          <w:rFonts w:ascii="Arial" w:eastAsia="微软雅黑" w:hAnsi="Arial" w:cs="Arial"/>
          <w:sz w:val="24"/>
          <w:szCs w:val="24"/>
        </w:rPr>
        <w:t>}</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45</w:t>
      </w:r>
      <w:r w:rsidRPr="004B4116">
        <w:rPr>
          <w:rFonts w:ascii="Arial" w:eastAsia="微软雅黑" w:hAnsi="Arial" w:cs="Arial"/>
          <w:sz w:val="24"/>
          <w:szCs w:val="24"/>
        </w:rPr>
        <w:t>：</w:t>
      </w:r>
      <w:r w:rsidRPr="004B4116">
        <w:rPr>
          <w:rFonts w:ascii="Arial" w:eastAsia="微软雅黑" w:hAnsi="Arial" w:cs="Arial"/>
          <w:sz w:val="24"/>
          <w:szCs w:val="24"/>
        </w:rPr>
        <w:t>{C.</w:t>
      </w:r>
      <w:r w:rsidRPr="004B4116">
        <w:rPr>
          <w:rFonts w:ascii="Arial" w:eastAsia="微软雅黑" w:hAnsi="Arial" w:cs="Arial"/>
          <w:sz w:val="24"/>
          <w:szCs w:val="24"/>
        </w:rPr>
        <w:t>编制采购计划</w:t>
      </w:r>
      <w:r w:rsidRPr="004B4116">
        <w:rPr>
          <w:rFonts w:ascii="Arial" w:eastAsia="微软雅黑" w:hAnsi="Arial" w:cs="Arial"/>
          <w:sz w:val="24"/>
          <w:szCs w:val="24"/>
        </w:rPr>
        <w:t>} {D.</w:t>
      </w:r>
      <w:r w:rsidRPr="004B4116">
        <w:rPr>
          <w:rFonts w:ascii="Arial" w:eastAsia="微软雅黑" w:hAnsi="Arial" w:cs="Arial"/>
          <w:sz w:val="24"/>
          <w:szCs w:val="24"/>
        </w:rPr>
        <w:t>建立合同台账</w:t>
      </w:r>
      <w:r w:rsidRPr="004B4116">
        <w:rPr>
          <w:rFonts w:ascii="Arial" w:eastAsia="微软雅黑" w:hAnsi="Arial" w:cs="Arial"/>
          <w:sz w:val="24"/>
          <w:szCs w:val="24"/>
        </w:rPr>
        <w:t>} {E.</w:t>
      </w:r>
      <w:r w:rsidRPr="004B4116">
        <w:rPr>
          <w:rFonts w:ascii="Arial" w:eastAsia="微软雅黑" w:hAnsi="Arial" w:cs="Arial"/>
          <w:sz w:val="24"/>
          <w:szCs w:val="24"/>
        </w:rPr>
        <w:t>打印合同文类表</w:t>
      </w:r>
      <w:r w:rsidRPr="004B4116">
        <w:rPr>
          <w:rFonts w:ascii="Arial" w:eastAsia="微软雅黑" w:hAnsi="Arial" w:cs="Arial"/>
          <w:sz w:val="24"/>
          <w:szCs w:val="24"/>
        </w:rPr>
        <w:t>} {A.</w:t>
      </w:r>
      <w:r w:rsidRPr="004B4116">
        <w:rPr>
          <w:rFonts w:ascii="Arial" w:eastAsia="微软雅黑" w:hAnsi="Arial" w:cs="Arial"/>
          <w:sz w:val="24"/>
          <w:szCs w:val="24"/>
        </w:rPr>
        <w:t>物资采购计划文件</w:t>
      </w:r>
      <w:r w:rsidRPr="004B4116">
        <w:rPr>
          <w:rFonts w:ascii="Arial" w:eastAsia="微软雅黑" w:hAnsi="Arial" w:cs="Arial"/>
          <w:sz w:val="24"/>
          <w:szCs w:val="24"/>
        </w:rPr>
        <w:t>} {B.</w:t>
      </w:r>
      <w:r w:rsidRPr="004B4116">
        <w:rPr>
          <w:rFonts w:ascii="Arial" w:eastAsia="微软雅黑" w:hAnsi="Arial" w:cs="Arial"/>
          <w:sz w:val="24"/>
          <w:szCs w:val="24"/>
        </w:rPr>
        <w:t>客户资料文件</w:t>
      </w:r>
      <w:r w:rsidRPr="004B4116">
        <w:rPr>
          <w:rFonts w:ascii="Arial" w:eastAsia="微软雅黑" w:hAnsi="Arial" w:cs="Arial"/>
          <w:sz w:val="24"/>
          <w:szCs w:val="24"/>
        </w:rPr>
        <w:t>}</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46</w:t>
      </w:r>
      <w:r w:rsidRPr="004B4116">
        <w:rPr>
          <w:rFonts w:ascii="Arial" w:eastAsia="微软雅黑" w:hAnsi="Arial" w:cs="Arial"/>
          <w:sz w:val="24"/>
          <w:szCs w:val="24"/>
        </w:rPr>
        <w:t>：</w:t>
      </w:r>
      <w:r w:rsidRPr="004B4116">
        <w:rPr>
          <w:rFonts w:ascii="Arial" w:eastAsia="微软雅黑" w:hAnsi="Arial" w:cs="Arial"/>
          <w:sz w:val="24"/>
          <w:szCs w:val="24"/>
        </w:rPr>
        <w:t>{C.</w:t>
      </w:r>
      <w:r w:rsidRPr="004B4116">
        <w:rPr>
          <w:rFonts w:ascii="Arial" w:eastAsia="微软雅黑" w:hAnsi="Arial" w:cs="Arial"/>
          <w:sz w:val="24"/>
          <w:szCs w:val="24"/>
        </w:rPr>
        <w:t>建立</w:t>
      </w:r>
      <w:proofErr w:type="gramStart"/>
      <w:r w:rsidRPr="004B4116">
        <w:rPr>
          <w:rFonts w:ascii="Arial" w:eastAsia="微软雅黑" w:hAnsi="Arial" w:cs="Arial"/>
          <w:sz w:val="24"/>
          <w:szCs w:val="24"/>
        </w:rPr>
        <w:t>物资台</w:t>
      </w:r>
      <w:proofErr w:type="gramEnd"/>
      <w:r w:rsidRPr="004B4116">
        <w:rPr>
          <w:rFonts w:ascii="Arial" w:eastAsia="微软雅黑" w:hAnsi="Arial" w:cs="Arial"/>
          <w:sz w:val="24"/>
          <w:szCs w:val="24"/>
        </w:rPr>
        <w:t>账</w:t>
      </w:r>
      <w:r w:rsidRPr="004B4116">
        <w:rPr>
          <w:rFonts w:ascii="Arial" w:eastAsia="微软雅黑" w:hAnsi="Arial" w:cs="Arial"/>
          <w:sz w:val="24"/>
          <w:szCs w:val="24"/>
        </w:rPr>
        <w:t xml:space="preserve">} {E. </w:t>
      </w:r>
      <w:r w:rsidRPr="004B4116">
        <w:rPr>
          <w:rFonts w:ascii="Arial" w:eastAsia="微软雅黑" w:hAnsi="Arial" w:cs="Arial"/>
          <w:sz w:val="24"/>
          <w:szCs w:val="24"/>
        </w:rPr>
        <w:t>更新打印台账</w:t>
      </w:r>
      <w:r w:rsidRPr="004B4116">
        <w:rPr>
          <w:rFonts w:ascii="Arial" w:eastAsia="微软雅黑" w:hAnsi="Arial" w:cs="Arial"/>
          <w:sz w:val="24"/>
          <w:szCs w:val="24"/>
        </w:rPr>
        <w:t>} {B.</w:t>
      </w:r>
      <w:r w:rsidRPr="004B4116">
        <w:rPr>
          <w:rFonts w:ascii="Arial" w:eastAsia="微软雅黑" w:hAnsi="Arial" w:cs="Arial"/>
          <w:sz w:val="24"/>
          <w:szCs w:val="24"/>
        </w:rPr>
        <w:t>打印收支存表</w:t>
      </w:r>
      <w:r w:rsidRPr="004B4116">
        <w:rPr>
          <w:rFonts w:ascii="Arial" w:eastAsia="微软雅黑" w:hAnsi="Arial" w:cs="Arial"/>
          <w:sz w:val="24"/>
          <w:szCs w:val="24"/>
        </w:rPr>
        <w:t>} {A.F1</w:t>
      </w:r>
      <w:r w:rsidRPr="004B4116">
        <w:rPr>
          <w:rFonts w:ascii="Arial" w:eastAsia="微软雅黑" w:hAnsi="Arial" w:cs="Arial"/>
          <w:sz w:val="24"/>
          <w:szCs w:val="24"/>
        </w:rPr>
        <w:t>：库存台账</w:t>
      </w:r>
      <w:r w:rsidRPr="004B4116">
        <w:rPr>
          <w:rFonts w:ascii="Arial" w:eastAsia="微软雅黑" w:hAnsi="Arial" w:cs="Arial"/>
          <w:sz w:val="24"/>
          <w:szCs w:val="24"/>
        </w:rPr>
        <w:t xml:space="preserve">} {D. </w:t>
      </w:r>
      <w:r w:rsidRPr="004B4116">
        <w:rPr>
          <w:rFonts w:ascii="Arial" w:eastAsia="微软雅黑" w:hAnsi="Arial" w:cs="Arial"/>
          <w:sz w:val="24"/>
          <w:szCs w:val="24"/>
        </w:rPr>
        <w:t>领料人员</w:t>
      </w:r>
      <w:r w:rsidRPr="004B4116">
        <w:rPr>
          <w:rFonts w:ascii="Arial" w:eastAsia="微软雅黑" w:hAnsi="Arial" w:cs="Arial"/>
          <w:sz w:val="24"/>
          <w:szCs w:val="24"/>
        </w:rPr>
        <w:t>}</w:t>
      </w:r>
    </w:p>
    <w:p w:rsidR="00162BEF" w:rsidRPr="004B4116"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47</w:t>
      </w:r>
      <w:r w:rsidRPr="004B4116">
        <w:rPr>
          <w:rFonts w:ascii="Arial" w:eastAsia="微软雅黑" w:hAnsi="Arial" w:cs="Arial"/>
          <w:sz w:val="24"/>
          <w:szCs w:val="24"/>
        </w:rPr>
        <w:t>：</w:t>
      </w:r>
      <w:r w:rsidRPr="004B4116">
        <w:rPr>
          <w:rFonts w:ascii="Arial" w:eastAsia="微软雅黑" w:hAnsi="Arial" w:cs="Arial"/>
          <w:sz w:val="24"/>
          <w:szCs w:val="24"/>
        </w:rPr>
        <w:t>{C.</w:t>
      </w:r>
      <w:r w:rsidRPr="004B4116">
        <w:rPr>
          <w:rFonts w:ascii="Arial" w:eastAsia="微软雅黑" w:hAnsi="Arial" w:cs="Arial"/>
          <w:sz w:val="24"/>
          <w:szCs w:val="24"/>
        </w:rPr>
        <w:t>填写记账凭证</w:t>
      </w:r>
      <w:r w:rsidRPr="004B4116">
        <w:rPr>
          <w:rFonts w:ascii="Arial" w:eastAsia="微软雅黑" w:hAnsi="Arial" w:cs="Arial"/>
          <w:sz w:val="24"/>
          <w:szCs w:val="24"/>
        </w:rPr>
        <w:t>} {A.</w:t>
      </w:r>
      <w:r w:rsidRPr="004B4116">
        <w:rPr>
          <w:rFonts w:ascii="Arial" w:eastAsia="微软雅黑" w:hAnsi="Arial" w:cs="Arial"/>
          <w:sz w:val="24"/>
          <w:szCs w:val="24"/>
        </w:rPr>
        <w:t>分类汇总</w:t>
      </w:r>
      <w:r w:rsidRPr="004B4116">
        <w:rPr>
          <w:rFonts w:ascii="Arial" w:eastAsia="微软雅黑" w:hAnsi="Arial" w:cs="Arial"/>
          <w:sz w:val="24"/>
          <w:szCs w:val="24"/>
        </w:rPr>
        <w:t>} {E.</w:t>
      </w:r>
      <w:r w:rsidRPr="004B4116">
        <w:rPr>
          <w:rFonts w:ascii="Arial" w:eastAsia="微软雅黑" w:hAnsi="Arial" w:cs="Arial"/>
          <w:sz w:val="24"/>
          <w:szCs w:val="24"/>
        </w:rPr>
        <w:t>打印报表</w:t>
      </w:r>
      <w:r w:rsidRPr="004B4116">
        <w:rPr>
          <w:rFonts w:ascii="Arial" w:eastAsia="微软雅黑" w:hAnsi="Arial" w:cs="Arial"/>
          <w:sz w:val="24"/>
          <w:szCs w:val="24"/>
        </w:rPr>
        <w:t>} {B.</w:t>
      </w:r>
      <w:r w:rsidRPr="004B4116">
        <w:rPr>
          <w:rFonts w:ascii="Arial" w:eastAsia="微软雅黑" w:hAnsi="Arial" w:cs="Arial"/>
          <w:sz w:val="24"/>
          <w:szCs w:val="24"/>
        </w:rPr>
        <w:t>记账凭证文件</w:t>
      </w:r>
      <w:r w:rsidRPr="004B4116">
        <w:rPr>
          <w:rFonts w:ascii="Arial" w:eastAsia="微软雅黑" w:hAnsi="Arial" w:cs="Arial"/>
          <w:sz w:val="24"/>
          <w:szCs w:val="24"/>
        </w:rPr>
        <w:t xml:space="preserve">} {D. </w:t>
      </w:r>
      <w:r w:rsidRPr="004B4116">
        <w:rPr>
          <w:rFonts w:ascii="Arial" w:eastAsia="微软雅黑" w:hAnsi="Arial" w:cs="Arial"/>
          <w:sz w:val="24"/>
          <w:szCs w:val="24"/>
        </w:rPr>
        <w:t>总账文件</w:t>
      </w:r>
      <w:r w:rsidRPr="004B4116">
        <w:rPr>
          <w:rFonts w:ascii="Arial" w:eastAsia="微软雅黑" w:hAnsi="Arial" w:cs="Arial"/>
          <w:sz w:val="24"/>
          <w:szCs w:val="24"/>
        </w:rPr>
        <w:t>}</w:t>
      </w:r>
    </w:p>
    <w:p w:rsidR="00162BEF" w:rsidRPr="00883A70" w:rsidRDefault="00162BEF" w:rsidP="00162BEF">
      <w:pPr>
        <w:spacing w:line="320" w:lineRule="exact"/>
        <w:rPr>
          <w:rFonts w:ascii="Arial" w:eastAsia="微软雅黑" w:hAnsi="Arial" w:cs="Arial"/>
          <w:sz w:val="24"/>
          <w:szCs w:val="24"/>
        </w:rPr>
      </w:pPr>
      <w:r w:rsidRPr="004B4116">
        <w:rPr>
          <w:rFonts w:ascii="Arial" w:eastAsia="微软雅黑" w:hAnsi="Arial" w:cs="Arial"/>
          <w:sz w:val="24"/>
          <w:szCs w:val="24"/>
        </w:rPr>
        <w:t>标准答案</w:t>
      </w:r>
      <w:r w:rsidRPr="004B4116">
        <w:rPr>
          <w:rFonts w:ascii="Arial" w:eastAsia="微软雅黑" w:hAnsi="Arial" w:cs="Arial"/>
          <w:sz w:val="24"/>
          <w:szCs w:val="24"/>
        </w:rPr>
        <w:t>48</w:t>
      </w:r>
      <w:r w:rsidRPr="004B4116">
        <w:rPr>
          <w:rFonts w:ascii="Arial" w:eastAsia="微软雅黑" w:hAnsi="Arial" w:cs="Arial"/>
          <w:sz w:val="24"/>
          <w:szCs w:val="24"/>
        </w:rPr>
        <w:t>：</w:t>
      </w:r>
      <w:r w:rsidRPr="004B4116">
        <w:rPr>
          <w:rFonts w:ascii="Arial" w:eastAsia="微软雅黑" w:hAnsi="Arial" w:cs="Arial"/>
          <w:sz w:val="24"/>
          <w:szCs w:val="24"/>
        </w:rPr>
        <w:t>{D.</w:t>
      </w:r>
      <w:r w:rsidRPr="004B4116">
        <w:rPr>
          <w:rFonts w:ascii="Arial" w:eastAsia="微软雅黑" w:hAnsi="Arial" w:cs="Arial"/>
          <w:sz w:val="24"/>
          <w:szCs w:val="24"/>
        </w:rPr>
        <w:t>建立</w:t>
      </w:r>
      <w:proofErr w:type="gramStart"/>
      <w:r w:rsidRPr="004B4116">
        <w:rPr>
          <w:rFonts w:ascii="Arial" w:eastAsia="微软雅黑" w:hAnsi="Arial" w:cs="Arial"/>
          <w:sz w:val="24"/>
          <w:szCs w:val="24"/>
        </w:rPr>
        <w:t>物资台</w:t>
      </w:r>
      <w:proofErr w:type="gramEnd"/>
      <w:r w:rsidRPr="004B4116">
        <w:rPr>
          <w:rFonts w:ascii="Arial" w:eastAsia="微软雅黑" w:hAnsi="Arial" w:cs="Arial"/>
          <w:sz w:val="24"/>
          <w:szCs w:val="24"/>
        </w:rPr>
        <w:t>账</w:t>
      </w:r>
      <w:r w:rsidRPr="004B4116">
        <w:rPr>
          <w:rFonts w:ascii="Arial" w:eastAsia="微软雅黑" w:hAnsi="Arial" w:cs="Arial"/>
          <w:sz w:val="24"/>
          <w:szCs w:val="24"/>
        </w:rPr>
        <w:t>} {C.</w:t>
      </w:r>
      <w:r w:rsidRPr="004B4116">
        <w:rPr>
          <w:rFonts w:ascii="Arial" w:eastAsia="微软雅黑" w:hAnsi="Arial" w:cs="Arial"/>
          <w:sz w:val="24"/>
          <w:szCs w:val="24"/>
        </w:rPr>
        <w:t>更新</w:t>
      </w:r>
      <w:proofErr w:type="gramStart"/>
      <w:r w:rsidRPr="004B4116">
        <w:rPr>
          <w:rFonts w:ascii="Arial" w:eastAsia="微软雅黑" w:hAnsi="Arial" w:cs="Arial"/>
          <w:sz w:val="24"/>
          <w:szCs w:val="24"/>
        </w:rPr>
        <w:t>物资台</w:t>
      </w:r>
      <w:proofErr w:type="gramEnd"/>
      <w:r w:rsidRPr="004B4116">
        <w:rPr>
          <w:rFonts w:ascii="Arial" w:eastAsia="微软雅黑" w:hAnsi="Arial" w:cs="Arial"/>
          <w:sz w:val="24"/>
          <w:szCs w:val="24"/>
        </w:rPr>
        <w:t>账</w:t>
      </w:r>
      <w:r w:rsidRPr="004B4116">
        <w:rPr>
          <w:rFonts w:ascii="Arial" w:eastAsia="微软雅黑" w:hAnsi="Arial" w:cs="Arial"/>
          <w:sz w:val="24"/>
          <w:szCs w:val="24"/>
        </w:rPr>
        <w:t>} {A.</w:t>
      </w:r>
      <w:r w:rsidRPr="004B4116">
        <w:rPr>
          <w:rFonts w:ascii="Arial" w:eastAsia="微软雅黑" w:hAnsi="Arial" w:cs="Arial"/>
          <w:sz w:val="24"/>
          <w:szCs w:val="24"/>
        </w:rPr>
        <w:t>汇总</w:t>
      </w:r>
      <w:proofErr w:type="gramStart"/>
      <w:r w:rsidRPr="004B4116">
        <w:rPr>
          <w:rFonts w:ascii="Arial" w:eastAsia="微软雅黑" w:hAnsi="Arial" w:cs="Arial"/>
          <w:sz w:val="24"/>
          <w:szCs w:val="24"/>
        </w:rPr>
        <w:t>物资台</w:t>
      </w:r>
      <w:proofErr w:type="gramEnd"/>
      <w:r w:rsidRPr="004B4116">
        <w:rPr>
          <w:rFonts w:ascii="Arial" w:eastAsia="微软雅黑" w:hAnsi="Arial" w:cs="Arial"/>
          <w:sz w:val="24"/>
          <w:szCs w:val="24"/>
        </w:rPr>
        <w:t>账</w:t>
      </w:r>
      <w:r w:rsidRPr="004B4116">
        <w:rPr>
          <w:rFonts w:ascii="Arial" w:eastAsia="微软雅黑" w:hAnsi="Arial" w:cs="Arial"/>
          <w:sz w:val="24"/>
          <w:szCs w:val="24"/>
        </w:rPr>
        <w:t>} {B.</w:t>
      </w:r>
      <w:r w:rsidRPr="004B4116">
        <w:rPr>
          <w:rFonts w:ascii="Arial" w:eastAsia="微软雅黑" w:hAnsi="Arial" w:cs="Arial"/>
          <w:sz w:val="24"/>
          <w:szCs w:val="24"/>
        </w:rPr>
        <w:t>物资编码文件</w:t>
      </w:r>
      <w:r w:rsidRPr="004B4116">
        <w:rPr>
          <w:rFonts w:ascii="Arial" w:eastAsia="微软雅黑" w:hAnsi="Arial" w:cs="Arial"/>
          <w:sz w:val="24"/>
          <w:szCs w:val="24"/>
        </w:rPr>
        <w:t>} {E.</w:t>
      </w:r>
      <w:proofErr w:type="gramStart"/>
      <w:r w:rsidRPr="004B4116">
        <w:rPr>
          <w:rFonts w:ascii="Arial" w:eastAsia="微软雅黑" w:hAnsi="Arial" w:cs="Arial"/>
          <w:sz w:val="24"/>
          <w:szCs w:val="24"/>
        </w:rPr>
        <w:t>物资台账文件</w:t>
      </w:r>
      <w:proofErr w:type="gramEnd"/>
      <w:r w:rsidRPr="004B4116">
        <w:rPr>
          <w:rFonts w:ascii="Arial" w:eastAsia="微软雅黑" w:hAnsi="Arial" w:cs="Arial"/>
          <w:sz w:val="24"/>
          <w:szCs w:val="24"/>
        </w:rPr>
        <w:t>}</w:t>
      </w:r>
    </w:p>
    <w:p w:rsidR="00981B6B" w:rsidRDefault="00981B6B" w:rsidP="00981B6B">
      <w:pPr>
        <w:jc w:val="left"/>
        <w:rPr>
          <w:rFonts w:hint="eastAsia"/>
        </w:rPr>
      </w:pPr>
    </w:p>
    <w:p w:rsidR="00162BEF" w:rsidRDefault="00162BEF" w:rsidP="00981B6B">
      <w:pPr>
        <w:jc w:val="left"/>
        <w:rPr>
          <w:rFonts w:hint="eastAsia"/>
        </w:rPr>
      </w:pPr>
    </w:p>
    <w:p w:rsidR="00162BEF" w:rsidRPr="001320C6" w:rsidRDefault="00162BEF" w:rsidP="00162BEF">
      <w:pPr>
        <w:jc w:val="center"/>
        <w:rPr>
          <w:rFonts w:hint="eastAsia"/>
          <w:b/>
          <w:sz w:val="30"/>
          <w:szCs w:val="30"/>
        </w:rPr>
      </w:pPr>
      <w:r w:rsidRPr="001320C6">
        <w:rPr>
          <w:rFonts w:hint="eastAsia"/>
          <w:b/>
          <w:sz w:val="30"/>
          <w:szCs w:val="30"/>
        </w:rPr>
        <w:t>阶段性学习测验四</w:t>
      </w:r>
      <w:r w:rsidRPr="001320C6">
        <w:rPr>
          <w:rFonts w:hint="eastAsia"/>
          <w:b/>
          <w:sz w:val="30"/>
          <w:szCs w:val="30"/>
        </w:rPr>
        <w:t>答案</w:t>
      </w:r>
    </w:p>
    <w:p w:rsidR="00162BEF" w:rsidRDefault="00162BEF" w:rsidP="00981B6B">
      <w:pPr>
        <w:jc w:val="left"/>
        <w:rPr>
          <w:rFonts w:hint="eastAsia"/>
        </w:rPr>
      </w:pP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w:t>
      </w:r>
      <w:r w:rsidRPr="00993DCC">
        <w:rPr>
          <w:rFonts w:ascii="Arial" w:eastAsia="微软雅黑" w:hAnsi="Arial" w:cs="Arial"/>
          <w:sz w:val="24"/>
          <w:szCs w:val="24"/>
        </w:rPr>
        <w:t>：黑盒测试法、</w:t>
      </w:r>
      <w:proofErr w:type="gramStart"/>
      <w:r w:rsidRPr="00993DCC">
        <w:rPr>
          <w:rFonts w:ascii="Arial" w:eastAsia="微软雅黑" w:hAnsi="Arial" w:cs="Arial"/>
          <w:sz w:val="24"/>
          <w:szCs w:val="24"/>
        </w:rPr>
        <w:t>白盒测试</w:t>
      </w:r>
      <w:proofErr w:type="gramEnd"/>
      <w:r w:rsidRPr="00993DCC">
        <w:rPr>
          <w:rFonts w:ascii="Arial" w:eastAsia="微软雅黑" w:hAnsi="Arial" w:cs="Arial"/>
          <w:sz w:val="24"/>
          <w:szCs w:val="24"/>
        </w:rPr>
        <w:t>法</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w:t>
      </w:r>
      <w:r w:rsidRPr="00993DCC">
        <w:rPr>
          <w:rFonts w:ascii="Arial" w:eastAsia="微软雅黑" w:hAnsi="Arial" w:cs="Arial"/>
          <w:sz w:val="24"/>
          <w:szCs w:val="24"/>
        </w:rPr>
        <w:t>：</w:t>
      </w:r>
      <w:proofErr w:type="gramStart"/>
      <w:r w:rsidRPr="00993DCC">
        <w:rPr>
          <w:rFonts w:ascii="Arial" w:eastAsia="微软雅黑" w:hAnsi="Arial" w:cs="Arial"/>
          <w:sz w:val="24"/>
          <w:szCs w:val="24"/>
        </w:rPr>
        <w:t>白盒测试</w:t>
      </w:r>
      <w:proofErr w:type="gramEnd"/>
      <w:r w:rsidRPr="00993DCC">
        <w:rPr>
          <w:rFonts w:ascii="Arial" w:eastAsia="微软雅黑" w:hAnsi="Arial" w:cs="Arial"/>
          <w:sz w:val="24"/>
          <w:szCs w:val="24"/>
        </w:rPr>
        <w:t>法</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w:t>
      </w:r>
      <w:r w:rsidRPr="00993DCC">
        <w:rPr>
          <w:rFonts w:ascii="Arial" w:eastAsia="微软雅黑" w:hAnsi="Arial" w:cs="Arial"/>
          <w:sz w:val="24"/>
          <w:szCs w:val="24"/>
        </w:rPr>
        <w:t>：黑盒测试法</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4</w:t>
      </w:r>
      <w:r w:rsidRPr="00993DCC">
        <w:rPr>
          <w:rFonts w:ascii="Arial" w:eastAsia="微软雅黑" w:hAnsi="Arial" w:cs="Arial"/>
          <w:sz w:val="24"/>
          <w:szCs w:val="24"/>
        </w:rPr>
        <w:t>：模块测试、子系统测试、系统总体测试</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5</w:t>
      </w:r>
      <w:r w:rsidRPr="00993DCC">
        <w:rPr>
          <w:rFonts w:ascii="Arial" w:eastAsia="微软雅黑" w:hAnsi="Arial" w:cs="Arial"/>
          <w:sz w:val="24"/>
          <w:szCs w:val="24"/>
        </w:rPr>
        <w:t>：尽可能多的发现已编程序中存在的错误</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6</w:t>
      </w:r>
      <w:r w:rsidRPr="00993DCC">
        <w:rPr>
          <w:rFonts w:ascii="Arial" w:eastAsia="微软雅黑" w:hAnsi="Arial" w:cs="Arial"/>
          <w:sz w:val="24"/>
          <w:szCs w:val="24"/>
        </w:rPr>
        <w:t>：整个系统</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7</w:t>
      </w:r>
      <w:r w:rsidRPr="00993DCC">
        <w:rPr>
          <w:rFonts w:ascii="Arial" w:eastAsia="微软雅黑" w:hAnsi="Arial" w:cs="Arial"/>
          <w:sz w:val="24"/>
          <w:szCs w:val="24"/>
        </w:rPr>
        <w:t>：平行切换</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8</w:t>
      </w:r>
      <w:r w:rsidRPr="00993DCC">
        <w:rPr>
          <w:rFonts w:ascii="Arial" w:eastAsia="微软雅黑" w:hAnsi="Arial" w:cs="Arial"/>
          <w:sz w:val="24"/>
          <w:szCs w:val="24"/>
        </w:rPr>
        <w:t>：分段切换</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9</w:t>
      </w:r>
      <w:r w:rsidRPr="00993DCC">
        <w:rPr>
          <w:rFonts w:ascii="Arial" w:eastAsia="微软雅黑" w:hAnsi="Arial" w:cs="Arial"/>
          <w:sz w:val="24"/>
          <w:szCs w:val="24"/>
        </w:rPr>
        <w:t>：改正性维护</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10</w:t>
      </w:r>
      <w:r w:rsidRPr="00993DCC">
        <w:rPr>
          <w:rFonts w:ascii="Arial" w:eastAsia="微软雅黑" w:hAnsi="Arial" w:cs="Arial"/>
          <w:sz w:val="24"/>
          <w:szCs w:val="24"/>
        </w:rPr>
        <w:t>：节省库存成本</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lastRenderedPageBreak/>
        <w:t>标准答案</w:t>
      </w:r>
      <w:r w:rsidRPr="00993DCC">
        <w:rPr>
          <w:rFonts w:ascii="Arial" w:eastAsia="微软雅黑" w:hAnsi="Arial" w:cs="Arial"/>
          <w:sz w:val="24"/>
          <w:szCs w:val="24"/>
        </w:rPr>
        <w:t>11</w:t>
      </w:r>
      <w:r w:rsidRPr="00993DCC">
        <w:rPr>
          <w:rFonts w:ascii="Arial" w:eastAsia="微软雅黑" w:hAnsi="Arial" w:cs="Arial"/>
          <w:sz w:val="24"/>
          <w:szCs w:val="24"/>
        </w:rPr>
        <w:t>：可移植性评价</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12</w:t>
      </w:r>
      <w:r w:rsidRPr="00993DCC">
        <w:rPr>
          <w:rFonts w:ascii="Arial" w:eastAsia="微软雅黑" w:hAnsi="Arial" w:cs="Arial"/>
          <w:sz w:val="24"/>
          <w:szCs w:val="24"/>
        </w:rPr>
        <w:t>：以上都包括</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13</w:t>
      </w:r>
      <w:r w:rsidRPr="00993DCC">
        <w:rPr>
          <w:rFonts w:ascii="Arial" w:eastAsia="微软雅黑" w:hAnsi="Arial" w:cs="Arial"/>
          <w:sz w:val="24"/>
          <w:szCs w:val="24"/>
        </w:rPr>
        <w:t>：系统分析与设计文档资料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14</w:t>
      </w:r>
      <w:r w:rsidRPr="00993DCC">
        <w:rPr>
          <w:rFonts w:ascii="Arial" w:eastAsia="微软雅黑" w:hAnsi="Arial" w:cs="Arial"/>
          <w:sz w:val="24"/>
          <w:szCs w:val="24"/>
        </w:rPr>
        <w:t>：模块说明书</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15</w:t>
      </w:r>
      <w:r w:rsidRPr="00993DCC">
        <w:rPr>
          <w:rFonts w:ascii="Arial" w:eastAsia="微软雅黑" w:hAnsi="Arial" w:cs="Arial"/>
          <w:sz w:val="24"/>
          <w:szCs w:val="24"/>
        </w:rPr>
        <w:t>：直接切换</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16</w:t>
      </w:r>
      <w:r w:rsidRPr="00993DCC">
        <w:rPr>
          <w:rFonts w:ascii="Arial" w:eastAsia="微软雅黑" w:hAnsi="Arial" w:cs="Arial"/>
          <w:sz w:val="24"/>
          <w:szCs w:val="24"/>
        </w:rPr>
        <w:t>：首席信息官</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17</w:t>
      </w:r>
      <w:r w:rsidRPr="00993DCC">
        <w:rPr>
          <w:rFonts w:ascii="Arial" w:eastAsia="微软雅黑" w:hAnsi="Arial" w:cs="Arial"/>
          <w:sz w:val="24"/>
          <w:szCs w:val="24"/>
        </w:rPr>
        <w:t>：间接效益</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18</w:t>
      </w:r>
      <w:r w:rsidRPr="00993DCC">
        <w:rPr>
          <w:rFonts w:ascii="Arial" w:eastAsia="微软雅黑" w:hAnsi="Arial" w:cs="Arial"/>
          <w:sz w:val="24"/>
          <w:szCs w:val="24"/>
        </w:rPr>
        <w:t>：整个系统配置</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19</w:t>
      </w:r>
      <w:r w:rsidRPr="00993DCC">
        <w:rPr>
          <w:rFonts w:ascii="Arial" w:eastAsia="微软雅黑" w:hAnsi="Arial" w:cs="Arial"/>
          <w:sz w:val="24"/>
          <w:szCs w:val="24"/>
        </w:rPr>
        <w:t>：系统运行维护阶段</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20</w:t>
      </w:r>
      <w:r w:rsidRPr="00993DCC">
        <w:rPr>
          <w:rFonts w:ascii="Arial" w:eastAsia="微软雅黑" w:hAnsi="Arial" w:cs="Arial"/>
          <w:sz w:val="24"/>
          <w:szCs w:val="24"/>
        </w:rPr>
        <w:t>：新系统运行性能与预定目标的比较</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21</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22</w:t>
      </w:r>
      <w:r w:rsidRPr="00993DCC">
        <w:rPr>
          <w:rFonts w:ascii="Arial" w:eastAsia="微软雅黑" w:hAnsi="Arial" w:cs="Arial"/>
          <w:sz w:val="24"/>
          <w:szCs w:val="24"/>
        </w:rPr>
        <w:t>：对</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23</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24</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25</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26</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27</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28</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29</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30</w:t>
      </w:r>
      <w:r w:rsidRPr="00993DCC">
        <w:rPr>
          <w:rFonts w:ascii="Arial" w:eastAsia="微软雅黑" w:hAnsi="Arial" w:cs="Arial"/>
          <w:sz w:val="24"/>
          <w:szCs w:val="24"/>
        </w:rPr>
        <w:t>：对</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31</w:t>
      </w:r>
      <w:r w:rsidRPr="00993DCC">
        <w:rPr>
          <w:rFonts w:ascii="Arial" w:eastAsia="微软雅黑" w:hAnsi="Arial" w:cs="Arial"/>
          <w:sz w:val="24"/>
          <w:szCs w:val="24"/>
        </w:rPr>
        <w:t>：对</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32</w:t>
      </w:r>
      <w:r w:rsidRPr="00993DCC">
        <w:rPr>
          <w:rFonts w:ascii="Arial" w:eastAsia="微软雅黑" w:hAnsi="Arial" w:cs="Arial"/>
          <w:sz w:val="24"/>
          <w:szCs w:val="24"/>
        </w:rPr>
        <w:t>：对</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33</w:t>
      </w:r>
      <w:r w:rsidRPr="00993DCC">
        <w:rPr>
          <w:rFonts w:ascii="Arial" w:eastAsia="微软雅黑" w:hAnsi="Arial" w:cs="Arial"/>
          <w:sz w:val="24"/>
          <w:szCs w:val="24"/>
        </w:rPr>
        <w:t>：对</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34</w:t>
      </w:r>
      <w:r w:rsidRPr="00993DCC">
        <w:rPr>
          <w:rFonts w:ascii="Arial" w:eastAsia="微软雅黑" w:hAnsi="Arial" w:cs="Arial"/>
          <w:sz w:val="24"/>
          <w:szCs w:val="24"/>
        </w:rPr>
        <w:t>：对</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35</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36</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37</w:t>
      </w:r>
      <w:r w:rsidRPr="00993DCC">
        <w:rPr>
          <w:rFonts w:ascii="Arial" w:eastAsia="微软雅黑" w:hAnsi="Arial" w:cs="Arial"/>
          <w:sz w:val="24"/>
          <w:szCs w:val="24"/>
        </w:rPr>
        <w:t>：对</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38</w:t>
      </w:r>
      <w:r w:rsidRPr="00993DCC">
        <w:rPr>
          <w:rFonts w:ascii="Arial" w:eastAsia="微软雅黑" w:hAnsi="Arial" w:cs="Arial"/>
          <w:sz w:val="24"/>
          <w:szCs w:val="24"/>
        </w:rPr>
        <w:t>：对</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39</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40</w:t>
      </w:r>
      <w:r w:rsidRPr="00993DCC">
        <w:rPr>
          <w:rFonts w:ascii="Arial" w:eastAsia="微软雅黑" w:hAnsi="Arial" w:cs="Arial"/>
          <w:sz w:val="24"/>
          <w:szCs w:val="24"/>
        </w:rPr>
        <w:t>：错</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41</w:t>
      </w:r>
      <w:r w:rsidRPr="00993DCC">
        <w:rPr>
          <w:rFonts w:ascii="Arial" w:eastAsia="微软雅黑" w:hAnsi="Arial" w:cs="Arial"/>
          <w:sz w:val="24"/>
          <w:szCs w:val="24"/>
        </w:rPr>
        <w:t>：</w:t>
      </w:r>
      <w:r w:rsidRPr="00993DCC">
        <w:rPr>
          <w:rFonts w:ascii="Arial" w:eastAsia="微软雅黑" w:hAnsi="Arial" w:cs="Arial"/>
          <w:sz w:val="24"/>
          <w:szCs w:val="24"/>
        </w:rPr>
        <w:t>{D.</w:t>
      </w:r>
      <w:r w:rsidRPr="00993DCC">
        <w:rPr>
          <w:rFonts w:ascii="Arial" w:eastAsia="微软雅黑" w:hAnsi="Arial" w:cs="Arial"/>
          <w:sz w:val="24"/>
          <w:szCs w:val="24"/>
        </w:rPr>
        <w:t>编写测试计划</w:t>
      </w:r>
      <w:r w:rsidRPr="00993DCC">
        <w:rPr>
          <w:rFonts w:ascii="Arial" w:eastAsia="微软雅黑" w:hAnsi="Arial" w:cs="Arial"/>
          <w:sz w:val="24"/>
          <w:szCs w:val="24"/>
        </w:rPr>
        <w:t>} {C.</w:t>
      </w:r>
      <w:r w:rsidRPr="00993DCC">
        <w:rPr>
          <w:rFonts w:ascii="Arial" w:eastAsia="微软雅黑" w:hAnsi="Arial" w:cs="Arial"/>
          <w:sz w:val="24"/>
          <w:szCs w:val="24"/>
        </w:rPr>
        <w:t>执行测试用例</w:t>
      </w:r>
      <w:r w:rsidRPr="00993DCC">
        <w:rPr>
          <w:rFonts w:ascii="Arial" w:eastAsia="微软雅黑" w:hAnsi="Arial" w:cs="Arial"/>
          <w:sz w:val="24"/>
          <w:szCs w:val="24"/>
        </w:rPr>
        <w:t>} {E.</w:t>
      </w:r>
      <w:r w:rsidRPr="00993DCC">
        <w:rPr>
          <w:rFonts w:ascii="Arial" w:eastAsia="微软雅黑" w:hAnsi="Arial" w:cs="Arial"/>
          <w:sz w:val="24"/>
          <w:szCs w:val="24"/>
        </w:rPr>
        <w:t>记录发现的错误</w:t>
      </w:r>
      <w:r w:rsidRPr="00993DCC">
        <w:rPr>
          <w:rFonts w:ascii="Arial" w:eastAsia="微软雅黑" w:hAnsi="Arial" w:cs="Arial"/>
          <w:sz w:val="24"/>
          <w:szCs w:val="24"/>
        </w:rPr>
        <w:t>} {A.</w:t>
      </w:r>
      <w:r w:rsidRPr="00993DCC">
        <w:rPr>
          <w:rFonts w:ascii="Arial" w:eastAsia="微软雅黑" w:hAnsi="Arial" w:cs="Arial"/>
          <w:sz w:val="24"/>
          <w:szCs w:val="24"/>
        </w:rPr>
        <w:t>测试总结报告</w:t>
      </w:r>
      <w:r w:rsidRPr="00993DCC">
        <w:rPr>
          <w:rFonts w:ascii="Arial" w:eastAsia="微软雅黑" w:hAnsi="Arial" w:cs="Arial"/>
          <w:sz w:val="24"/>
          <w:szCs w:val="24"/>
        </w:rPr>
        <w:t>} {B.</w:t>
      </w:r>
      <w:r w:rsidRPr="00993DCC">
        <w:rPr>
          <w:rFonts w:ascii="Arial" w:eastAsia="微软雅黑" w:hAnsi="Arial" w:cs="Arial"/>
          <w:sz w:val="24"/>
          <w:szCs w:val="24"/>
        </w:rPr>
        <w:t>修改错误</w:t>
      </w:r>
      <w:r w:rsidRPr="00993DCC">
        <w:rPr>
          <w:rFonts w:ascii="Arial" w:eastAsia="微软雅黑" w:hAnsi="Arial" w:cs="Arial"/>
          <w:sz w:val="24"/>
          <w:szCs w:val="24"/>
        </w:rPr>
        <w:t>}</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42</w:t>
      </w:r>
      <w:r w:rsidRPr="00993DCC">
        <w:rPr>
          <w:rFonts w:ascii="Arial" w:eastAsia="微软雅黑" w:hAnsi="Arial" w:cs="Arial"/>
          <w:sz w:val="24"/>
          <w:szCs w:val="24"/>
        </w:rPr>
        <w:t>：</w:t>
      </w:r>
      <w:r w:rsidRPr="00993DCC">
        <w:rPr>
          <w:rFonts w:ascii="Arial" w:eastAsia="微软雅黑" w:hAnsi="Arial" w:cs="Arial"/>
          <w:sz w:val="24"/>
          <w:szCs w:val="24"/>
        </w:rPr>
        <w:t>{D.</w:t>
      </w:r>
      <w:r w:rsidRPr="00993DCC">
        <w:rPr>
          <w:rFonts w:ascii="Arial" w:eastAsia="微软雅黑" w:hAnsi="Arial" w:cs="Arial"/>
          <w:sz w:val="24"/>
          <w:szCs w:val="24"/>
        </w:rPr>
        <w:t>技术评估</w:t>
      </w:r>
      <w:r w:rsidRPr="00993DCC">
        <w:rPr>
          <w:rFonts w:ascii="Arial" w:eastAsia="微软雅黑" w:hAnsi="Arial" w:cs="Arial"/>
          <w:sz w:val="24"/>
          <w:szCs w:val="24"/>
        </w:rPr>
        <w:t>} {E.</w:t>
      </w:r>
      <w:r w:rsidRPr="00993DCC">
        <w:rPr>
          <w:rFonts w:ascii="Arial" w:eastAsia="微软雅黑" w:hAnsi="Arial" w:cs="Arial"/>
          <w:sz w:val="24"/>
          <w:szCs w:val="24"/>
        </w:rPr>
        <w:t>制定计划</w:t>
      </w:r>
      <w:r w:rsidRPr="00993DCC">
        <w:rPr>
          <w:rFonts w:ascii="Arial" w:eastAsia="微软雅黑" w:hAnsi="Arial" w:cs="Arial"/>
          <w:sz w:val="24"/>
          <w:szCs w:val="24"/>
        </w:rPr>
        <w:t>} {C.</w:t>
      </w:r>
      <w:r w:rsidRPr="00993DCC">
        <w:rPr>
          <w:rFonts w:ascii="Arial" w:eastAsia="微软雅黑" w:hAnsi="Arial" w:cs="Arial"/>
          <w:sz w:val="24"/>
          <w:szCs w:val="24"/>
        </w:rPr>
        <w:t>实施计划</w:t>
      </w:r>
      <w:r w:rsidRPr="00993DCC">
        <w:rPr>
          <w:rFonts w:ascii="Arial" w:eastAsia="微软雅黑" w:hAnsi="Arial" w:cs="Arial"/>
          <w:sz w:val="24"/>
          <w:szCs w:val="24"/>
        </w:rPr>
        <w:t>} {B.</w:t>
      </w:r>
      <w:r w:rsidRPr="00993DCC">
        <w:rPr>
          <w:rFonts w:ascii="Arial" w:eastAsia="微软雅黑" w:hAnsi="Arial" w:cs="Arial"/>
          <w:sz w:val="24"/>
          <w:szCs w:val="24"/>
        </w:rPr>
        <w:t>组织验收</w:t>
      </w:r>
      <w:r w:rsidRPr="00993DCC">
        <w:rPr>
          <w:rFonts w:ascii="Arial" w:eastAsia="微软雅黑" w:hAnsi="Arial" w:cs="Arial"/>
          <w:sz w:val="24"/>
          <w:szCs w:val="24"/>
        </w:rPr>
        <w:t>} {A.</w:t>
      </w:r>
      <w:r w:rsidRPr="00993DCC">
        <w:rPr>
          <w:rFonts w:ascii="Arial" w:eastAsia="微软雅黑" w:hAnsi="Arial" w:cs="Arial"/>
          <w:sz w:val="24"/>
          <w:szCs w:val="24"/>
        </w:rPr>
        <w:t>资料存档</w:t>
      </w:r>
      <w:r w:rsidRPr="00993DCC">
        <w:rPr>
          <w:rFonts w:ascii="Arial" w:eastAsia="微软雅黑" w:hAnsi="Arial" w:cs="Arial"/>
          <w:sz w:val="24"/>
          <w:szCs w:val="24"/>
        </w:rPr>
        <w:t>}</w:t>
      </w:r>
    </w:p>
    <w:p w:rsidR="00162BEF" w:rsidRPr="00993DCC"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43</w:t>
      </w:r>
      <w:r w:rsidRPr="00993DCC">
        <w:rPr>
          <w:rFonts w:ascii="Arial" w:eastAsia="微软雅黑" w:hAnsi="Arial" w:cs="Arial"/>
          <w:sz w:val="24"/>
          <w:szCs w:val="24"/>
        </w:rPr>
        <w:t>：</w:t>
      </w:r>
      <w:r w:rsidRPr="00993DCC">
        <w:rPr>
          <w:rFonts w:ascii="Arial" w:eastAsia="微软雅黑" w:hAnsi="Arial" w:cs="Arial"/>
          <w:sz w:val="24"/>
          <w:szCs w:val="24"/>
        </w:rPr>
        <w:t>{D.</w:t>
      </w:r>
      <w:r w:rsidRPr="00993DCC">
        <w:rPr>
          <w:rFonts w:ascii="Arial" w:eastAsia="微软雅黑" w:hAnsi="Arial" w:cs="Arial"/>
          <w:sz w:val="24"/>
          <w:szCs w:val="24"/>
        </w:rPr>
        <w:t>测试者完全不考虑程序内部结构特性，而仅仅寻找程序未按规范运行的情况，并且仅仅按程序的规范到处测试数据。</w:t>
      </w:r>
      <w:r w:rsidRPr="00993DCC">
        <w:rPr>
          <w:rFonts w:ascii="Arial" w:eastAsia="微软雅黑" w:hAnsi="Arial" w:cs="Arial"/>
          <w:sz w:val="24"/>
          <w:szCs w:val="24"/>
        </w:rPr>
        <w:t>} {E.</w:t>
      </w:r>
      <w:r w:rsidRPr="00993DCC">
        <w:rPr>
          <w:rFonts w:ascii="Arial" w:eastAsia="微软雅黑" w:hAnsi="Arial" w:cs="Arial"/>
          <w:sz w:val="24"/>
          <w:szCs w:val="24"/>
        </w:rPr>
        <w:t>完全了解软件的结构和处理过程，按照软件的内部逻辑测试软件。</w:t>
      </w:r>
      <w:r w:rsidRPr="00993DCC">
        <w:rPr>
          <w:rFonts w:ascii="Arial" w:eastAsia="微软雅黑" w:hAnsi="Arial" w:cs="Arial"/>
          <w:sz w:val="24"/>
          <w:szCs w:val="24"/>
        </w:rPr>
        <w:t>} {A.</w:t>
      </w:r>
      <w:r w:rsidRPr="00993DCC">
        <w:rPr>
          <w:rFonts w:ascii="Arial" w:eastAsia="微软雅黑" w:hAnsi="Arial" w:cs="Arial"/>
          <w:sz w:val="24"/>
          <w:szCs w:val="24"/>
        </w:rPr>
        <w:t>在原有系统停止运行的某一时刻，新系统立即投入运行。</w:t>
      </w:r>
      <w:r w:rsidRPr="00993DCC">
        <w:rPr>
          <w:rFonts w:ascii="Arial" w:eastAsia="微软雅黑" w:hAnsi="Arial" w:cs="Arial"/>
          <w:sz w:val="24"/>
          <w:szCs w:val="24"/>
        </w:rPr>
        <w:t>} {C.</w:t>
      </w:r>
      <w:r w:rsidRPr="00993DCC">
        <w:rPr>
          <w:rFonts w:ascii="Arial" w:eastAsia="微软雅黑" w:hAnsi="Arial" w:cs="Arial"/>
          <w:sz w:val="24"/>
          <w:szCs w:val="24"/>
        </w:rPr>
        <w:t>新系统和原有系统平行工作一段时间，经过这段时间的试运行后，再用新系统正式替换下原有系统。</w:t>
      </w:r>
      <w:r w:rsidRPr="00993DCC">
        <w:rPr>
          <w:rFonts w:ascii="Arial" w:eastAsia="微软雅黑" w:hAnsi="Arial" w:cs="Arial"/>
          <w:sz w:val="24"/>
          <w:szCs w:val="24"/>
        </w:rPr>
        <w:t>} {B.</w:t>
      </w:r>
      <w:r w:rsidRPr="00993DCC">
        <w:rPr>
          <w:rFonts w:ascii="Arial" w:eastAsia="微软雅黑" w:hAnsi="Arial" w:cs="Arial"/>
          <w:sz w:val="24"/>
          <w:szCs w:val="24"/>
        </w:rPr>
        <w:t>采取分期分批逐步切换的策略，一般比较大的系统采用这种方式较为适宜。</w:t>
      </w:r>
      <w:r w:rsidRPr="00993DCC">
        <w:rPr>
          <w:rFonts w:ascii="Arial" w:eastAsia="微软雅黑" w:hAnsi="Arial" w:cs="Arial"/>
          <w:sz w:val="24"/>
          <w:szCs w:val="24"/>
        </w:rPr>
        <w:t>}</w:t>
      </w:r>
    </w:p>
    <w:p w:rsidR="00162BEF" w:rsidRPr="00883A70" w:rsidRDefault="00162BEF" w:rsidP="00162BEF">
      <w:pPr>
        <w:spacing w:line="320" w:lineRule="exact"/>
        <w:rPr>
          <w:rFonts w:ascii="Arial" w:eastAsia="微软雅黑" w:hAnsi="Arial" w:cs="Arial"/>
          <w:sz w:val="24"/>
          <w:szCs w:val="24"/>
        </w:rPr>
      </w:pPr>
      <w:r w:rsidRPr="00993DCC">
        <w:rPr>
          <w:rFonts w:ascii="Arial" w:eastAsia="微软雅黑" w:hAnsi="Arial" w:cs="Arial"/>
          <w:sz w:val="24"/>
          <w:szCs w:val="24"/>
        </w:rPr>
        <w:t>标准答案</w:t>
      </w:r>
      <w:r w:rsidRPr="00993DCC">
        <w:rPr>
          <w:rFonts w:ascii="Arial" w:eastAsia="微软雅黑" w:hAnsi="Arial" w:cs="Arial"/>
          <w:sz w:val="24"/>
          <w:szCs w:val="24"/>
        </w:rPr>
        <w:t>44</w:t>
      </w:r>
      <w:r w:rsidRPr="00993DCC">
        <w:rPr>
          <w:rFonts w:ascii="Arial" w:eastAsia="微软雅黑" w:hAnsi="Arial" w:cs="Arial"/>
          <w:sz w:val="24"/>
          <w:szCs w:val="24"/>
        </w:rPr>
        <w:t>：</w:t>
      </w:r>
      <w:r w:rsidRPr="00993DCC">
        <w:rPr>
          <w:rFonts w:ascii="Arial" w:eastAsia="微软雅黑" w:hAnsi="Arial" w:cs="Arial"/>
          <w:sz w:val="24"/>
          <w:szCs w:val="24"/>
        </w:rPr>
        <w:t>{E.</w:t>
      </w:r>
      <w:r w:rsidRPr="00993DCC">
        <w:rPr>
          <w:rFonts w:ascii="Arial" w:eastAsia="微软雅黑" w:hAnsi="Arial" w:cs="Arial"/>
          <w:sz w:val="24"/>
          <w:szCs w:val="24"/>
        </w:rPr>
        <w:t>改正在系统开发阶段已发生而系统测试阶段尚未发现的错误。</w:t>
      </w:r>
      <w:r w:rsidRPr="00993DCC">
        <w:rPr>
          <w:rFonts w:ascii="Arial" w:eastAsia="微软雅黑" w:hAnsi="Arial" w:cs="Arial"/>
          <w:sz w:val="24"/>
          <w:szCs w:val="24"/>
        </w:rPr>
        <w:t>} {A.</w:t>
      </w:r>
      <w:r w:rsidRPr="00993DCC">
        <w:rPr>
          <w:rFonts w:ascii="Arial" w:eastAsia="微软雅黑" w:hAnsi="Arial" w:cs="Arial"/>
          <w:sz w:val="24"/>
          <w:szCs w:val="24"/>
        </w:rPr>
        <w:t>是指使系统适应外界环境变化和管理需求变化而进行的修改。</w:t>
      </w:r>
      <w:r w:rsidRPr="00993DCC">
        <w:rPr>
          <w:rFonts w:ascii="Arial" w:eastAsia="微软雅黑" w:hAnsi="Arial" w:cs="Arial"/>
          <w:sz w:val="24"/>
          <w:szCs w:val="24"/>
        </w:rPr>
        <w:t>} {D.</w:t>
      </w:r>
      <w:r w:rsidRPr="00993DCC">
        <w:rPr>
          <w:rFonts w:ascii="Arial" w:eastAsia="微软雅黑" w:hAnsi="Arial" w:cs="Arial"/>
          <w:sz w:val="24"/>
          <w:szCs w:val="24"/>
        </w:rPr>
        <w:t>是指为扩充和改善系统性能而进行的修改，主要是指对已有的系统增加一些在系统分析和设计阶段中没有规定的功能与性能特征，以及对处理效率和编写程序的改进。</w:t>
      </w:r>
      <w:r w:rsidRPr="00993DCC">
        <w:rPr>
          <w:rFonts w:ascii="Arial" w:eastAsia="微软雅黑" w:hAnsi="Arial" w:cs="Arial"/>
          <w:sz w:val="24"/>
          <w:szCs w:val="24"/>
        </w:rPr>
        <w:t>} {C.</w:t>
      </w:r>
      <w:r w:rsidRPr="00993DCC">
        <w:rPr>
          <w:rFonts w:ascii="Arial" w:eastAsia="微软雅黑" w:hAnsi="Arial" w:cs="Arial"/>
          <w:sz w:val="24"/>
          <w:szCs w:val="24"/>
        </w:rPr>
        <w:t>指为了改进系统的可靠性和可维护性，为了适应未来的软硬件环境的变化，主动增加预防性新功能，以使管理信息系统适应各类变化而不被淘汰。</w:t>
      </w:r>
      <w:r w:rsidRPr="00993DCC">
        <w:rPr>
          <w:rFonts w:ascii="Arial" w:eastAsia="微软雅黑" w:hAnsi="Arial" w:cs="Arial"/>
          <w:sz w:val="24"/>
          <w:szCs w:val="24"/>
        </w:rPr>
        <w:t>} {B.</w:t>
      </w:r>
      <w:r w:rsidRPr="00993DCC">
        <w:rPr>
          <w:rFonts w:ascii="Arial" w:eastAsia="微软雅黑" w:hAnsi="Arial" w:cs="Arial"/>
          <w:sz w:val="24"/>
          <w:szCs w:val="24"/>
        </w:rPr>
        <w:t>指系统在运行时的稳定性，一般很少发生事故，即使发生事故也能很快修复，也包括系统有关的数据文件和程序是否要妥善保存等。</w:t>
      </w:r>
      <w:r w:rsidRPr="00993DCC">
        <w:rPr>
          <w:rFonts w:ascii="Arial" w:eastAsia="微软雅黑" w:hAnsi="Arial" w:cs="Arial"/>
          <w:sz w:val="24"/>
          <w:szCs w:val="24"/>
        </w:rPr>
        <w:t>}</w:t>
      </w:r>
    </w:p>
    <w:p w:rsidR="00162BEF" w:rsidRPr="00162BEF" w:rsidRDefault="00162BEF" w:rsidP="00981B6B">
      <w:pPr>
        <w:jc w:val="left"/>
      </w:pPr>
    </w:p>
    <w:sectPr w:rsidR="00162BEF" w:rsidRPr="00162BEF" w:rsidSect="009F3514">
      <w:headerReference w:type="even" r:id="rId7"/>
      <w:headerReference w:type="default" r:id="rId8"/>
      <w:headerReference w:type="first" r:id="rId9"/>
      <w:pgSz w:w="11906" w:h="16838"/>
      <w:pgMar w:top="284" w:right="567" w:bottom="301" w:left="567"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74" w:rsidRDefault="00CC6674" w:rsidP="007D64B4">
      <w:r>
        <w:separator/>
      </w:r>
    </w:p>
  </w:endnote>
  <w:endnote w:type="continuationSeparator" w:id="0">
    <w:p w:rsidR="00CC6674" w:rsidRDefault="00CC6674" w:rsidP="007D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74" w:rsidRDefault="00CC6674" w:rsidP="007D64B4">
      <w:r>
        <w:separator/>
      </w:r>
    </w:p>
  </w:footnote>
  <w:footnote w:type="continuationSeparator" w:id="0">
    <w:p w:rsidR="00CC6674" w:rsidRDefault="00CC6674" w:rsidP="007D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CC667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645.6pt;height:92.2pt;rotation:315;z-index:-251643904;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7D64B4">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8199120" cy="11303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CC6674" w:rsidP="00962215">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645.6pt;height:8.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" o:allowincell="f" filled="f" stroked="f">
              <v:stroke joinstyle="round"/>
              <o:lock v:ext="edit" text="t" shapetype="t"/>
              <v:textbox style="mso-fit-shape-to-text:t">
                <w:txbxContent>
                  <w:p w:rsidR="00962215" w:rsidRDefault="00CC6674" w:rsidP="00962215">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D64B4">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8199120" cy="11303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b/>
                              <w:bCs/>
                              <w:color w:val="C0C0C0"/>
                              <w:sz w:val="2"/>
                              <w:szCs w:val="2"/>
                            </w:rPr>
                            <w:t>w</w:t>
                          </w:r>
                          <w:r>
                            <w:rPr>
                              <w:rFonts w:ascii="微软雅黑" w:eastAsia="微软雅黑" w:hAnsi="微软雅黑" w:cs="微软雅黑" w:hint="eastAsia"/>
                              <w:b/>
                              <w:bCs/>
                              <w:color w:val="C0C0C0"/>
                              <w:sz w:val="2"/>
                              <w:szCs w:val="2"/>
                            </w:rPr>
                            <w:t>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left:0;text-align:left;margin-left:0;margin-top:0;width:645.6pt;height:8.9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AtqD6emgIAAAY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b/>
                        <w:bCs/>
                        <w:color w:val="C0C0C0"/>
                        <w:sz w:val="2"/>
                        <w:szCs w:val="2"/>
                      </w:rPr>
                      <w:t>w</w:t>
                    </w:r>
                    <w:r>
                      <w:rPr>
                        <w:rFonts w:ascii="微软雅黑" w:eastAsia="微软雅黑" w:hAnsi="微软雅黑" w:cs="微软雅黑" w:hint="eastAsia"/>
                        <w:b/>
                        <w:bCs/>
                        <w:color w:val="C0C0C0"/>
                        <w:sz w:val="2"/>
                        <w:szCs w:val="2"/>
                      </w:rPr>
                      <w:t>ww.botiku.com</w:t>
                    </w:r>
                  </w:p>
                </w:txbxContent>
              </v:textbox>
              <w10:wrap anchorx="margin" anchory="margin"/>
            </v:shape>
          </w:pict>
        </mc:Fallback>
      </mc:AlternateContent>
    </w:r>
    <w:r w:rsidR="007D64B4">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8199120" cy="11303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2" o:spid="_x0000_s1028"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oNV/eZ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r>
      <w:rPr>
        <w:noProof/>
      </w:rPr>
      <w:pict>
        <v:shape id="PowerPlusWaterMarkObject2" o:spid="_x0000_s2050" type="#_x0000_t136" style="position:absolute;left:0;text-align:left;margin-left:0;margin-top:0;width:696.8pt;height:40.95pt;rotation:315;z-index:-251656192;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r>
      <w:rPr>
        <w:noProof/>
      </w:rPr>
      <w:pict>
        <v:shape id="PowerPlusWaterMarkObject1" o:spid="_x0000_s2049" type="#_x0000_t136" style="position:absolute;left:0;text-align:left;margin-left:0;margin-top:0;width:696.8pt;height:40.95pt;rotation:315;z-index:-251657216;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EB" w:rsidRPr="00D406EB" w:rsidRDefault="007D64B4" w:rsidP="00D406EB">
    <w:pPr>
      <w:pStyle w:val="a4"/>
      <w:jc w:val="right"/>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8199120" cy="1130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CC6674" w:rsidP="00962215">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645.6pt;height:8.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A+Ap4K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962215" w:rsidRDefault="00CC6674" w:rsidP="00962215">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8429625" cy="11303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29625"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1" o:spid="_x0000_s1030" type="#_x0000_t202" style="position:absolute;left:0;text-align:left;margin-left:0;margin-top:0;width:663.75pt;height:8.9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" o:allowincell="f" filled="f" stroked="f">
              <v:stroke joinstyle="round"/>
              <o:lock v:ext="edit" text="t" shapetype="t"/>
              <v:textbox style="mso-fit-shape-to-text:t">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p>
  <w:p w:rsidR="0094137B" w:rsidRPr="00DA1659" w:rsidRDefault="007D64B4" w:rsidP="00FD6CB4">
    <w:pPr>
      <w:pStyle w:val="a4"/>
      <w:pBdr>
        <w:bottom w:val="none" w:sz="0" w:space="0" w:color="auto"/>
      </w:pBdr>
      <w:wordWrap w:val="0"/>
      <w:jc w:val="right"/>
      <w:rPr>
        <w:rFonts w:ascii="微软雅黑" w:eastAsia="微软雅黑" w:hAnsi="微软雅黑"/>
        <w:sz w:val="28"/>
        <w:szCs w:val="28"/>
        <w:u w:val="single"/>
      </w:rPr>
    </w:pPr>
    <w:r>
      <w:rPr>
        <w:noProof/>
      </w:rPr>
      <mc:AlternateContent>
        <mc:Choice Requires="wps">
          <w:drawing>
            <wp:anchor distT="0" distB="0" distL="114300" distR="114300" simplePos="0" relativeHeight="251662336" behindDoc="1" locked="0" layoutInCell="0" allowOverlap="1" wp14:anchorId="400EF97D" wp14:editId="1986035C">
              <wp:simplePos x="0" y="0"/>
              <wp:positionH relativeFrom="margin">
                <wp:align>center</wp:align>
              </wp:positionH>
              <wp:positionV relativeFrom="margin">
                <wp:align>center</wp:align>
              </wp:positionV>
              <wp:extent cx="8199120" cy="11303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0" o:spid="_x0000_s1031"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b3RNM5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CC667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45.6pt;height:92.2pt;rotation:315;z-index:-251642880;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7D64B4">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CC6674" w:rsidP="00962215">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2" type="#_x0000_t202" style="position:absolute;left:0;text-align:left;margin-left:0;margin-top:0;width:645.6pt;height:8.9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BBY/I4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962215" w:rsidRDefault="00CC6674" w:rsidP="00962215">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D64B4">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8199120" cy="11303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9" o:spid="_x0000_s1033" type="#_x0000_t202" style="position:absolute;left:0;text-align:left;margin-left:0;margin-top:0;width:645.6pt;height:8.9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CmD+Yw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D64B4">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8199120" cy="11303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8" o:spid="_x0000_s1034" type="#_x0000_t202" style="position:absolute;left:0;text-align:left;margin-left:0;margin-top:0;width:645.6pt;height:8.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" o:allowincell="f" filled="f" stroked="f">
              <v:stroke joinstyle="round"/>
              <o:lock v:ext="edit" text="t" shapetype="t"/>
              <v:textbox style="mso-fit-shape-to-text:t">
                <w:txbxContent>
                  <w:p w:rsidR="00DF137A" w:rsidRDefault="00CC6674" w:rsidP="00DF137A">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r>
      <w:rPr>
        <w:noProof/>
      </w:rPr>
      <w:pict>
        <v:shape id="PowerPlusWaterMarkObject3" o:spid="_x0000_s2051" type="#_x0000_t136" style="position:absolute;left:0;text-align:left;margin-left:0;margin-top:0;width:696.8pt;height:40.95pt;rotation:315;z-index:-251655168;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B4"/>
    <w:rsid w:val="0004605D"/>
    <w:rsid w:val="00123D02"/>
    <w:rsid w:val="001320C6"/>
    <w:rsid w:val="00162BEF"/>
    <w:rsid w:val="00335F87"/>
    <w:rsid w:val="007D64B4"/>
    <w:rsid w:val="00981B6B"/>
    <w:rsid w:val="00CC6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EF"/>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64B4"/>
    <w:pPr>
      <w:widowControl/>
      <w:spacing w:before="100" w:beforeAutospacing="1" w:after="100" w:afterAutospacing="1"/>
      <w:jc w:val="left"/>
    </w:pPr>
    <w:rPr>
      <w:sz w:val="24"/>
      <w:szCs w:val="24"/>
    </w:rPr>
  </w:style>
  <w:style w:type="paragraph" w:styleId="a4">
    <w:name w:val="header"/>
    <w:basedOn w:val="a"/>
    <w:link w:val="Char"/>
    <w:uiPriority w:val="99"/>
    <w:rsid w:val="007D6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64B4"/>
    <w:rPr>
      <w:rFonts w:ascii="宋体" w:eastAsia="宋体" w:hAnsi="宋体" w:cs="宋体"/>
      <w:kern w:val="0"/>
      <w:sz w:val="18"/>
      <w:szCs w:val="18"/>
    </w:rPr>
  </w:style>
  <w:style w:type="paragraph" w:styleId="a5">
    <w:name w:val="footer"/>
    <w:basedOn w:val="a"/>
    <w:link w:val="Char0"/>
    <w:uiPriority w:val="99"/>
    <w:unhideWhenUsed/>
    <w:rsid w:val="007D64B4"/>
    <w:pPr>
      <w:tabs>
        <w:tab w:val="center" w:pos="4153"/>
        <w:tab w:val="right" w:pos="8306"/>
      </w:tabs>
      <w:snapToGrid w:val="0"/>
      <w:jc w:val="left"/>
    </w:pPr>
    <w:rPr>
      <w:sz w:val="18"/>
      <w:szCs w:val="18"/>
    </w:rPr>
  </w:style>
  <w:style w:type="character" w:customStyle="1" w:styleId="Char0">
    <w:name w:val="页脚 Char"/>
    <w:basedOn w:val="a0"/>
    <w:link w:val="a5"/>
    <w:uiPriority w:val="99"/>
    <w:rsid w:val="007D64B4"/>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EF"/>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64B4"/>
    <w:pPr>
      <w:widowControl/>
      <w:spacing w:before="100" w:beforeAutospacing="1" w:after="100" w:afterAutospacing="1"/>
      <w:jc w:val="left"/>
    </w:pPr>
    <w:rPr>
      <w:sz w:val="24"/>
      <w:szCs w:val="24"/>
    </w:rPr>
  </w:style>
  <w:style w:type="paragraph" w:styleId="a4">
    <w:name w:val="header"/>
    <w:basedOn w:val="a"/>
    <w:link w:val="Char"/>
    <w:uiPriority w:val="99"/>
    <w:rsid w:val="007D6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64B4"/>
    <w:rPr>
      <w:rFonts w:ascii="宋体" w:eastAsia="宋体" w:hAnsi="宋体" w:cs="宋体"/>
      <w:kern w:val="0"/>
      <w:sz w:val="18"/>
      <w:szCs w:val="18"/>
    </w:rPr>
  </w:style>
  <w:style w:type="paragraph" w:styleId="a5">
    <w:name w:val="footer"/>
    <w:basedOn w:val="a"/>
    <w:link w:val="Char0"/>
    <w:uiPriority w:val="99"/>
    <w:unhideWhenUsed/>
    <w:rsid w:val="007D64B4"/>
    <w:pPr>
      <w:tabs>
        <w:tab w:val="center" w:pos="4153"/>
        <w:tab w:val="right" w:pos="8306"/>
      </w:tabs>
      <w:snapToGrid w:val="0"/>
      <w:jc w:val="left"/>
    </w:pPr>
    <w:rPr>
      <w:sz w:val="18"/>
      <w:szCs w:val="18"/>
    </w:rPr>
  </w:style>
  <w:style w:type="character" w:customStyle="1" w:styleId="Char0">
    <w:name w:val="页脚 Char"/>
    <w:basedOn w:val="a0"/>
    <w:link w:val="a5"/>
    <w:uiPriority w:val="99"/>
    <w:rsid w:val="007D64B4"/>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2019-12-03T01:22:00Z</dcterms:created>
  <dcterms:modified xsi:type="dcterms:W3CDTF">2019-12-03T01:27:00Z</dcterms:modified>
</cp:coreProperties>
</file>