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328213">
      <w:pPr>
        <w:jc w:val="center"/>
        <w:rPr>
          <w:rFonts w:hint="eastAsia"/>
          <w:b/>
          <w:bCs/>
          <w:color w:val="70AD47" w:themeColor="accent6"/>
          <w:sz w:val="52"/>
          <w:szCs w:val="52"/>
          <w:lang w:val="en-US" w:eastAsia="zh-CN"/>
          <w14:textFill>
            <w14:gradFill>
              <w14:gsLst>
                <w14:gs w14:pos="0">
                  <w14:srgbClr w14:val="9EE256"/>
                </w14:gs>
                <w14:gs w14:pos="100000">
                  <w14:srgbClr w14:val="52762D"/>
                </w14:gs>
              </w14:gsLst>
              <w14:lin w14:scaled="0"/>
            </w14:gradFill>
          </w14:textFill>
        </w:rPr>
      </w:pPr>
      <w:r>
        <w:drawing>
          <wp:inline distT="0" distB="0" distL="114300" distR="114300">
            <wp:extent cx="9137650" cy="2453005"/>
            <wp:effectExtent l="0" t="0" r="6350" b="63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37917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144"/>
          <w:szCs w:val="144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网络课程导学方案</w:t>
      </w:r>
      <w:r>
        <w:rPr>
          <w:rFonts w:hint="eastAsia"/>
          <w:b w:val="0"/>
          <w:bCs w:val="0"/>
          <w:color w:val="000000" w:themeColor="text1"/>
          <w:sz w:val="144"/>
          <w:szCs w:val="144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</w:t>
      </w:r>
      <w:r>
        <w:rPr>
          <w:rFonts w:hint="eastAsia"/>
          <w:b w:val="0"/>
          <w:bCs w:val="0"/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 xml:space="preserve">                                                                                 </w:t>
      </w:r>
      <w:r>
        <w:rPr>
          <w:rFonts w:hint="eastAsia"/>
          <w:b/>
          <w:bCs/>
          <w:color w:val="70AD47" w:themeColor="accent6"/>
          <w:sz w:val="52"/>
          <w:szCs w:val="52"/>
          <w:lang w:val="en-US" w:eastAsia="zh-CN"/>
          <w14:textFill>
            <w14:gradFill>
              <w14:gsLst>
                <w14:gs w14:pos="0">
                  <w14:srgbClr w14:val="9EE256"/>
                </w14:gs>
                <w14:gs w14:pos="100000">
                  <w14:srgbClr w14:val="52762D"/>
                </w14:gs>
              </w14:gsLst>
              <w14:lin w14:scaled="0"/>
            </w14:gradFill>
          </w14:textFill>
        </w:rPr>
        <w:t xml:space="preserve"> </w:t>
      </w:r>
    </w:p>
    <w:p w14:paraId="52A888E8">
      <w:pPr>
        <w:jc w:val="center"/>
        <w:rPr>
          <w:rFonts w:hint="eastAsia" w:ascii="黑体" w:hAnsi="黑体" w:eastAsia="黑体" w:cs="黑体"/>
          <w:b/>
          <w:bCs/>
          <w:color w:val="auto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auto"/>
          <w:sz w:val="52"/>
          <w:szCs w:val="52"/>
          <w:lang w:val="en-US" w:eastAsia="zh-CN"/>
        </w:rPr>
        <w:t xml:space="preserve">                                         </w:t>
      </w:r>
    </w:p>
    <w:p w14:paraId="18E21120">
      <w:pPr>
        <w:jc w:val="center"/>
        <w:rPr>
          <w:rFonts w:hint="eastAsia" w:ascii="黑体" w:hAnsi="黑体" w:eastAsia="黑体" w:cs="黑体"/>
          <w:b/>
          <w:bCs/>
          <w:color w:val="auto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auto"/>
          <w:sz w:val="52"/>
          <w:szCs w:val="52"/>
          <w:lang w:val="en-US" w:eastAsia="zh-CN"/>
        </w:rPr>
        <w:t xml:space="preserve">                                   王亚玲</w:t>
      </w:r>
    </w:p>
    <w:p w14:paraId="6247C749">
      <w:pPr>
        <w:jc w:val="center"/>
      </w:pPr>
      <w:r>
        <w:drawing>
          <wp:inline distT="0" distB="0" distL="114300" distR="114300">
            <wp:extent cx="7599680" cy="5271135"/>
            <wp:effectExtent l="0" t="0" r="1270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99680" cy="527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49342">
      <w:pPr>
        <w:numPr>
          <w:ilvl w:val="0"/>
          <w:numId w:val="1"/>
        </w:numPr>
        <w:jc w:val="both"/>
        <w:rPr>
          <w:rFonts w:hint="eastAsia" w:ascii="黑体" w:hAnsi="黑体" w:eastAsia="黑体" w:cs="黑体"/>
          <w:b/>
          <w:bCs/>
          <w:color w:val="000000" w:themeColor="text1"/>
          <w:sz w:val="48"/>
          <w:szCs w:val="4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z w:val="48"/>
          <w:szCs w:val="48"/>
          <w:lang w:val="en-US" w:eastAsia="zh-CN"/>
          <w14:textFill>
            <w14:solidFill>
              <w14:schemeClr w14:val="tx1"/>
            </w14:solidFill>
          </w14:textFill>
        </w:rPr>
        <w:t>国开一网一平台登录方法</w:t>
      </w:r>
    </w:p>
    <w:p w14:paraId="4EE0DFA1">
      <w:pPr>
        <w:ind w:firstLine="1446" w:firstLineChars="400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网址</w:t>
      </w:r>
      <w:r>
        <w:rPr>
          <w:rFonts w:hint="eastAsia" w:ascii="宋体" w:hAnsi="宋体" w:eastAsia="宋体" w:cs="宋体"/>
          <w:b/>
          <w:color w:val="0000FF"/>
          <w:sz w:val="36"/>
          <w:szCs w:val="36"/>
          <w:u w:val="single"/>
        </w:rPr>
        <w:fldChar w:fldCharType="begin" w:fldLock="1"/>
      </w:r>
      <w:r>
        <w:rPr>
          <w:rFonts w:hint="eastAsia" w:ascii="宋体" w:hAnsi="宋体" w:eastAsia="宋体" w:cs="宋体"/>
          <w:b/>
          <w:color w:val="0000FF"/>
          <w:sz w:val="36"/>
          <w:szCs w:val="36"/>
          <w:u w:val="single"/>
        </w:rPr>
        <w:instrText xml:space="preserve"> HYPERLINK "http://www.ouchn.cn/" </w:instrText>
      </w:r>
      <w:r>
        <w:rPr>
          <w:rFonts w:hint="eastAsia" w:ascii="宋体" w:hAnsi="宋体" w:eastAsia="宋体" w:cs="宋体"/>
          <w:b/>
          <w:color w:val="0000FF"/>
          <w:sz w:val="36"/>
          <w:szCs w:val="36"/>
          <w:u w:val="single"/>
        </w:rPr>
        <w:fldChar w:fldCharType="separate"/>
      </w:r>
      <w:r>
        <w:rPr>
          <w:rFonts w:hint="eastAsia" w:ascii="宋体" w:hAnsi="宋体" w:eastAsia="宋体" w:cs="宋体"/>
          <w:b/>
          <w:color w:val="0000FF"/>
          <w:sz w:val="36"/>
          <w:szCs w:val="36"/>
          <w:u w:val="single"/>
        </w:rPr>
        <w:t>http://</w:t>
      </w:r>
      <w:r>
        <w:rPr>
          <w:rFonts w:hint="eastAsia" w:ascii="宋体" w:hAnsi="宋体" w:eastAsia="宋体" w:cs="宋体"/>
          <w:b/>
          <w:color w:val="0000FF"/>
          <w:sz w:val="36"/>
          <w:szCs w:val="36"/>
          <w:u w:val="single"/>
          <w:lang w:val="en-US" w:eastAsia="zh-CN"/>
        </w:rPr>
        <w:t>one</w:t>
      </w:r>
      <w:r>
        <w:rPr>
          <w:rFonts w:hint="eastAsia" w:ascii="宋体" w:hAnsi="宋体" w:eastAsia="宋体" w:cs="宋体"/>
          <w:b/>
          <w:color w:val="0000FF"/>
          <w:sz w:val="36"/>
          <w:szCs w:val="36"/>
          <w:u w:val="single"/>
        </w:rPr>
        <w:t>.ouchn.cn</w:t>
      </w:r>
      <w:r>
        <w:rPr>
          <w:rFonts w:hint="eastAsia" w:ascii="宋体" w:hAnsi="宋体" w:eastAsia="宋体" w:cs="宋体"/>
          <w:b/>
          <w:color w:val="0000FF"/>
          <w:sz w:val="36"/>
          <w:szCs w:val="36"/>
          <w:u w:val="single"/>
        </w:rPr>
        <w:fldChar w:fldCharType="end"/>
      </w:r>
      <w:r>
        <w:rPr>
          <w:rFonts w:hint="eastAsia" w:ascii="宋体" w:hAnsi="宋体" w:eastAsia="宋体" w:cs="宋体"/>
          <w:b/>
          <w:color w:val="0000FF"/>
          <w:sz w:val="36"/>
          <w:szCs w:val="36"/>
          <w:u w:val="single"/>
          <w:lang w:val="en-US" w:eastAsia="zh-CN"/>
        </w:rPr>
        <w:t xml:space="preserve">  </w:t>
      </w:r>
    </w:p>
    <w:p w14:paraId="278A7BF0">
      <w:pPr>
        <w:numPr>
          <w:ilvl w:val="0"/>
          <w:numId w:val="0"/>
        </w:numPr>
        <w:ind w:firstLine="210" w:firstLineChars="100"/>
        <w:jc w:val="both"/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drawing>
          <wp:inline distT="0" distB="0" distL="114300" distR="114300">
            <wp:extent cx="8852535" cy="2994660"/>
            <wp:effectExtent l="0" t="0" r="5715" b="1524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2535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C00D8">
      <w:pPr>
        <w:numPr>
          <w:ilvl w:val="0"/>
          <w:numId w:val="0"/>
        </w:numPr>
        <w:ind w:firstLine="361" w:firstLineChars="100"/>
        <w:jc w:val="both"/>
        <w:rPr>
          <w:rFonts w:hint="eastAsia"/>
          <w:b/>
          <w:bCs/>
          <w:color w:val="FF0000"/>
          <w:sz w:val="36"/>
          <w:szCs w:val="36"/>
          <w:lang w:val="en-US" w:eastAsia="zh-CN"/>
        </w:rPr>
      </w:pPr>
    </w:p>
    <w:p w14:paraId="3002EBD7">
      <w:pPr>
        <w:numPr>
          <w:ilvl w:val="0"/>
          <w:numId w:val="0"/>
        </w:numPr>
        <w:ind w:firstLine="361" w:firstLineChars="100"/>
        <w:jc w:val="both"/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rPr>
          <w:rFonts w:hint="eastAsia"/>
          <w:b/>
          <w:bCs/>
          <w:color w:val="FF0000"/>
          <w:sz w:val="36"/>
          <w:szCs w:val="36"/>
          <w:lang w:val="en-US" w:eastAsia="zh-CN"/>
        </w:rPr>
        <w:t>用学号登录，密码是Ouchn@八位出生年月日，如：Ouchn@19890608</w:t>
      </w:r>
    </w:p>
    <w:p w14:paraId="7CF05748">
      <w:pPr>
        <w:numPr>
          <w:ilvl w:val="0"/>
          <w:numId w:val="0"/>
        </w:numPr>
        <w:ind w:firstLine="210" w:firstLineChars="100"/>
        <w:jc w:val="both"/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5457825" cy="3762375"/>
            <wp:effectExtent l="0" t="0" r="9525" b="9525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8F8B8">
      <w:pPr>
        <w:ind w:firstLine="361" w:firstLineChars="100"/>
        <w:rPr>
          <w:rFonts w:hint="eastAsia" w:ascii="宋体" w:hAnsi="宋体" w:eastAsia="宋体" w:cs="宋体"/>
          <w:b/>
          <w:bCs/>
          <w:sz w:val="36"/>
          <w:szCs w:val="36"/>
        </w:rPr>
      </w:pPr>
    </w:p>
    <w:p w14:paraId="5D693265">
      <w:pPr>
        <w:ind w:firstLine="361" w:firstLineChars="100"/>
        <w:rPr>
          <w:rFonts w:hint="eastAsia" w:ascii="宋体" w:hAnsi="宋体" w:eastAsia="宋体" w:cs="宋体"/>
          <w:b/>
          <w:bCs/>
          <w:sz w:val="36"/>
          <w:szCs w:val="36"/>
        </w:rPr>
      </w:pPr>
    </w:p>
    <w:p w14:paraId="015DAEAC">
      <w:pPr>
        <w:ind w:firstLine="361" w:firstLineChars="100"/>
        <w:rPr>
          <w:rFonts w:hint="eastAsia" w:ascii="宋体" w:hAnsi="宋体" w:eastAsia="宋体" w:cs="宋体"/>
          <w:b/>
          <w:bCs/>
          <w:sz w:val="36"/>
          <w:szCs w:val="36"/>
        </w:rPr>
      </w:pPr>
    </w:p>
    <w:p w14:paraId="23B4DD94">
      <w:pPr>
        <w:ind w:firstLine="361" w:firstLineChars="100"/>
        <w:rPr>
          <w:rFonts w:hint="eastAsia" w:ascii="宋体" w:hAnsi="宋体" w:eastAsia="宋体" w:cs="宋体"/>
          <w:b/>
          <w:bCs/>
          <w:color w:val="333333"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或进入榆林电大微信公众号，</w:t>
      </w: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sz w:val="36"/>
          <w:szCs w:val="36"/>
        </w:rPr>
        <w:t>“学生服务”</w:t>
      </w:r>
      <w:r>
        <w:rPr>
          <w:rFonts w:hint="eastAsia" w:ascii="宋体" w:hAnsi="宋体" w:eastAsia="宋体" w:cs="宋体"/>
          <w:b/>
          <w:bCs/>
          <w:sz w:val="36"/>
          <w:szCs w:val="36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或</w:t>
      </w:r>
      <w:r>
        <w:rPr>
          <w:rFonts w:hint="eastAsia" w:ascii="宋体" w:hAnsi="宋体" w:eastAsia="宋体" w:cs="宋体"/>
          <w:b/>
          <w:bCs/>
          <w:color w:val="333333"/>
          <w:sz w:val="36"/>
          <w:szCs w:val="36"/>
        </w:rPr>
        <w:t>手机APP登录</w:t>
      </w:r>
    </w:p>
    <w:p w14:paraId="4C0B4059">
      <w:pPr>
        <w:numPr>
          <w:ilvl w:val="0"/>
          <w:numId w:val="0"/>
        </w:numPr>
        <w:ind w:firstLine="560" w:firstLineChars="200"/>
        <w:jc w:val="both"/>
        <w:rPr>
          <w:rFonts w:hint="eastAsia" w:ascii="Helvetica" w:hAnsi="Helvetica"/>
          <w:color w:val="333333"/>
          <w:sz w:val="28"/>
          <w:szCs w:val="28"/>
          <w:lang w:val="en-US" w:eastAsia="zh-CN"/>
        </w:rPr>
      </w:pPr>
      <w:r>
        <w:rPr>
          <w:rFonts w:hint="eastAsia" w:ascii="Helvetica" w:hAnsi="Helvetica"/>
          <w:color w:val="333333"/>
          <w:sz w:val="28"/>
          <w:szCs w:val="28"/>
          <w:lang w:val="en-US" w:eastAsia="zh-CN"/>
        </w:rPr>
        <w:t xml:space="preserve">   </w:t>
      </w:r>
      <w:r>
        <w:rPr>
          <w:rFonts w:ascii="Helvetica" w:hAnsi="Helvetica"/>
          <w:color w:val="333333"/>
          <w:sz w:val="28"/>
          <w:szCs w:val="28"/>
        </w:rPr>
        <w:drawing>
          <wp:inline distT="0" distB="0" distL="0" distR="0">
            <wp:extent cx="2527300" cy="2210435"/>
            <wp:effectExtent l="0" t="0" r="0" b="12065"/>
            <wp:docPr id="8" name="图片 8" descr="C:\Users\yllc\Documents\Tencent Files\735250620\FileRecv\MobileFile\Cache_36b31aa86a93a6f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yllc\Documents\Tencent Files\735250620\FileRecv\MobileFile\Cache_36b31aa86a93a6f4.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Helvetica" w:hAnsi="Helvetica"/>
          <w:color w:val="333333"/>
          <w:sz w:val="28"/>
          <w:szCs w:val="28"/>
          <w:lang w:val="en-US" w:eastAsia="zh-CN"/>
        </w:rPr>
        <w:t xml:space="preserve">         </w:t>
      </w:r>
    </w:p>
    <w:p w14:paraId="1459FC08">
      <w:pPr>
        <w:numPr>
          <w:ilvl w:val="0"/>
          <w:numId w:val="0"/>
        </w:numPr>
        <w:ind w:firstLine="560" w:firstLineChars="200"/>
        <w:jc w:val="both"/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rPr>
          <w:rFonts w:hint="eastAsia" w:ascii="Helvetica" w:hAnsi="Helvetica"/>
          <w:color w:val="333333"/>
          <w:sz w:val="28"/>
          <w:szCs w:val="28"/>
          <w:lang w:val="en-US" w:eastAsia="zh-CN"/>
        </w:rPr>
        <w:t xml:space="preserve"> </w:t>
      </w:r>
      <w:r>
        <w:drawing>
          <wp:inline distT="0" distB="0" distL="114300" distR="114300">
            <wp:extent cx="8791575" cy="1209675"/>
            <wp:effectExtent l="0" t="0" r="9525" b="952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7915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BF6C7">
      <w:pPr>
        <w:rPr>
          <w:rFonts w:hint="eastAsia"/>
          <w:b/>
          <w:bCs/>
          <w:color w:val="FF0000"/>
          <w:sz w:val="44"/>
          <w:szCs w:val="44"/>
          <w:lang w:val="en-US" w:eastAsia="zh-CN"/>
        </w:rPr>
      </w:pPr>
    </w:p>
    <w:p w14:paraId="6CB8C965">
      <w:pPr>
        <w:numPr>
          <w:ilvl w:val="0"/>
          <w:numId w:val="1"/>
        </w:numPr>
        <w:ind w:left="0" w:leftChars="0" w:firstLine="0" w:firstLineChars="0"/>
        <w:rPr>
          <w:rFonts w:hint="eastAsia" w:ascii="黑体" w:hAnsi="黑体" w:eastAsia="黑体" w:cs="黑体"/>
          <w:b/>
          <w:sz w:val="48"/>
          <w:szCs w:val="48"/>
          <w:lang w:val="en-US" w:eastAsia="zh-CN"/>
        </w:rPr>
      </w:pPr>
      <w:r>
        <w:rPr>
          <w:rFonts w:hint="eastAsia" w:ascii="黑体" w:hAnsi="黑体" w:eastAsia="黑体" w:cs="黑体"/>
          <w:b/>
          <w:sz w:val="48"/>
          <w:szCs w:val="48"/>
          <w:lang w:val="en-US" w:eastAsia="zh-CN"/>
        </w:rPr>
        <w:t>学习方法引导</w:t>
      </w:r>
    </w:p>
    <w:p w14:paraId="0DDDFC1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96" w:afterAutospacing="0" w:line="360" w:lineRule="atLeast"/>
        <w:ind w:left="0" w:right="0" w:firstLine="420"/>
        <w:jc w:val="both"/>
        <w:rPr>
          <w:rFonts w:hint="eastAsia" w:ascii="黑体" w:hAnsi="黑体" w:eastAsia="黑体" w:cs="黑体"/>
          <w:i w:val="0"/>
          <w:iCs w:val="0"/>
          <w:caps w:val="0"/>
          <w:color w:val="141414"/>
          <w:spacing w:val="0"/>
          <w:sz w:val="24"/>
          <w:szCs w:val="24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sz w:val="24"/>
          <w:szCs w:val="24"/>
        </w:rPr>
        <w:t>1</w:t>
      </w: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sz w:val="24"/>
          <w:szCs w:val="24"/>
          <w:lang w:eastAsia="zh-CN"/>
        </w:rPr>
        <w:t>、</w:t>
      </w: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sz w:val="24"/>
          <w:szCs w:val="24"/>
        </w:rPr>
        <w:t>课程性质</w:t>
      </w:r>
    </w:p>
    <w:p w14:paraId="2A24891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96" w:afterAutospacing="0" w:line="360" w:lineRule="atLeast"/>
        <w:ind w:left="0" w:right="0" w:firstLine="420"/>
        <w:jc w:val="both"/>
        <w:rPr>
          <w:rFonts w:hint="eastAsia" w:ascii="黑体" w:hAnsi="黑体" w:eastAsia="黑体" w:cs="黑体"/>
          <w:i w:val="0"/>
          <w:iCs w:val="0"/>
          <w:caps w:val="0"/>
          <w:color w:val="141414"/>
          <w:spacing w:val="0"/>
          <w:sz w:val="24"/>
          <w:szCs w:val="24"/>
        </w:rPr>
      </w:pPr>
      <w:r>
        <w:rPr>
          <w:rFonts w:hint="eastAsia" w:ascii="黑体" w:hAnsi="黑体" w:eastAsia="黑体" w:cs="黑体"/>
          <w:i w:val="0"/>
          <w:iCs w:val="0"/>
          <w:caps w:val="0"/>
          <w:color w:val="141414"/>
          <w:spacing w:val="0"/>
          <w:sz w:val="24"/>
          <w:szCs w:val="24"/>
        </w:rPr>
        <w:t>《管理英语4》是为国家开放大学管理类专业（专科起点本科）开设的公共英语课程；计3学分，54学时，开设一学期，建议第二学期开设。本课程将英语学习与行政管理、公共事业管理、教育管理、工商管理、农村行政管理等专业的职场活动相结合，以真实的语言素材为载体创设职场情景，在进行英语语言基础知识和基本技能训练的同时，培养学生在职场情景下使用英语进行交流的能力。</w:t>
      </w:r>
    </w:p>
    <w:p w14:paraId="2008940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96" w:afterAutospacing="0" w:line="360" w:lineRule="atLeast"/>
        <w:ind w:left="0" w:right="0" w:firstLine="420"/>
        <w:jc w:val="both"/>
        <w:rPr>
          <w:rFonts w:hint="eastAsia" w:ascii="黑体" w:hAnsi="黑体" w:eastAsia="黑体" w:cs="黑体"/>
          <w:i w:val="0"/>
          <w:iCs w:val="0"/>
          <w:caps w:val="0"/>
          <w:color w:val="141414"/>
          <w:spacing w:val="0"/>
          <w:sz w:val="24"/>
          <w:szCs w:val="24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sz w:val="24"/>
          <w:szCs w:val="24"/>
        </w:rPr>
        <w:t>2</w:t>
      </w: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sz w:val="24"/>
          <w:szCs w:val="24"/>
          <w:lang w:eastAsia="zh-CN"/>
        </w:rPr>
        <w:t>、</w:t>
      </w: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sz w:val="24"/>
          <w:szCs w:val="24"/>
        </w:rPr>
        <w:t>课程任务</w:t>
      </w:r>
    </w:p>
    <w:p w14:paraId="2455E74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96" w:afterAutospacing="0" w:line="360" w:lineRule="atLeast"/>
        <w:ind w:left="0" w:right="0" w:firstLine="420"/>
        <w:jc w:val="both"/>
        <w:rPr>
          <w:rFonts w:hint="eastAsia" w:ascii="黑体" w:hAnsi="黑体" w:eastAsia="黑体" w:cs="黑体"/>
          <w:i w:val="0"/>
          <w:iCs w:val="0"/>
          <w:caps w:val="0"/>
          <w:color w:val="141414"/>
          <w:spacing w:val="0"/>
          <w:sz w:val="24"/>
          <w:szCs w:val="24"/>
        </w:rPr>
      </w:pPr>
      <w:r>
        <w:rPr>
          <w:rFonts w:hint="eastAsia" w:ascii="黑体" w:hAnsi="黑体" w:eastAsia="黑体" w:cs="黑体"/>
          <w:i w:val="0"/>
          <w:iCs w:val="0"/>
          <w:caps w:val="0"/>
          <w:color w:val="141414"/>
          <w:spacing w:val="0"/>
          <w:sz w:val="24"/>
          <w:szCs w:val="24"/>
        </w:rPr>
        <w:t>通过《管理英语4》课程的学习，学生应能掌握一定英语语言基础知识和基本技能，具有一定的读、听、说、写能力；同时，了解管理活动中最基本的英语词语及表达方式，能在涉及与行政管理、公共事业管理、教育管理、工商管理、农村行政管理等专业的职场活动中进行基本交流；并为今后职场英语应用能力的进一步提高奠定基础。</w:t>
      </w:r>
    </w:p>
    <w:p w14:paraId="3E0FBF7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96" w:afterAutospacing="0" w:line="360" w:lineRule="atLeast"/>
        <w:ind w:left="0" w:right="0" w:firstLine="420"/>
        <w:jc w:val="both"/>
        <w:rPr>
          <w:rFonts w:hint="default" w:ascii="黑体" w:hAnsi="黑体" w:eastAsia="黑体" w:cs="黑体"/>
          <w:i w:val="0"/>
          <w:iCs w:val="0"/>
          <w:caps w:val="0"/>
          <w:color w:val="141414"/>
          <w:spacing w:val="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sz w:val="24"/>
          <w:szCs w:val="24"/>
          <w:lang w:val="en-US" w:eastAsia="zh-CN"/>
        </w:rPr>
        <w:t>3、</w:t>
      </w: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sz w:val="24"/>
          <w:szCs w:val="24"/>
        </w:rPr>
        <w:t>课程</w:t>
      </w: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sz w:val="24"/>
          <w:szCs w:val="24"/>
          <w:lang w:val="en-US" w:eastAsia="zh-CN"/>
        </w:rPr>
        <w:t>学习内容</w:t>
      </w:r>
    </w:p>
    <w:p w14:paraId="0C5D108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96" w:afterAutospacing="0" w:line="360" w:lineRule="atLeast"/>
        <w:ind w:left="0" w:right="0" w:firstLine="420"/>
        <w:jc w:val="both"/>
        <w:rPr>
          <w:rFonts w:hint="eastAsia" w:ascii="黑体" w:hAnsi="黑体" w:eastAsia="黑体" w:cs="黑体"/>
          <w:i w:val="0"/>
          <w:iCs w:val="0"/>
          <w:caps w:val="0"/>
          <w:color w:val="141414"/>
          <w:spacing w:val="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i w:val="0"/>
          <w:iCs w:val="0"/>
          <w:caps w:val="0"/>
          <w:color w:val="141414"/>
          <w:spacing w:val="0"/>
          <w:sz w:val="24"/>
          <w:szCs w:val="24"/>
        </w:rPr>
        <w:t>本课程分为八个学习单元，每个单元是职场学习情境。通过每单元的学习，你能够掌握特定的语言功能、语法结构，了解相应的职场情景文化和点滴。</w:t>
      </w:r>
    </w:p>
    <w:p w14:paraId="205A3ABE">
      <w:pPr>
        <w:numPr>
          <w:ilvl w:val="0"/>
          <w:numId w:val="0"/>
        </w:numPr>
        <w:ind w:firstLine="321" w:firstLineChars="100"/>
        <w:jc w:val="left"/>
        <w:rPr>
          <w:rFonts w:hint="default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  <w:t>4、建议采用以下学习方法</w:t>
      </w:r>
    </w:p>
    <w:p w14:paraId="698D498C">
      <w:pPr>
        <w:numPr>
          <w:numId w:val="0"/>
        </w:numPr>
        <w:ind w:firstLine="643" w:firstLineChars="20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  <w:t>(1)利用国家开放大学“一网一平台”网络课程资源学习</w:t>
      </w:r>
    </w:p>
    <w:p w14:paraId="6831A1DD">
      <w:pPr>
        <w:numPr>
          <w:numId w:val="0"/>
        </w:numPr>
        <w:ind w:firstLine="643" w:firstLineChars="20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  <w:t>(2)利用文字教材资源和形成性考核册及开放云书院</w:t>
      </w:r>
    </w:p>
    <w:p w14:paraId="175A9734">
      <w:pPr>
        <w:numPr>
          <w:numId w:val="0"/>
        </w:numPr>
        <w:ind w:firstLine="643" w:firstLineChars="20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  <w:t>(3)做好学习计划，坚持每天练一点（听说读写）</w:t>
      </w:r>
    </w:p>
    <w:p w14:paraId="78F332D0">
      <w:pPr>
        <w:numPr>
          <w:numId w:val="0"/>
        </w:numPr>
        <w:ind w:firstLine="643" w:firstLineChars="20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  <w:t>（4）榆林市开放大学“导学助学”栏目资源，查看课程导学方案和作业辅导</w:t>
      </w:r>
    </w:p>
    <w:p w14:paraId="13F73793">
      <w:pPr>
        <w:jc w:val="both"/>
        <w:rPr>
          <w:rFonts w:hint="default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/>
          <w:b/>
          <w:bCs/>
          <w:color w:val="70AD47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 xml:space="preserve">  </w:t>
      </w: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  <w:t>（5）利用口语训练系统</w:t>
      </w:r>
    </w:p>
    <w:p w14:paraId="369752C1">
      <w:pPr>
        <w:jc w:val="both"/>
        <w:rPr>
          <w:rFonts w:hint="default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6494780" cy="2397125"/>
            <wp:effectExtent l="0" t="0" r="1270" b="317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94780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D0082">
      <w:pPr>
        <w:jc w:val="both"/>
        <w:rPr>
          <w:rFonts w:hint="eastAsia"/>
          <w:b/>
          <w:bCs/>
          <w:color w:val="70AD47" w:themeColor="accent6"/>
          <w:sz w:val="52"/>
          <w:szCs w:val="52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/>
          <w:b/>
          <w:bCs/>
          <w:color w:val="70AD47" w:themeColor="accent6"/>
          <w:sz w:val="52"/>
          <w:szCs w:val="52"/>
          <w:lang w:val="en-US" w:eastAsia="zh-CN"/>
          <w14:textFill>
            <w14:solidFill>
              <w14:schemeClr w14:val="accent6"/>
            </w14:solidFill>
          </w14:textFill>
        </w:rPr>
        <w:t xml:space="preserve"> </w:t>
      </w:r>
      <w:r>
        <w:drawing>
          <wp:inline distT="0" distB="0" distL="114300" distR="114300">
            <wp:extent cx="7830820" cy="1675765"/>
            <wp:effectExtent l="0" t="0" r="17780" b="63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30820" cy="167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F0787">
      <w:pPr>
        <w:jc w:val="both"/>
        <w:rPr>
          <w:rFonts w:hint="eastAsia"/>
          <w:b/>
          <w:bCs/>
          <w:color w:val="70AD47" w:themeColor="accent6"/>
          <w:sz w:val="52"/>
          <w:szCs w:val="52"/>
          <w:lang w:val="en-US" w:eastAsia="zh-CN"/>
          <w14:textFill>
            <w14:solidFill>
              <w14:schemeClr w14:val="accent6"/>
            </w14:solidFill>
          </w14:textFill>
        </w:rPr>
      </w:pPr>
    </w:p>
    <w:p w14:paraId="2E8CF3E0">
      <w:pPr>
        <w:jc w:val="both"/>
        <w:rPr>
          <w:rFonts w:hint="default"/>
          <w:lang w:val="en-US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141414"/>
          <w:spacing w:val="0"/>
          <w:kern w:val="0"/>
          <w:sz w:val="32"/>
          <w:szCs w:val="32"/>
          <w:lang w:val="en-US" w:eastAsia="zh-CN" w:bidi="ar"/>
        </w:rPr>
        <w:t>（6）利用题库进行练习</w:t>
      </w:r>
    </w:p>
    <w:p w14:paraId="442367C1">
      <w:pPr>
        <w:jc w:val="both"/>
      </w:pPr>
    </w:p>
    <w:p w14:paraId="22D38601">
      <w:pPr>
        <w:jc w:val="both"/>
        <w:rPr>
          <w:rFonts w:hint="eastAsia"/>
          <w:b/>
          <w:bCs/>
          <w:color w:val="70AD47" w:themeColor="accent6"/>
          <w:sz w:val="52"/>
          <w:szCs w:val="52"/>
          <w:lang w:val="en-US" w:eastAsia="zh-CN"/>
          <w14:textFill>
            <w14:solidFill>
              <w14:schemeClr w14:val="accent6"/>
            </w14:solidFill>
          </w14:textFill>
        </w:rPr>
      </w:pPr>
      <w:r>
        <w:drawing>
          <wp:inline distT="0" distB="0" distL="114300" distR="114300">
            <wp:extent cx="8853170" cy="3391535"/>
            <wp:effectExtent l="0" t="0" r="5080" b="1841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3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7E497">
      <w:pPr>
        <w:jc w:val="both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</w:p>
    <w:p w14:paraId="38ECEA58">
      <w:pPr>
        <w:jc w:val="both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</w:p>
    <w:p w14:paraId="313A25F7">
      <w:pPr>
        <w:jc w:val="both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三、</w:t>
      </w: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论坛的发帖方法及要求</w:t>
      </w:r>
    </w:p>
    <w:p w14:paraId="6DA7F635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default" w:ascii="黑体" w:hAnsi="黑体" w:eastAsia="黑体" w:cs="黑体"/>
          <w:b/>
          <w:bCs/>
          <w:i w:val="0"/>
          <w:iCs w:val="0"/>
          <w:caps w:val="0"/>
          <w:color w:val="FF0000"/>
          <w:spacing w:val="0"/>
          <w:sz w:val="48"/>
          <w:szCs w:val="48"/>
          <w:shd w:val="clear" w:fill="FFFFFF"/>
          <w:lang w:val="en-US" w:eastAsia="zh-CN"/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FF0000"/>
          <w:spacing w:val="0"/>
          <w:sz w:val="32"/>
          <w:szCs w:val="32"/>
          <w:shd w:val="clear" w:fill="FFFFFF"/>
          <w:lang w:val="en-US" w:eastAsia="zh-CN"/>
        </w:rPr>
        <w:t>至少发10个问题，不要重复问题，针对在课程学习中遇到的困难发问</w:t>
      </w:r>
    </w:p>
    <w:p w14:paraId="6ACB734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8863330" cy="2876550"/>
            <wp:effectExtent l="0" t="0" r="6350" b="381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4DD0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sz w:val="32"/>
          <w:szCs w:val="32"/>
          <w:shd w:val="clear" w:fill="FFFFFF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7490460" cy="624840"/>
            <wp:effectExtent l="0" t="0" r="7620" b="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4904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1407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  <w:r>
        <w:drawing>
          <wp:inline distT="0" distB="0" distL="114300" distR="114300">
            <wp:extent cx="8855075" cy="1726565"/>
            <wp:effectExtent l="0" t="0" r="14605" b="1079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95554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/>
          <w:lang w:val="en-US" w:eastAsia="zh-CN"/>
        </w:rPr>
      </w:pPr>
    </w:p>
    <w:p w14:paraId="70DF7D27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sz w:val="32"/>
          <w:szCs w:val="32"/>
          <w:shd w:val="clear" w:fill="FFFFFF"/>
          <w:lang w:val="en-US" w:eastAsia="zh-CN"/>
        </w:rPr>
      </w:pPr>
      <w:r>
        <w:drawing>
          <wp:inline distT="0" distB="0" distL="114300" distR="114300">
            <wp:extent cx="8862695" cy="2242820"/>
            <wp:effectExtent l="0" t="0" r="6985" b="1270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2695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6EA6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  <w:r>
        <w:drawing>
          <wp:inline distT="0" distB="0" distL="114300" distR="114300">
            <wp:extent cx="1181100" cy="556260"/>
            <wp:effectExtent l="0" t="0" r="7620" b="762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5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5931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 w:ascii="黑体" w:hAnsi="黑体" w:eastAsia="黑体" w:cs="黑体"/>
          <w:sz w:val="48"/>
          <w:szCs w:val="48"/>
          <w:lang w:val="en-US" w:eastAsia="zh-CN"/>
        </w:rPr>
      </w:pPr>
      <w:r>
        <w:rPr>
          <w:rFonts w:hint="eastAsia" w:ascii="黑体" w:hAnsi="黑体" w:eastAsia="黑体" w:cs="黑体"/>
          <w:sz w:val="48"/>
          <w:szCs w:val="48"/>
          <w:lang w:val="en-US" w:eastAsia="zh-CN"/>
        </w:rPr>
        <w:t>四、形考任务（8次）的完成步骤</w:t>
      </w:r>
    </w:p>
    <w:p w14:paraId="00ACDE6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sz w:val="32"/>
          <w:szCs w:val="32"/>
          <w:shd w:val="clear" w:fill="FFFFFF"/>
          <w:lang w:val="en-US" w:eastAsia="zh-CN"/>
        </w:rPr>
      </w:pPr>
      <w:r>
        <w:drawing>
          <wp:inline distT="0" distB="0" distL="114300" distR="114300">
            <wp:extent cx="8854440" cy="2682875"/>
            <wp:effectExtent l="0" t="0" r="0" b="1460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341E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  <w:r>
        <w:drawing>
          <wp:inline distT="0" distB="0" distL="114300" distR="114300">
            <wp:extent cx="8860155" cy="1818005"/>
            <wp:effectExtent l="0" t="0" r="9525" b="1079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B880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  <w:r>
        <w:drawing>
          <wp:inline distT="0" distB="0" distL="114300" distR="114300">
            <wp:extent cx="6819900" cy="2091055"/>
            <wp:effectExtent l="0" t="0" r="0" b="444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E2CB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  <w:r>
        <w:drawing>
          <wp:inline distT="0" distB="0" distL="114300" distR="114300">
            <wp:extent cx="8855075" cy="2096135"/>
            <wp:effectExtent l="0" t="0" r="3175" b="18415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7B23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43FA963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sz w:val="32"/>
          <w:szCs w:val="32"/>
          <w:shd w:val="clear" w:fill="FFFFFF"/>
          <w:lang w:val="en-US" w:eastAsia="zh-CN"/>
        </w:rPr>
      </w:pPr>
      <w:r>
        <w:drawing>
          <wp:inline distT="0" distB="0" distL="114300" distR="114300">
            <wp:extent cx="1135380" cy="434340"/>
            <wp:effectExtent l="0" t="0" r="7620" b="762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3538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40220">
      <w:pPr>
        <w:pStyle w:val="3"/>
        <w:keepNext w:val="0"/>
        <w:keepLines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课程的考核方式</w:t>
      </w:r>
    </w:p>
    <w:p w14:paraId="2BACF590">
      <w:pPr>
        <w:pStyle w:val="3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420" w:leftChars="0" w:right="0" w:rightChars="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</w:p>
    <w:p w14:paraId="17A6C69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  <w:r>
        <w:drawing>
          <wp:inline distT="0" distB="0" distL="114300" distR="114300">
            <wp:extent cx="7291705" cy="1699260"/>
            <wp:effectExtent l="0" t="0" r="4445" b="1524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291705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743B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49D2D60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082F3472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0716FAD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478AAC9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57E831B3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03194C3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2BE1621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16098DB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74DC34C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3C0D75E1">
      <w:pPr>
        <w:pStyle w:val="3"/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形成性考核</w:t>
      </w:r>
    </w:p>
    <w:p w14:paraId="3889E673">
      <w:pPr>
        <w:pStyle w:val="3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420" w:leftChars="0" w:right="0" w:rightChars="0"/>
        <w:jc w:val="left"/>
        <w:rPr>
          <w:rFonts w:hint="default"/>
          <w:sz w:val="36"/>
          <w:szCs w:val="36"/>
          <w:lang w:val="en-US" w:eastAsia="zh-CN"/>
        </w:rPr>
      </w:pPr>
      <w:r>
        <w:rPr>
          <w:rFonts w:hint="default"/>
          <w:sz w:val="36"/>
          <w:szCs w:val="36"/>
          <w:lang w:val="en-US" w:eastAsia="zh-CN"/>
        </w:rPr>
        <w:t>形成性考核由8次形成性作业以及整个课程学习过程的综合评价构成。</w:t>
      </w:r>
    </w:p>
    <w:p w14:paraId="63CDB95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  <w:r>
        <w:drawing>
          <wp:inline distT="0" distB="0" distL="114300" distR="114300">
            <wp:extent cx="7375525" cy="3472180"/>
            <wp:effectExtent l="0" t="0" r="635" b="2540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375525" cy="347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AE7D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256CAE5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55D90FF8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38821D17">
      <w:pPr>
        <w:pStyle w:val="3"/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终结性考试</w:t>
      </w:r>
    </w:p>
    <w:p w14:paraId="335E5D42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  <w:r>
        <w:drawing>
          <wp:inline distT="0" distB="0" distL="114300" distR="114300">
            <wp:extent cx="7048500" cy="867410"/>
            <wp:effectExtent l="0" t="0" r="0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048500" cy="86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A3E3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</w:pPr>
    </w:p>
    <w:p w14:paraId="7937BD28">
      <w:pPr>
        <w:pStyle w:val="3"/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0" w:right="0" w:firstLine="42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导学教师的联系方式</w:t>
      </w:r>
    </w:p>
    <w:p w14:paraId="192C8B30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right="0" w:rightChars="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</w:p>
    <w:p w14:paraId="251CAE5B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420" w:leftChars="0" w:right="0" w:rightChars="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课程责任老师：国开总部 郑霁鹏</w:t>
      </w:r>
    </w:p>
    <w:p w14:paraId="445DDEE7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420" w:leftChars="0" w:right="0" w:rightChars="0"/>
        <w:jc w:val="left"/>
        <w:rPr>
          <w:rFonts w:hint="default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课程主持及责任老师：国开总部 李程程</w:t>
      </w:r>
    </w:p>
    <w:p w14:paraId="75E96133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420" w:leftChars="0" w:right="0" w:rightChars="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课程导学老师：榆林市开放大学 王亚玲 18991099850</w:t>
      </w:r>
    </w:p>
    <w:p w14:paraId="188EB800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420" w:leftChars="0" w:right="0" w:rightChars="0"/>
        <w:jc w:val="left"/>
        <w:rPr>
          <w:rFonts w:hint="default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379231192@qq.com</w:t>
      </w:r>
    </w:p>
    <w:p w14:paraId="147A82F7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tabs>
          <w:tab w:val="left" w:pos="4813"/>
        </w:tabs>
        <w:spacing w:before="80" w:beforeAutospacing="0" w:after="80" w:afterAutospacing="0" w:line="300" w:lineRule="atLeast"/>
        <w:ind w:left="420" w:leftChars="0" w:right="0" w:rightChars="0"/>
        <w:jc w:val="left"/>
        <w:rPr>
          <w:rFonts w:hint="default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ab/>
      </w:r>
    </w:p>
    <w:p w14:paraId="575D5A2B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420" w:leftChars="0" w:right="0" w:rightChars="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</w:p>
    <w:p w14:paraId="611958D2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420" w:leftChars="0" w:right="0" w:rightChars="0"/>
        <w:jc w:val="left"/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</w:p>
    <w:p w14:paraId="4D88C36F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left="420" w:leftChars="0" w:right="0" w:rightChars="0"/>
        <w:jc w:val="left"/>
        <w:rPr>
          <w:rFonts w:hint="default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i w:val="0"/>
          <w:iCs w:val="0"/>
          <w:caps w:val="0"/>
          <w:color w:val="000000" w:themeColor="text1"/>
          <w:spacing w:val="0"/>
          <w:sz w:val="48"/>
          <w:szCs w:val="48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6E22F15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right="0"/>
        <w:jc w:val="left"/>
      </w:pPr>
      <w:r>
        <w:drawing>
          <wp:inline distT="0" distB="0" distL="114300" distR="114300">
            <wp:extent cx="8884285" cy="4137025"/>
            <wp:effectExtent l="0" t="0" r="635" b="8255"/>
            <wp:docPr id="7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884285" cy="413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13603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right="0"/>
        <w:jc w:val="left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管理英语4形考任务参考答案</w:t>
      </w:r>
    </w:p>
    <w:p w14:paraId="21C0BEA5">
      <w:pPr>
        <w:widowControl/>
        <w:spacing w:after="300" w:line="300" w:lineRule="atLeast"/>
        <w:jc w:val="left"/>
        <w:rPr>
          <w:rFonts w:hint="default" w:ascii="微软雅黑" w:hAnsi="微软雅黑" w:eastAsia="微软雅黑" w:cs="Helvetica"/>
          <w:b/>
          <w:color w:val="666666"/>
          <w:kern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题目是随机的,请使用查找功能（CTRL+F）进行搜索</w:t>
      </w: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  <w:lang w:eastAsia="zh-CN"/>
        </w:rPr>
        <w:t>，</w:t>
      </w: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  <w:lang w:val="en-US" w:eastAsia="zh-CN"/>
        </w:rPr>
        <w:t>答案仅供参考</w:t>
      </w:r>
    </w:p>
    <w:p w14:paraId="10C573F8">
      <w:pPr>
        <w:widowControl/>
        <w:spacing w:after="300" w:line="300" w:lineRule="atLeast"/>
        <w:ind w:firstLine="2281" w:firstLineChars="950"/>
        <w:jc w:val="left"/>
        <w:rPr>
          <w:rFonts w:ascii="微软雅黑" w:hAnsi="微软雅黑" w:eastAsia="微软雅黑" w:cs="Helvetica"/>
          <w:b/>
          <w:color w:val="666666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管理英语4作业参考答案一</w:t>
      </w:r>
    </w:p>
    <w:p w14:paraId="1482A5C8">
      <w:pPr>
        <w:widowControl/>
        <w:spacing w:after="300" w:line="300" w:lineRule="atLeast"/>
        <w:jc w:val="left"/>
        <w:rPr>
          <w:rFonts w:ascii="微软雅黑" w:hAnsi="微软雅黑" w:eastAsia="微软雅黑" w:cs="Helvetica"/>
          <w:b/>
          <w:color w:val="666666"/>
          <w:kern w:val="0"/>
          <w:sz w:val="24"/>
          <w:szCs w:val="24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一、选择填空题（每题10分，共5题）</w:t>
      </w:r>
    </w:p>
    <w:p w14:paraId="712F0C0E">
      <w:pPr>
        <w:widowControl/>
        <w:spacing w:after="300" w:line="300" w:lineRule="atLeast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kern w:val="0"/>
          <w:sz w:val="24"/>
          <w:szCs w:val="24"/>
        </w:rPr>
        <w:t>1.Could you give us a speech on management functions some day this week?</w:t>
      </w:r>
      <w:r>
        <w:rPr>
          <w:rFonts w:hint="eastAsia" w:ascii="微软雅黑" w:hAnsi="微软雅黑" w:eastAsia="微软雅黑" w:cs="Helvetica"/>
          <w:kern w:val="0"/>
          <w:sz w:val="24"/>
          <w:szCs w:val="24"/>
        </w:rPr>
        <w:br w:type="textWrapping"/>
      </w:r>
      <w:r>
        <w:rPr>
          <w:rFonts w:hint="eastAsia" w:ascii="微软雅黑" w:hAnsi="微软雅黑" w:eastAsia="微软雅黑" w:cs="Helvetica"/>
          <w:b/>
          <w:color w:val="FF0000"/>
          <w:u w:val="single"/>
        </w:rPr>
        <w:t>C.</w:t>
      </w:r>
      <w:r>
        <w:rPr>
          <w:rFonts w:hint="eastAsia" w:ascii="微软雅黑" w:hAnsi="微软雅黑" w:eastAsia="微软雅黑" w:cs="Helvetica"/>
          <w:color w:val="FF0000"/>
        </w:rPr>
        <w:t xml:space="preserve"> I'd love to, but I'm busy this week </w:t>
      </w:r>
      <w:r>
        <w:rPr>
          <w:rFonts w:hint="eastAsia" w:ascii="微软雅黑" w:hAnsi="微软雅黑" w:eastAsia="微软雅黑" w:cs="Helvetica"/>
          <w:kern w:val="0"/>
          <w:sz w:val="24"/>
          <w:szCs w:val="24"/>
        </w:rPr>
        <w:t>_____________.</w:t>
      </w:r>
    </w:p>
    <w:p w14:paraId="28DA57D5">
      <w:pPr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kern w:val="0"/>
          <w:sz w:val="24"/>
          <w:szCs w:val="24"/>
        </w:rPr>
        <w:t>2. We could let some of the staff work from home.____</w:t>
      </w:r>
      <w:r>
        <w:rPr>
          <w:rFonts w:ascii="微软雅黑" w:hAnsi="微软雅黑" w:eastAsia="微软雅黑" w:cs="Helvetica"/>
          <w:color w:val="FF0000"/>
          <w:kern w:val="0"/>
          <w:sz w:val="24"/>
          <w:szCs w:val="24"/>
        </w:rPr>
        <w:t xml:space="preserve"> B. What do you think of it</w:t>
      </w:r>
      <w:r>
        <w:rPr>
          <w:rFonts w:hint="eastAsia" w:ascii="微软雅黑" w:hAnsi="微软雅黑" w:eastAsia="微软雅黑" w:cs="Helvetica"/>
          <w:kern w:val="0"/>
          <w:sz w:val="24"/>
          <w:szCs w:val="24"/>
        </w:rPr>
        <w:t>____________? — That's a good idea.</w:t>
      </w:r>
    </w:p>
    <w:p w14:paraId="0AB73E02">
      <w:pPr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kern w:val="0"/>
          <w:sz w:val="24"/>
          <w:szCs w:val="24"/>
        </w:rPr>
        <w:t>3.</w:t>
      </w:r>
      <w:r>
        <w:rPr>
          <w:rFonts w:hint="eastAsia" w:ascii="微软雅黑" w:hAnsi="微软雅黑" w:eastAsia="微软雅黑" w:cs="Helvetica"/>
        </w:rPr>
        <w:t xml:space="preserve"> Supervisors should </w:t>
      </w:r>
      <w:r>
        <w:rPr>
          <w:rFonts w:hint="eastAsia" w:ascii="微软雅黑" w:hAnsi="微软雅黑" w:eastAsia="微软雅黑" w:cs="Helvetica"/>
          <w:u w:val="single"/>
        </w:rPr>
        <w:t>__</w:t>
      </w:r>
      <w:r>
        <w:rPr>
          <w:rFonts w:hint="eastAsia" w:ascii="微软雅黑" w:hAnsi="微软雅黑" w:eastAsia="微软雅黑" w:cs="Helvetica"/>
          <w:color w:val="666666"/>
          <w:u w:val="single"/>
        </w:rPr>
        <w:t xml:space="preserve"> </w:t>
      </w:r>
      <w:r>
        <w:rPr>
          <w:rFonts w:hint="eastAsia" w:ascii="微软雅黑" w:hAnsi="微软雅黑" w:eastAsia="微软雅黑" w:cs="Helvetica"/>
          <w:color w:val="FF0000"/>
          <w:u w:val="single"/>
        </w:rPr>
        <w:t xml:space="preserve">B. engage </w:t>
      </w:r>
      <w:r>
        <w:rPr>
          <w:rFonts w:hint="eastAsia" w:ascii="微软雅黑" w:hAnsi="微软雅黑" w:eastAsia="微软雅黑" w:cs="Helvetica"/>
          <w:u w:val="single"/>
        </w:rPr>
        <w:t xml:space="preserve">____ </w:t>
      </w:r>
      <w:r>
        <w:rPr>
          <w:rFonts w:hint="eastAsia" w:ascii="微软雅黑" w:hAnsi="微软雅黑" w:eastAsia="微软雅黑" w:cs="Helvetica"/>
        </w:rPr>
        <w:t>their employees in two-way communication so that understanding takes place</w:t>
      </w:r>
    </w:p>
    <w:p w14:paraId="590A53B3">
      <w:pPr>
        <w:rPr>
          <w:rFonts w:ascii="微软雅黑" w:hAnsi="微软雅黑" w:eastAsia="微软雅黑" w:cs="Helvetica"/>
        </w:rPr>
      </w:pPr>
      <w:r>
        <w:rPr>
          <w:rFonts w:hint="eastAsia" w:ascii="微软雅黑" w:hAnsi="微软雅黑" w:eastAsia="微软雅黑" w:cs="Helvetica"/>
        </w:rPr>
        <w:t xml:space="preserve">4.Even the best continually seek ways to   </w:t>
      </w:r>
      <w:r>
        <w:rPr>
          <w:rFonts w:ascii="微软雅黑" w:hAnsi="微软雅黑" w:eastAsia="微软雅黑" w:cs="Helvetica"/>
          <w:color w:val="FF0000"/>
          <w:u w:val="single"/>
        </w:rPr>
        <w:t>C. sharpen</w:t>
      </w:r>
      <w:r>
        <w:rPr>
          <w:rFonts w:hint="eastAsia" w:ascii="微软雅黑" w:hAnsi="微软雅黑" w:eastAsia="微软雅黑" w:cs="Helvetica"/>
        </w:rPr>
        <w:t xml:space="preserve">   their skills</w:t>
      </w:r>
    </w:p>
    <w:p w14:paraId="0C2A1D1E">
      <w:pPr>
        <w:rPr>
          <w:rFonts w:ascii="微软雅黑" w:hAnsi="微软雅黑" w:eastAsia="微软雅黑" w:cs="Helvetica"/>
        </w:rPr>
      </w:pPr>
      <w:r>
        <w:rPr>
          <w:rFonts w:hint="eastAsia" w:ascii="微软雅黑" w:hAnsi="微软雅黑" w:eastAsia="微软雅黑" w:cs="Helvetica"/>
        </w:rPr>
        <w:t>5.</w:t>
      </w:r>
      <w:r>
        <w:t xml:space="preserve"> </w:t>
      </w:r>
      <w:r>
        <w:rPr>
          <w:rFonts w:ascii="微软雅黑" w:hAnsi="微软雅黑" w:eastAsia="微软雅黑" w:cs="Helvetica"/>
          <w:color w:val="FF0000"/>
          <w:u w:val="single"/>
        </w:rPr>
        <w:t>C. Not only do</w:t>
      </w:r>
      <w:r>
        <w:rPr>
          <w:rFonts w:ascii="微软雅黑" w:hAnsi="微软雅黑" w:eastAsia="微软雅黑" w:cs="Helvetica"/>
          <w:color w:val="FF0000"/>
        </w:rPr>
        <w:t xml:space="preserve"> </w:t>
      </w:r>
      <w:r>
        <w:rPr>
          <w:rFonts w:ascii="微软雅黑" w:hAnsi="微软雅黑" w:eastAsia="微软雅黑" w:cs="Helvetica"/>
        </w:rPr>
        <w:t>_ managers spend most of their time in face-to-face contact with others, but they spend much of it obtaining and sharing information</w:t>
      </w:r>
    </w:p>
    <w:p w14:paraId="0005B0F0">
      <w:pPr>
        <w:pStyle w:val="3"/>
        <w:spacing w:line="300" w:lineRule="atLeas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二、阅读理解：根据文章内容，完成选择题（共50分）。</w:t>
      </w:r>
    </w:p>
    <w:p w14:paraId="5F799430">
      <w:pPr>
        <w:rPr>
          <w:rFonts w:ascii="微软雅黑" w:hAnsi="微软雅黑" w:eastAsia="微软雅黑" w:cs="Helvetica"/>
          <w:b/>
        </w:rPr>
      </w:pPr>
      <w:r>
        <w:rPr>
          <w:rFonts w:hint="eastAsia" w:ascii="微软雅黑" w:hAnsi="微软雅黑" w:eastAsia="微软雅黑" w:cs="Helvetica"/>
        </w:rPr>
        <w:t>1-5</w:t>
      </w:r>
      <w:r>
        <w:rPr>
          <w:rFonts w:hint="eastAsia" w:ascii="微软雅黑" w:hAnsi="微软雅黑" w:eastAsia="微软雅黑" w:cs="Helvetica"/>
          <w:b/>
        </w:rPr>
        <w:t xml:space="preserve"> CBABC</w:t>
      </w:r>
    </w:p>
    <w:p w14:paraId="046E269D">
      <w:pPr>
        <w:widowControl/>
        <w:spacing w:after="300" w:line="300" w:lineRule="atLeast"/>
        <w:jc w:val="left"/>
        <w:rPr>
          <w:rFonts w:ascii="微软雅黑" w:hAnsi="微软雅黑" w:eastAsia="微软雅黑" w:cs="Helvetica"/>
          <w:b/>
          <w:color w:val="666666"/>
          <w:kern w:val="0"/>
          <w:sz w:val="24"/>
          <w:szCs w:val="24"/>
        </w:rPr>
      </w:pPr>
    </w:p>
    <w:p w14:paraId="5559362D">
      <w:pPr>
        <w:widowControl/>
        <w:spacing w:after="300" w:line="300" w:lineRule="atLeast"/>
        <w:ind w:firstLine="2401" w:firstLineChars="1000"/>
        <w:jc w:val="left"/>
        <w:rPr>
          <w:rFonts w:ascii="微软雅黑" w:hAnsi="微软雅黑" w:eastAsia="微软雅黑" w:cs="Helvetica"/>
          <w:b/>
          <w:color w:val="666666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管理英语4作业参考答案二</w:t>
      </w:r>
    </w:p>
    <w:p w14:paraId="4FB749EB">
      <w:pPr>
        <w:widowControl/>
        <w:spacing w:after="300" w:line="300" w:lineRule="atLeast"/>
        <w:jc w:val="left"/>
        <w:rPr>
          <w:rFonts w:ascii="微软雅黑" w:hAnsi="微软雅黑" w:eastAsia="微软雅黑" w:cs="Helvetica"/>
          <w:b/>
          <w:color w:val="666666"/>
          <w:kern w:val="0"/>
          <w:sz w:val="24"/>
          <w:szCs w:val="24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一、选择填空题（每题10分，共5题）</w:t>
      </w:r>
    </w:p>
    <w:p w14:paraId="5B8F5FD5">
      <w:pPr>
        <w:pStyle w:val="3"/>
        <w:spacing w:line="300" w:lineRule="atLeas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1．How can you explain the latest situation?</w:t>
      </w:r>
    </w:p>
    <w:p w14:paraId="1FE16D49">
      <w:pPr>
        <w:pStyle w:val="3"/>
        <w:spacing w:line="300" w:lineRule="atLeas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—______</w:t>
      </w:r>
      <w:r>
        <w:rPr>
          <w:rFonts w:hint="eastAsia" w:ascii="微软雅黑" w:hAnsi="微软雅黑" w:eastAsia="微软雅黑" w:cs="Helvetica"/>
          <w:color w:val="FF0000"/>
        </w:rPr>
        <w:t>A. Sorry</w:t>
      </w:r>
      <w:r>
        <w:rPr>
          <w:rFonts w:hint="eastAsia" w:ascii="微软雅黑" w:hAnsi="微软雅黑" w:eastAsia="微软雅黑" w:cs="Helvetica"/>
          <w:color w:val="666666"/>
        </w:rPr>
        <w:t xml:space="preserve"> ______________,I know it is all my fault.</w:t>
      </w:r>
    </w:p>
    <w:p w14:paraId="63BB6F43">
      <w:pPr>
        <w:pStyle w:val="3"/>
        <w:spacing w:line="300" w:lineRule="atLeas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2. If you can't say what you've come to say at the meeting, what's the point?</w:t>
      </w:r>
    </w:p>
    <w:p w14:paraId="1EF57B6B">
      <w:pPr>
        <w:pStyle w:val="3"/>
        <w:spacing w:line="300" w:lineRule="atLeas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—__</w:t>
      </w:r>
      <w:r>
        <w:rPr>
          <w:rFonts w:hint="eastAsia" w:ascii="微软雅黑" w:hAnsi="微软雅黑" w:eastAsia="微软雅黑" w:cs="Helvetica"/>
          <w:color w:val="FF0000"/>
        </w:rPr>
        <w:t xml:space="preserve">B. I can see that </w:t>
      </w:r>
      <w:r>
        <w:rPr>
          <w:rFonts w:hint="eastAsia" w:ascii="微软雅黑" w:hAnsi="微软雅黑" w:eastAsia="微软雅黑" w:cs="Helvetica"/>
          <w:color w:val="666666"/>
        </w:rPr>
        <w:t>_____,but I think you might need to change your approach somewhat.</w:t>
      </w:r>
    </w:p>
    <w:p w14:paraId="45507710">
      <w:pPr>
        <w:pStyle w:val="3"/>
        <w:spacing w:line="300" w:lineRule="atLeas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3. Creativity, especially ____ </w:t>
      </w:r>
      <w:r>
        <w:rPr>
          <w:rFonts w:hint="eastAsia" w:ascii="微软雅黑" w:hAnsi="微软雅黑" w:eastAsia="微软雅黑" w:cs="Helvetica"/>
          <w:color w:val="FF0000"/>
        </w:rPr>
        <w:t>A. that</w:t>
      </w:r>
      <w:r>
        <w:rPr>
          <w:rFonts w:hint="eastAsia" w:ascii="微软雅黑" w:hAnsi="微软雅黑" w:eastAsia="微软雅黑" w:cs="Helvetica"/>
          <w:color w:val="666666"/>
        </w:rPr>
        <w:t xml:space="preserve"> ______ which takes place across departmental boundaries, is likely to suffer hugely as team synergy slips</w:t>
      </w:r>
    </w:p>
    <w:p w14:paraId="6EA67BD3">
      <w:pPr>
        <w:pStyle w:val="3"/>
        <w:spacing w:line="300" w:lineRule="atLeas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4. When the message finally reached the Command Center, it _</w:t>
      </w:r>
      <w:r>
        <w:rPr>
          <w:rFonts w:hint="eastAsia" w:ascii="微软雅黑" w:hAnsi="微软雅黑" w:eastAsia="微软雅黑" w:cs="Helvetica"/>
          <w:color w:val="FF0000"/>
        </w:rPr>
        <w:t xml:space="preserve">_B. had </w:t>
      </w:r>
      <w:r>
        <w:rPr>
          <w:rFonts w:hint="eastAsia" w:ascii="微软雅黑" w:hAnsi="微软雅黑" w:eastAsia="微软雅黑" w:cs="Helvetica"/>
          <w:color w:val="666666"/>
        </w:rPr>
        <w:t>________ “mutated” to become —“Send three and four-pence, we're going to a dance</w:t>
      </w:r>
    </w:p>
    <w:p w14:paraId="0632FA0A">
      <w:pPr>
        <w:pStyle w:val="3"/>
        <w:spacing w:line="300" w:lineRule="atLeas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5. Every time I tried to say something, he would _</w:t>
      </w:r>
      <w:r>
        <w:rPr>
          <w:rFonts w:hint="eastAsia" w:ascii="微软雅黑" w:hAnsi="微软雅黑" w:eastAsia="微软雅黑" w:cs="Helvetica"/>
          <w:color w:val="FF0000"/>
        </w:rPr>
        <w:t xml:space="preserve">B. move on </w:t>
      </w:r>
      <w:r>
        <w:rPr>
          <w:rFonts w:hint="eastAsia" w:ascii="微软雅黑" w:hAnsi="微软雅黑" w:eastAsia="微软雅黑" w:cs="Helvetica"/>
          <w:color w:val="666666"/>
        </w:rPr>
        <w:t>_____ to something else.</w:t>
      </w:r>
    </w:p>
    <w:p w14:paraId="1A21A25A">
      <w:pPr>
        <w:pStyle w:val="3"/>
        <w:spacing w:line="300" w:lineRule="atLeas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二、阅读理解：根据文章内容，完成选择题（共50分）。</w:t>
      </w:r>
    </w:p>
    <w:p w14:paraId="148130C1">
      <w:pPr>
        <w:pStyle w:val="3"/>
        <w:spacing w:line="300" w:lineRule="atLeast"/>
        <w:rPr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1-5 CABAC</w:t>
      </w:r>
    </w:p>
    <w:p w14:paraId="3C8E21FD">
      <w:pPr>
        <w:widowControl/>
        <w:spacing w:after="300" w:line="300" w:lineRule="atLeast"/>
        <w:ind w:firstLine="2401" w:firstLineChars="1000"/>
        <w:jc w:val="left"/>
        <w:rPr>
          <w:rFonts w:ascii="微软雅黑" w:hAnsi="微软雅黑" w:eastAsia="微软雅黑" w:cs="Helvetica"/>
          <w:b/>
          <w:color w:val="666666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管理英语4作业参考答案三</w:t>
      </w:r>
    </w:p>
    <w:p w14:paraId="69C585E4">
      <w:pPr>
        <w:widowControl/>
        <w:spacing w:after="300" w:line="300" w:lineRule="atLeast"/>
        <w:jc w:val="left"/>
        <w:rPr>
          <w:rFonts w:ascii="微软雅黑" w:hAnsi="微软雅黑" w:eastAsia="微软雅黑" w:cs="Helvetica"/>
          <w:b/>
          <w:color w:val="666666"/>
          <w:kern w:val="0"/>
          <w:sz w:val="24"/>
          <w:szCs w:val="24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一、选择填空题（每题10分，共5题）</w:t>
      </w:r>
    </w:p>
    <w:p w14:paraId="56B1ED08">
      <w:pPr>
        <w:pStyle w:val="88"/>
        <w:widowControl/>
        <w:numPr>
          <w:ilvl w:val="0"/>
          <w:numId w:val="5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—____ </w:t>
      </w:r>
      <w:r>
        <w:rPr>
          <w:rFonts w:hint="eastAsia" w:ascii="微软雅黑" w:hAnsi="微软雅黑" w:eastAsia="微软雅黑" w:cs="Helvetica"/>
          <w:color w:val="FF0000"/>
        </w:rPr>
        <w:t>B. May I help you?</w:t>
      </w:r>
      <w:r>
        <w:rPr>
          <w:rFonts w:hint="eastAsia" w:ascii="微软雅黑" w:hAnsi="微软雅黑" w:eastAsia="微软雅黑" w:cs="Helvetica"/>
          <w:color w:val="666666"/>
        </w:rPr>
        <w:t xml:space="preserve">_________ 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>— I'd like to have this film developed.</w:t>
      </w:r>
    </w:p>
    <w:p w14:paraId="313FA4C3">
      <w:pPr>
        <w:pStyle w:val="88"/>
        <w:widowControl/>
        <w:numPr>
          <w:ilvl w:val="0"/>
          <w:numId w:val="5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Could I borrow your iPad for a few hours?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>—___</w:t>
      </w:r>
      <w:r>
        <w:rPr>
          <w:rFonts w:hint="eastAsia" w:ascii="微软雅黑" w:hAnsi="微软雅黑" w:eastAsia="微软雅黑" w:cs="Helvetica"/>
          <w:color w:val="FF0000"/>
        </w:rPr>
        <w:t xml:space="preserve"> B. Sure, here you are. Enjoy your time_</w:t>
      </w:r>
      <w:r>
        <w:rPr>
          <w:rFonts w:hint="eastAsia" w:ascii="微软雅黑" w:hAnsi="微软雅黑" w:eastAsia="微软雅黑" w:cs="Helvetica"/>
          <w:color w:val="666666"/>
        </w:rPr>
        <w:t>_________</w:t>
      </w:r>
    </w:p>
    <w:p w14:paraId="49737167">
      <w:pPr>
        <w:pStyle w:val="88"/>
        <w:widowControl/>
        <w:numPr>
          <w:ilvl w:val="0"/>
          <w:numId w:val="5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The majority of these team challenges </w:t>
      </w:r>
      <w:r>
        <w:rPr>
          <w:rFonts w:hint="eastAsia" w:ascii="微软雅黑" w:hAnsi="微软雅黑" w:eastAsia="微软雅黑" w:cs="Helvetica"/>
          <w:color w:val="FF0000"/>
        </w:rPr>
        <w:t xml:space="preserve"> C. can be delivered</w:t>
      </w:r>
      <w:r>
        <w:rPr>
          <w:rFonts w:hint="eastAsia" w:ascii="微软雅黑" w:hAnsi="微软雅黑" w:eastAsia="微软雅黑" w:cs="Helvetica"/>
          <w:color w:val="666666"/>
        </w:rPr>
        <w:t xml:space="preserve"> ______ anywhere.</w:t>
      </w:r>
    </w:p>
    <w:p w14:paraId="32D273DB">
      <w:pPr>
        <w:pStyle w:val="88"/>
        <w:widowControl/>
        <w:numPr>
          <w:ilvl w:val="0"/>
          <w:numId w:val="5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If I take the time to talk with my manager at the beginning of a project, we _ </w:t>
      </w:r>
      <w:r>
        <w:rPr>
          <w:rFonts w:hint="eastAsia" w:ascii="微软雅黑" w:hAnsi="微软雅黑" w:eastAsia="微软雅黑" w:cs="Helvetica"/>
          <w:color w:val="FF0000"/>
        </w:rPr>
        <w:t xml:space="preserve">A. can get </w:t>
      </w:r>
      <w:r>
        <w:rPr>
          <w:rFonts w:hint="eastAsia" w:ascii="微软雅黑" w:hAnsi="微软雅黑" w:eastAsia="微软雅黑" w:cs="Helvetica"/>
          <w:color w:val="666666"/>
        </w:rPr>
        <w:t>_____ off to a great start on the same page</w:t>
      </w:r>
    </w:p>
    <w:p w14:paraId="703AEBB7">
      <w:pPr>
        <w:pStyle w:val="88"/>
        <w:widowControl/>
        <w:numPr>
          <w:ilvl w:val="0"/>
          <w:numId w:val="5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I have been very lucky to have had  </w:t>
      </w:r>
      <w:r>
        <w:rPr>
          <w:rFonts w:hint="eastAsia" w:ascii="微软雅黑" w:hAnsi="微软雅黑" w:eastAsia="微软雅黑" w:cs="Helvetica"/>
          <w:color w:val="FF0000"/>
        </w:rPr>
        <w:t xml:space="preserve">A. terrific </w:t>
      </w:r>
      <w:r>
        <w:rPr>
          <w:rFonts w:hint="eastAsia" w:ascii="微软雅黑" w:hAnsi="微软雅黑" w:eastAsia="微软雅黑" w:cs="Helvetica"/>
          <w:color w:val="666666"/>
        </w:rPr>
        <w:t>______ managers during my career so far.</w:t>
      </w:r>
    </w:p>
    <w:p w14:paraId="5703E886">
      <w:pPr>
        <w:widowControl/>
        <w:spacing w:after="300" w:line="300" w:lineRule="atLeast"/>
        <w:jc w:val="left"/>
        <w:rPr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二.阅读理解：根据文章内容，判断正误（共50分）。</w:t>
      </w:r>
    </w:p>
    <w:p w14:paraId="12B68DA4">
      <w:pPr>
        <w:pStyle w:val="88"/>
        <w:widowControl/>
        <w:spacing w:after="300" w:line="300" w:lineRule="atLeast"/>
        <w:ind w:left="360" w:firstLine="0" w:firstLineChars="0"/>
        <w:jc w:val="left"/>
        <w:rPr>
          <w:rFonts w:ascii="微软雅黑" w:hAnsi="微软雅黑" w:eastAsia="微软雅黑" w:cs="Helvetica"/>
          <w:b/>
          <w:color w:val="666666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1-5  TFFFT</w:t>
      </w:r>
    </w:p>
    <w:p w14:paraId="33235CC8">
      <w:pPr>
        <w:widowControl/>
        <w:spacing w:after="300" w:line="300" w:lineRule="atLeast"/>
        <w:ind w:firstLine="2401" w:firstLineChars="1000"/>
        <w:jc w:val="left"/>
        <w:rPr>
          <w:rFonts w:ascii="微软雅黑" w:hAnsi="微软雅黑" w:eastAsia="微软雅黑" w:cs="Helvetica"/>
          <w:b/>
          <w:color w:val="666666"/>
          <w:kern w:val="0"/>
          <w:sz w:val="24"/>
          <w:szCs w:val="24"/>
        </w:rPr>
      </w:pPr>
    </w:p>
    <w:p w14:paraId="6619505D">
      <w:pPr>
        <w:widowControl/>
        <w:spacing w:after="300" w:line="300" w:lineRule="atLeast"/>
        <w:ind w:firstLine="2401" w:firstLineChars="100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管理英语4作业参考答案四</w:t>
      </w:r>
    </w:p>
    <w:p w14:paraId="596EB3AC">
      <w:pPr>
        <w:pStyle w:val="88"/>
        <w:widowControl/>
        <w:numPr>
          <w:ilvl w:val="0"/>
          <w:numId w:val="6"/>
        </w:numPr>
        <w:spacing w:after="300" w:line="300" w:lineRule="atLeast"/>
        <w:ind w:firstLineChars="0"/>
        <w:jc w:val="lef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选择填空题（每题10分，共5题）</w:t>
      </w:r>
    </w:p>
    <w:p w14:paraId="2CF7F1BD">
      <w:pPr>
        <w:pStyle w:val="88"/>
        <w:widowControl/>
        <w:numPr>
          <w:ilvl w:val="0"/>
          <w:numId w:val="7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Wow! This is a fantastic project! I've never known you're so creative.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 xml:space="preserve"> __</w:t>
      </w:r>
      <w:r>
        <w:rPr>
          <w:rFonts w:hint="eastAsia" w:ascii="微软雅黑" w:hAnsi="微软雅黑" w:eastAsia="微软雅黑" w:cs="Helvetica"/>
          <w:color w:val="FF0000"/>
        </w:rPr>
        <w:t xml:space="preserve"> C. Thanks for your compliments_</w:t>
      </w:r>
      <w:r>
        <w:rPr>
          <w:rFonts w:hint="eastAsia" w:ascii="微软雅黑" w:hAnsi="微软雅黑" w:eastAsia="微软雅黑" w:cs="Helvetica"/>
          <w:color w:val="666666"/>
        </w:rPr>
        <w:t>_______</w:t>
      </w:r>
    </w:p>
    <w:p w14:paraId="5D50FA9E">
      <w:pPr>
        <w:pStyle w:val="88"/>
        <w:widowControl/>
        <w:numPr>
          <w:ilvl w:val="0"/>
          <w:numId w:val="7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</w:rPr>
        <w:t>You'd better not push yourself too hard. You can ask the team and listen.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>— _</w:t>
      </w:r>
      <w:r>
        <w:rPr>
          <w:rFonts w:hint="eastAsia" w:ascii="微软雅黑" w:hAnsi="微软雅黑" w:eastAsia="微软雅黑" w:cs="Helvetica"/>
          <w:color w:val="FF0000"/>
        </w:rPr>
        <w:t xml:space="preserve"> A. You are right.</w:t>
      </w:r>
      <w:r>
        <w:rPr>
          <w:rFonts w:hint="eastAsia" w:ascii="微软雅黑" w:hAnsi="微软雅黑" w:eastAsia="微软雅黑" w:cs="Helvetica"/>
          <w:color w:val="666666"/>
        </w:rPr>
        <w:t xml:space="preserve"> _________</w:t>
      </w:r>
    </w:p>
    <w:p w14:paraId="63718A53">
      <w:pPr>
        <w:pStyle w:val="88"/>
        <w:widowControl/>
        <w:numPr>
          <w:ilvl w:val="0"/>
          <w:numId w:val="7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Self-esteem needs might include the _ </w:t>
      </w:r>
      <w:r>
        <w:rPr>
          <w:rFonts w:hint="eastAsia" w:ascii="微软雅黑" w:hAnsi="微软雅黑" w:eastAsia="微软雅黑" w:cs="Helvetica"/>
          <w:color w:val="FF0000"/>
        </w:rPr>
        <w:t xml:space="preserve">A. rewards </w:t>
      </w:r>
      <w:r>
        <w:rPr>
          <w:rFonts w:hint="eastAsia" w:ascii="微软雅黑" w:hAnsi="微软雅黑" w:eastAsia="微软雅黑" w:cs="Helvetica"/>
          <w:color w:val="666666"/>
        </w:rPr>
        <w:t>_____ from a workplace.</w:t>
      </w:r>
    </w:p>
    <w:p w14:paraId="5F8B702D">
      <w:pPr>
        <w:pStyle w:val="88"/>
        <w:widowControl/>
        <w:numPr>
          <w:ilvl w:val="0"/>
          <w:numId w:val="7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Learning new things has always been a great _ </w:t>
      </w:r>
      <w:r>
        <w:rPr>
          <w:rFonts w:hint="eastAsia" w:ascii="微软雅黑" w:hAnsi="微软雅黑" w:eastAsia="微软雅黑" w:cs="Helvetica"/>
          <w:color w:val="FF0000"/>
        </w:rPr>
        <w:t xml:space="preserve">A. motivator </w:t>
      </w:r>
      <w:r>
        <w:rPr>
          <w:rFonts w:hint="eastAsia" w:ascii="微软雅黑" w:hAnsi="微软雅黑" w:eastAsia="微软雅黑" w:cs="Helvetica"/>
          <w:color w:val="666666"/>
        </w:rPr>
        <w:t>_____ for me.</w:t>
      </w:r>
    </w:p>
    <w:p w14:paraId="715429D2">
      <w:pPr>
        <w:pStyle w:val="88"/>
        <w:widowControl/>
        <w:numPr>
          <w:ilvl w:val="0"/>
          <w:numId w:val="7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An appreciated gift and the gesture of providing it will _ </w:t>
      </w:r>
      <w:r>
        <w:rPr>
          <w:rFonts w:hint="eastAsia" w:ascii="微软雅黑" w:hAnsi="微软雅黑" w:eastAsia="微软雅黑" w:cs="Helvetica"/>
          <w:color w:val="FF0000"/>
        </w:rPr>
        <w:t>B. light up __</w:t>
      </w:r>
      <w:r>
        <w:rPr>
          <w:rFonts w:hint="eastAsia" w:ascii="微软雅黑" w:hAnsi="微软雅黑" w:eastAsia="微软雅黑" w:cs="Helvetica"/>
          <w:color w:val="666666"/>
        </w:rPr>
        <w:t>___ your coworker's day.</w:t>
      </w:r>
    </w:p>
    <w:p w14:paraId="16263099">
      <w:pPr>
        <w:pStyle w:val="88"/>
        <w:widowControl/>
        <w:numPr>
          <w:ilvl w:val="0"/>
          <w:numId w:val="6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b/>
          <w:bCs/>
          <w:color w:val="666666"/>
        </w:rPr>
      </w:pPr>
      <w:r>
        <w:rPr>
          <w:rFonts w:hint="eastAsia" w:ascii="微软雅黑" w:hAnsi="微软雅黑" w:eastAsia="微软雅黑" w:cs="Helvetica"/>
          <w:b/>
          <w:bCs/>
          <w:color w:val="666666"/>
        </w:rPr>
        <w:t>听力理解：听录音，判断正误（共50分）。</w:t>
      </w:r>
    </w:p>
    <w:p w14:paraId="1B837E1E">
      <w:pPr>
        <w:pStyle w:val="88"/>
        <w:widowControl/>
        <w:numPr>
          <w:ilvl w:val="1"/>
          <w:numId w:val="8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b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color w:val="666666"/>
        </w:rPr>
        <w:t>FTFFT.</w:t>
      </w:r>
    </w:p>
    <w:p w14:paraId="721613A3">
      <w:pPr>
        <w:widowControl/>
        <w:spacing w:after="300" w:line="300" w:lineRule="atLeast"/>
        <w:ind w:left="525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</w:p>
    <w:p w14:paraId="4277EEF4">
      <w:pPr>
        <w:widowControl/>
        <w:spacing w:after="300" w:line="300" w:lineRule="atLeast"/>
        <w:ind w:firstLine="2401" w:firstLineChars="100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管理英语4作业参考答案 五</w:t>
      </w:r>
    </w:p>
    <w:p w14:paraId="13426CBD">
      <w:pPr>
        <w:pStyle w:val="88"/>
        <w:widowControl/>
        <w:numPr>
          <w:ilvl w:val="0"/>
          <w:numId w:val="9"/>
        </w:numPr>
        <w:spacing w:after="300" w:line="300" w:lineRule="atLeast"/>
        <w:ind w:firstLineChars="0"/>
        <w:jc w:val="lef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选择填空题（每题10分，共5题）</w:t>
      </w:r>
    </w:p>
    <w:p w14:paraId="2194E4B7">
      <w:pPr>
        <w:pStyle w:val="88"/>
        <w:widowControl/>
        <w:numPr>
          <w:ilvl w:val="0"/>
          <w:numId w:val="10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Haven't seen you for ages. What are you busy doing now?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>— _</w:t>
      </w:r>
      <w:r>
        <w:rPr>
          <w:rFonts w:hint="eastAsia" w:ascii="微软雅黑" w:hAnsi="微软雅黑" w:eastAsia="微软雅黑" w:cs="Helvetica"/>
          <w:color w:val="FF0000"/>
        </w:rPr>
        <w:t xml:space="preserve"> C. I am working part time in a bookstore. </w:t>
      </w:r>
      <w:r>
        <w:rPr>
          <w:rFonts w:hint="eastAsia" w:ascii="微软雅黑" w:hAnsi="微软雅黑" w:eastAsia="微软雅黑" w:cs="Helvetica"/>
          <w:color w:val="666666"/>
        </w:rPr>
        <w:t>___________</w:t>
      </w:r>
    </w:p>
    <w:p w14:paraId="6BE1C602">
      <w:pPr>
        <w:widowControl/>
        <w:spacing w:after="300" w:line="300" w:lineRule="atLeast"/>
        <w:ind w:left="360"/>
        <w:jc w:val="left"/>
        <w:rPr>
          <w:rFonts w:ascii="微软雅黑" w:hAnsi="微软雅黑" w:eastAsia="微软雅黑" w:cs="Helvetica"/>
          <w:b/>
          <w:bCs/>
          <w:color w:val="FF0000"/>
        </w:rPr>
      </w:pPr>
      <w:r>
        <w:rPr>
          <w:rFonts w:hint="eastAsia" w:ascii="微软雅黑" w:hAnsi="微软雅黑" w:eastAsia="微软雅黑" w:cs="Helvetica"/>
          <w:color w:val="666666"/>
        </w:rPr>
        <w:t>2.Over-the-top? You mean…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 xml:space="preserve">— _ </w:t>
      </w:r>
      <w:r>
        <w:rPr>
          <w:rFonts w:hint="eastAsia" w:ascii="微软雅黑" w:hAnsi="微软雅黑" w:eastAsia="微软雅黑" w:cs="Helvetica"/>
          <w:color w:val="FF0000"/>
        </w:rPr>
        <w:t xml:space="preserve">A. Well, sometimes your co-workers feel that you are too loud. </w:t>
      </w:r>
    </w:p>
    <w:p w14:paraId="3B41112B">
      <w:pPr>
        <w:widowControl/>
        <w:spacing w:after="300" w:line="300" w:lineRule="atLeast"/>
        <w:ind w:left="360"/>
        <w:jc w:val="left"/>
        <w:rPr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</w:rPr>
        <w:t>3.</w:t>
      </w:r>
      <w:r>
        <w:rPr>
          <w:rFonts w:hint="eastAsia" w:ascii="微软雅黑" w:hAnsi="微软雅黑" w:eastAsia="微软雅黑" w:cs="Helvetica"/>
          <w:color w:val="666666"/>
        </w:rPr>
        <w:t xml:space="preserve"> They have come to the conclusion __ </w:t>
      </w:r>
      <w:r>
        <w:rPr>
          <w:rFonts w:hint="eastAsia" w:ascii="微软雅黑" w:hAnsi="微软雅黑" w:eastAsia="微软雅黑" w:cs="Helvetica"/>
          <w:color w:val="FF0000"/>
        </w:rPr>
        <w:t xml:space="preserve">A. that </w:t>
      </w:r>
      <w:r>
        <w:rPr>
          <w:rFonts w:hint="eastAsia" w:ascii="微软雅黑" w:hAnsi="微软雅黑" w:eastAsia="微软雅黑" w:cs="Helvetica"/>
          <w:color w:val="666666"/>
        </w:rPr>
        <w:t>______ this winter will be even colder than before.</w:t>
      </w:r>
    </w:p>
    <w:p w14:paraId="2A0DD954">
      <w:pPr>
        <w:widowControl/>
        <w:spacing w:after="300" w:line="300" w:lineRule="atLeast"/>
        <w:ind w:left="360"/>
        <w:jc w:val="left"/>
        <w:rPr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</w:rPr>
        <w:t>4.</w:t>
      </w:r>
      <w:r>
        <w:rPr>
          <w:rFonts w:hint="eastAsia" w:ascii="微软雅黑" w:hAnsi="微软雅黑" w:eastAsia="微软雅黑" w:cs="Helvetica"/>
          <w:color w:val="666666"/>
        </w:rPr>
        <w:t xml:space="preserve"> Linda walked at the head, __</w:t>
      </w:r>
      <w:r>
        <w:rPr>
          <w:rFonts w:hint="eastAsia" w:ascii="微软雅黑" w:hAnsi="微软雅黑" w:eastAsia="微软雅黑" w:cs="Helvetica"/>
          <w:color w:val="FF0000"/>
        </w:rPr>
        <w:t xml:space="preserve"> A. followed </w:t>
      </w:r>
      <w:r>
        <w:rPr>
          <w:rFonts w:hint="eastAsia" w:ascii="微软雅黑" w:hAnsi="微软雅黑" w:eastAsia="微软雅黑" w:cs="Helvetica"/>
          <w:color w:val="666666"/>
        </w:rPr>
        <w:t>______ by her colleagues.</w:t>
      </w:r>
    </w:p>
    <w:p w14:paraId="2B603424">
      <w:pPr>
        <w:widowControl/>
        <w:spacing w:after="300" w:line="300" w:lineRule="atLeast"/>
        <w:ind w:left="360"/>
        <w:jc w:val="left"/>
        <w:rPr>
          <w:rStyle w:val="6"/>
          <w:rFonts w:ascii="微软雅黑" w:hAnsi="微软雅黑" w:eastAsia="微软雅黑" w:cs="Helvetica"/>
        </w:rPr>
      </w:pPr>
      <w:r>
        <w:rPr>
          <w:rStyle w:val="6"/>
          <w:rFonts w:hint="eastAsia" w:ascii="微软雅黑" w:hAnsi="微软雅黑" w:eastAsia="微软雅黑" w:cs="Helvetica"/>
        </w:rPr>
        <w:t>5.</w:t>
      </w:r>
      <w:r>
        <w:rPr>
          <w:rFonts w:hint="eastAsia" w:ascii="微软雅黑" w:hAnsi="微软雅黑" w:eastAsia="微软雅黑" w:cs="Helvetica"/>
          <w:color w:val="666666"/>
        </w:rPr>
        <w:t xml:space="preserve"> Wendy suggests that we __ </w:t>
      </w:r>
      <w:r>
        <w:rPr>
          <w:rFonts w:hint="eastAsia" w:ascii="微软雅黑" w:hAnsi="微软雅黑" w:eastAsia="微软雅黑" w:cs="Helvetica"/>
          <w:color w:val="FF0000"/>
        </w:rPr>
        <w:t>B. should go</w:t>
      </w:r>
      <w:r>
        <w:rPr>
          <w:rFonts w:hint="eastAsia" w:ascii="微软雅黑" w:hAnsi="微软雅黑" w:eastAsia="微软雅黑" w:cs="Helvetica"/>
          <w:color w:val="666666"/>
        </w:rPr>
        <w:t xml:space="preserve"> ______ tomorrow</w:t>
      </w:r>
    </w:p>
    <w:p w14:paraId="16A0CBBF">
      <w:pPr>
        <w:widowControl/>
        <w:spacing w:after="300" w:line="300" w:lineRule="atLeast"/>
        <w:jc w:val="lef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二、阅读理解：根据文章内容，判断正误（共50分）。</w:t>
      </w:r>
    </w:p>
    <w:p w14:paraId="2792EE83">
      <w:pPr>
        <w:widowControl/>
        <w:spacing w:after="300" w:line="300" w:lineRule="atLeast"/>
        <w:jc w:val="lef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1-5 TFTFF</w:t>
      </w:r>
    </w:p>
    <w:p w14:paraId="11F5ECCE">
      <w:pPr>
        <w:widowControl/>
        <w:spacing w:after="300" w:line="300" w:lineRule="atLeast"/>
        <w:ind w:firstLine="2401" w:firstLineChars="100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管理英语4作业参考答案 六</w:t>
      </w:r>
    </w:p>
    <w:p w14:paraId="45941465">
      <w:pPr>
        <w:widowControl/>
        <w:spacing w:after="300" w:line="300" w:lineRule="atLeast"/>
        <w:jc w:val="lef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一．选择填空题（每题10分，共5题）</w:t>
      </w:r>
    </w:p>
    <w:p w14:paraId="50959B9D">
      <w:pPr>
        <w:pStyle w:val="88"/>
        <w:widowControl/>
        <w:numPr>
          <w:ilvl w:val="0"/>
          <w:numId w:val="11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I'm going to Beijing for a few days.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 xml:space="preserve">— __ </w:t>
      </w:r>
      <w:r>
        <w:rPr>
          <w:rFonts w:hint="eastAsia" w:ascii="微软雅黑" w:hAnsi="微软雅黑" w:eastAsia="微软雅黑" w:cs="Helvetica"/>
          <w:color w:val="FF0000"/>
        </w:rPr>
        <w:t xml:space="preserve">C. I really envy you </w:t>
      </w:r>
      <w:r>
        <w:rPr>
          <w:rFonts w:hint="eastAsia" w:ascii="微软雅黑" w:hAnsi="微软雅黑" w:eastAsia="微软雅黑" w:cs="Helvetica"/>
          <w:color w:val="666666"/>
        </w:rPr>
        <w:t>_____. I wish I could go with you.</w:t>
      </w:r>
    </w:p>
    <w:p w14:paraId="1572B158">
      <w:pPr>
        <w:pStyle w:val="88"/>
        <w:widowControl/>
        <w:numPr>
          <w:ilvl w:val="0"/>
          <w:numId w:val="11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</w:rPr>
        <w:t>If you don't believe in yourself, no one else will.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>—</w:t>
      </w:r>
      <w:r>
        <w:rPr>
          <w:rFonts w:hint="eastAsia" w:ascii="微软雅黑" w:hAnsi="微软雅黑" w:eastAsia="微软雅黑" w:cs="Helvetica"/>
          <w:color w:val="FF0000"/>
        </w:rPr>
        <w:t xml:space="preserve"> C. I couldn't agree more </w:t>
      </w:r>
      <w:r>
        <w:rPr>
          <w:rFonts w:hint="eastAsia" w:ascii="微软雅黑" w:hAnsi="微软雅黑" w:eastAsia="微软雅黑" w:cs="Helvetica"/>
          <w:color w:val="666666"/>
        </w:rPr>
        <w:t>_____. Confidence is really important.</w:t>
      </w:r>
    </w:p>
    <w:p w14:paraId="422176BD">
      <w:pPr>
        <w:pStyle w:val="88"/>
        <w:widowControl/>
        <w:numPr>
          <w:ilvl w:val="0"/>
          <w:numId w:val="11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FF0000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</w:rPr>
        <w:t>To build the reservoir（水库）， thousands of people have to be_</w:t>
      </w:r>
      <w:r>
        <w:rPr>
          <w:rFonts w:hint="eastAsia" w:ascii="微软雅黑" w:hAnsi="微软雅黑" w:eastAsia="微软雅黑" w:cs="Helvetica"/>
          <w:color w:val="FF0000"/>
        </w:rPr>
        <w:t xml:space="preserve"> A. relocated ______</w:t>
      </w:r>
    </w:p>
    <w:p w14:paraId="2D8F3917">
      <w:pPr>
        <w:pStyle w:val="88"/>
        <w:widowControl/>
        <w:numPr>
          <w:ilvl w:val="0"/>
          <w:numId w:val="11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FF0000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All _ </w:t>
      </w:r>
      <w:r>
        <w:rPr>
          <w:rFonts w:hint="eastAsia" w:ascii="微软雅黑" w:hAnsi="微软雅黑" w:eastAsia="微软雅黑" w:cs="Helvetica"/>
          <w:color w:val="FF0000"/>
        </w:rPr>
        <w:t>A. that</w:t>
      </w:r>
      <w:r>
        <w:rPr>
          <w:rFonts w:hint="eastAsia" w:ascii="微软雅黑" w:hAnsi="微软雅黑" w:eastAsia="微软雅黑" w:cs="Helvetica"/>
          <w:color w:val="666666"/>
        </w:rPr>
        <w:t xml:space="preserve"> ____ glitters (闪闪发光) is not gold.</w:t>
      </w:r>
    </w:p>
    <w:p w14:paraId="225CC8E6">
      <w:pPr>
        <w:pStyle w:val="88"/>
        <w:widowControl/>
        <w:numPr>
          <w:ilvl w:val="0"/>
          <w:numId w:val="11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FF0000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</w:rPr>
        <w:t>They depend on each other to survive. In other words, they are _</w:t>
      </w:r>
      <w:r>
        <w:rPr>
          <w:rFonts w:hint="eastAsia" w:ascii="微软雅黑" w:hAnsi="微软雅黑" w:eastAsia="微软雅黑" w:cs="Helvetica"/>
          <w:color w:val="FF0000"/>
        </w:rPr>
        <w:t xml:space="preserve"> B. interdependent _</w:t>
      </w:r>
      <w:r>
        <w:rPr>
          <w:rFonts w:hint="eastAsia" w:ascii="微软雅黑" w:hAnsi="微软雅黑" w:eastAsia="微软雅黑" w:cs="Helvetica"/>
          <w:color w:val="666666"/>
        </w:rPr>
        <w:t>____ for survival.</w:t>
      </w:r>
    </w:p>
    <w:p w14:paraId="76EA31CF">
      <w:pPr>
        <w:pStyle w:val="88"/>
        <w:widowControl/>
        <w:numPr>
          <w:ilvl w:val="0"/>
          <w:numId w:val="6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FF0000"/>
          <w:kern w:val="0"/>
          <w:sz w:val="24"/>
          <w:szCs w:val="24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阅读理解：根据文章内容，完成选择题（共50分）。</w:t>
      </w:r>
    </w:p>
    <w:p w14:paraId="50D2F174">
      <w:pPr>
        <w:pStyle w:val="88"/>
        <w:widowControl/>
        <w:spacing w:after="300" w:line="300" w:lineRule="atLeast"/>
        <w:ind w:left="862" w:firstLine="0" w:firstLineChars="0"/>
        <w:jc w:val="left"/>
        <w:rPr>
          <w:rFonts w:ascii="微软雅黑" w:hAnsi="微软雅黑" w:eastAsia="微软雅黑" w:cs="Helvetica"/>
          <w:b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kern w:val="0"/>
          <w:sz w:val="24"/>
          <w:szCs w:val="24"/>
        </w:rPr>
        <w:t>1-5CABCA</w:t>
      </w:r>
    </w:p>
    <w:p w14:paraId="41804ECB">
      <w:pPr>
        <w:widowControl/>
        <w:spacing w:after="300" w:line="300" w:lineRule="atLeast"/>
        <w:ind w:firstLine="2401" w:firstLineChars="100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bookmarkStart w:id="0" w:name="_GoBack"/>
      <w:bookmarkEnd w:id="0"/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管理英语4作业参考答案 七</w:t>
      </w:r>
    </w:p>
    <w:p w14:paraId="7A3FF5D3">
      <w:pPr>
        <w:pStyle w:val="88"/>
        <w:widowControl/>
        <w:numPr>
          <w:ilvl w:val="0"/>
          <w:numId w:val="12"/>
        </w:numPr>
        <w:spacing w:after="300" w:line="300" w:lineRule="atLeast"/>
        <w:ind w:firstLineChars="0"/>
        <w:jc w:val="lef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选择填空题（每题10分，共5题）</w:t>
      </w:r>
    </w:p>
    <w:p w14:paraId="6FA4544F">
      <w:pPr>
        <w:pStyle w:val="88"/>
        <w:widowControl/>
        <w:numPr>
          <w:ilvl w:val="0"/>
          <w:numId w:val="13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Terribly sorry to interrupt, but may I use your dictionary?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>— Yes,__</w:t>
      </w:r>
      <w:r>
        <w:rPr>
          <w:rFonts w:hint="eastAsia" w:ascii="微软雅黑" w:hAnsi="微软雅黑" w:eastAsia="微软雅黑" w:cs="Helvetica"/>
          <w:color w:val="FF0000"/>
        </w:rPr>
        <w:t xml:space="preserve"> A. of course </w:t>
      </w:r>
      <w:r>
        <w:rPr>
          <w:rFonts w:hint="eastAsia" w:ascii="微软雅黑" w:hAnsi="微软雅黑" w:eastAsia="微软雅黑" w:cs="Helvetica"/>
          <w:color w:val="666666"/>
        </w:rPr>
        <w:t>____________.</w:t>
      </w:r>
    </w:p>
    <w:p w14:paraId="2FFEE392">
      <w:pPr>
        <w:pStyle w:val="88"/>
        <w:widowControl/>
        <w:numPr>
          <w:ilvl w:val="0"/>
          <w:numId w:val="13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b/>
          <w:bCs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Have you already paid? What's my share of the bill？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>—</w:t>
      </w:r>
      <w:r>
        <w:rPr>
          <w:rFonts w:hint="eastAsia" w:ascii="微软雅黑" w:hAnsi="微软雅黑" w:eastAsia="微软雅黑" w:cs="Helvetica"/>
          <w:color w:val="FF0000"/>
        </w:rPr>
        <w:t xml:space="preserve">C. Don't worry about it </w:t>
      </w:r>
      <w:r>
        <w:rPr>
          <w:rFonts w:hint="eastAsia" w:ascii="微软雅黑" w:hAnsi="微软雅黑" w:eastAsia="微软雅黑" w:cs="Helvetica"/>
          <w:color w:val="666666"/>
        </w:rPr>
        <w:t xml:space="preserve"> _________. It wasn't very much</w:t>
      </w:r>
    </w:p>
    <w:p w14:paraId="5002E170">
      <w:pPr>
        <w:pStyle w:val="88"/>
        <w:widowControl/>
        <w:numPr>
          <w:ilvl w:val="0"/>
          <w:numId w:val="13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b/>
          <w:bCs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What can we expect _ </w:t>
      </w:r>
      <w:r>
        <w:rPr>
          <w:rFonts w:hint="eastAsia" w:ascii="微软雅黑" w:hAnsi="微软雅黑" w:eastAsia="微软雅黑" w:cs="Helvetica"/>
          <w:color w:val="FF0000"/>
        </w:rPr>
        <w:t xml:space="preserve">B. from </w:t>
      </w:r>
      <w:r>
        <w:rPr>
          <w:rFonts w:hint="eastAsia" w:ascii="微软雅黑" w:hAnsi="微软雅黑" w:eastAsia="微软雅黑" w:cs="Helvetica"/>
          <w:color w:val="666666"/>
        </w:rPr>
        <w:t>___him?</w:t>
      </w:r>
    </w:p>
    <w:p w14:paraId="3DCC40DB">
      <w:pPr>
        <w:widowControl/>
        <w:spacing w:after="300" w:line="300" w:lineRule="atLeast"/>
        <w:ind w:left="719" w:leftChars="228" w:hanging="240" w:hangingChars="100"/>
        <w:jc w:val="left"/>
        <w:rPr>
          <w:rFonts w:ascii="微软雅黑" w:hAnsi="微软雅黑" w:eastAsia="微软雅黑" w:cs="Helvetica"/>
          <w:color w:val="666666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  <w:kern w:val="0"/>
          <w:sz w:val="24"/>
          <w:szCs w:val="24"/>
        </w:rPr>
        <w:t>4._</w:t>
      </w:r>
      <w:r>
        <w:rPr>
          <w:rFonts w:hint="eastAsia" w:ascii="微软雅黑" w:hAnsi="微软雅黑" w:eastAsia="微软雅黑" w:cs="Helvetica"/>
          <w:color w:val="666666"/>
        </w:rPr>
        <w:t xml:space="preserve"> </w:t>
      </w:r>
      <w:r>
        <w:rPr>
          <w:rFonts w:hint="eastAsia" w:ascii="微软雅黑" w:hAnsi="微软雅黑" w:eastAsia="微软雅黑" w:cs="Helvetica"/>
          <w:color w:val="FF0000"/>
        </w:rPr>
        <w:t xml:space="preserve">A. Standing </w:t>
      </w:r>
      <w:r>
        <w:rPr>
          <w:rFonts w:hint="eastAsia" w:ascii="微软雅黑" w:hAnsi="微软雅黑" w:eastAsia="微软雅黑" w:cs="Helvetica"/>
          <w:color w:val="666666"/>
          <w:kern w:val="0"/>
          <w:sz w:val="24"/>
          <w:szCs w:val="24"/>
        </w:rPr>
        <w:t>_____ on the hilltop, you could enjoy the scenery of the city bathed in the sun.</w:t>
      </w:r>
    </w:p>
    <w:p w14:paraId="48EF8B29">
      <w:pPr>
        <w:widowControl/>
        <w:spacing w:after="300" w:line="300" w:lineRule="atLeast"/>
        <w:ind w:left="719" w:leftChars="228" w:hanging="240" w:hangingChars="10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  <w:kern w:val="0"/>
          <w:sz w:val="24"/>
          <w:szCs w:val="24"/>
        </w:rPr>
        <w:t>5.</w:t>
      </w:r>
      <w:r>
        <w:rPr>
          <w:rFonts w:hint="eastAsia" w:ascii="微软雅黑" w:hAnsi="微软雅黑" w:eastAsia="微软雅黑" w:cs="Helvetica"/>
          <w:color w:val="666666"/>
        </w:rPr>
        <w:t xml:space="preserve"> _</w:t>
      </w:r>
      <w:r>
        <w:rPr>
          <w:rFonts w:hint="eastAsia" w:ascii="微软雅黑" w:hAnsi="微软雅黑" w:eastAsia="微软雅黑" w:cs="Helvetica"/>
          <w:color w:val="FF0000"/>
        </w:rPr>
        <w:t xml:space="preserve"> C. Where </w:t>
      </w:r>
      <w:r>
        <w:rPr>
          <w:rFonts w:hint="eastAsia" w:ascii="微软雅黑" w:hAnsi="微软雅黑" w:eastAsia="微软雅黑" w:cs="Helvetica"/>
          <w:color w:val="666666"/>
        </w:rPr>
        <w:t>____ there is smoke, there is fire.</w:t>
      </w:r>
    </w:p>
    <w:p w14:paraId="6A731AEB">
      <w:pPr>
        <w:widowControl/>
        <w:spacing w:after="300" w:line="300" w:lineRule="atLeast"/>
        <w:jc w:val="lef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二、阅读理解：根据文章内容，判断正误（共50分）。</w:t>
      </w:r>
    </w:p>
    <w:p w14:paraId="43FA78F1">
      <w:pPr>
        <w:widowControl/>
        <w:spacing w:after="300" w:line="300" w:lineRule="atLeast"/>
        <w:jc w:val="left"/>
        <w:rPr>
          <w:rFonts w:ascii="微软雅黑" w:hAnsi="微软雅黑" w:eastAsia="微软雅黑" w:cs="Helvetica"/>
          <w:color w:val="666666"/>
          <w:kern w:val="0"/>
          <w:sz w:val="24"/>
          <w:szCs w:val="24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1-5 TTFTF</w:t>
      </w:r>
    </w:p>
    <w:p w14:paraId="129A9E46">
      <w:pPr>
        <w:widowControl/>
        <w:spacing w:after="300" w:line="300" w:lineRule="atLeast"/>
        <w:ind w:left="525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</w:p>
    <w:p w14:paraId="1567D516">
      <w:pPr>
        <w:widowControl/>
        <w:spacing w:after="300" w:line="300" w:lineRule="atLeast"/>
        <w:ind w:left="525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</w:p>
    <w:p w14:paraId="4426C93B">
      <w:pPr>
        <w:widowControl/>
        <w:spacing w:after="300" w:line="300" w:lineRule="atLeast"/>
        <w:ind w:left="525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</w:p>
    <w:p w14:paraId="2AE8E5DC">
      <w:pPr>
        <w:widowControl/>
        <w:spacing w:after="300" w:line="300" w:lineRule="atLeast"/>
        <w:ind w:left="525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</w:p>
    <w:p w14:paraId="0C14C932">
      <w:pPr>
        <w:widowControl/>
        <w:spacing w:after="300" w:line="300" w:lineRule="atLeast"/>
        <w:ind w:firstLine="2401" w:firstLineChars="100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b/>
          <w:color w:val="666666"/>
          <w:kern w:val="0"/>
          <w:sz w:val="24"/>
          <w:szCs w:val="24"/>
        </w:rPr>
        <w:t>管理英语4作业参考答案 七</w:t>
      </w:r>
    </w:p>
    <w:p w14:paraId="39671E2E">
      <w:pPr>
        <w:pStyle w:val="88"/>
        <w:widowControl/>
        <w:numPr>
          <w:ilvl w:val="0"/>
          <w:numId w:val="12"/>
        </w:numPr>
        <w:spacing w:after="300" w:line="300" w:lineRule="atLeast"/>
        <w:ind w:firstLineChars="0"/>
        <w:jc w:val="lef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选择填空题（每题10分，共5题）</w:t>
      </w:r>
    </w:p>
    <w:p w14:paraId="7BD11CF0">
      <w:pPr>
        <w:pStyle w:val="88"/>
        <w:widowControl/>
        <w:numPr>
          <w:ilvl w:val="0"/>
          <w:numId w:val="14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>—It's about a successful businessman's management experience, isn't it?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 xml:space="preserve">— _ </w:t>
      </w:r>
      <w:r>
        <w:rPr>
          <w:rFonts w:hint="eastAsia" w:ascii="微软雅黑" w:hAnsi="微软雅黑" w:eastAsia="微软雅黑" w:cs="Helvetica"/>
          <w:color w:val="FF0000"/>
        </w:rPr>
        <w:t xml:space="preserve">B. That's right! </w:t>
      </w:r>
      <w:r>
        <w:rPr>
          <w:rFonts w:hint="eastAsia" w:ascii="微软雅黑" w:hAnsi="微软雅黑" w:eastAsia="微软雅黑" w:cs="Helvetica"/>
          <w:color w:val="666666"/>
        </w:rPr>
        <w:t>___________</w:t>
      </w:r>
    </w:p>
    <w:p w14:paraId="73D018FC">
      <w:pPr>
        <w:pStyle w:val="88"/>
        <w:widowControl/>
        <w:numPr>
          <w:ilvl w:val="0"/>
          <w:numId w:val="14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b/>
          <w:bCs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You have to believe in yourself. No one else will, if you don't. </w:t>
      </w:r>
      <w:r>
        <w:rPr>
          <w:rFonts w:hint="eastAsia" w:ascii="微软雅黑" w:hAnsi="微软雅黑" w:eastAsia="微软雅黑" w:cs="Helvetica"/>
          <w:color w:val="666666"/>
        </w:rPr>
        <w:br w:type="textWrapping"/>
      </w:r>
      <w:r>
        <w:rPr>
          <w:rFonts w:hint="eastAsia" w:ascii="微软雅黑" w:hAnsi="微软雅黑" w:eastAsia="微软雅黑" w:cs="Helvetica"/>
          <w:color w:val="666666"/>
        </w:rPr>
        <w:t>—</w:t>
      </w:r>
      <w:r>
        <w:rPr>
          <w:rFonts w:hint="eastAsia" w:ascii="微软雅黑" w:hAnsi="微软雅黑" w:eastAsia="微软雅黑" w:cs="Helvetica"/>
          <w:color w:val="FF0000"/>
        </w:rPr>
        <w:t xml:space="preserve">C. I couldn't agree more. </w:t>
      </w:r>
      <w:r>
        <w:rPr>
          <w:rFonts w:hint="eastAsia" w:ascii="微软雅黑" w:hAnsi="微软雅黑" w:eastAsia="微软雅黑" w:cs="Helvetica"/>
          <w:color w:val="666666"/>
        </w:rPr>
        <w:t xml:space="preserve">____________________Confidence is really </w:t>
      </w:r>
    </w:p>
    <w:p w14:paraId="0405B046">
      <w:pPr>
        <w:pStyle w:val="88"/>
        <w:widowControl/>
        <w:numPr>
          <w:ilvl w:val="0"/>
          <w:numId w:val="14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color w:val="666666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He will write to me as soon as he _ </w:t>
      </w:r>
      <w:r>
        <w:rPr>
          <w:rFonts w:hint="eastAsia" w:ascii="微软雅黑" w:hAnsi="微软雅黑" w:eastAsia="微软雅黑" w:cs="Helvetica"/>
          <w:color w:val="FF0000"/>
        </w:rPr>
        <w:t xml:space="preserve">B. returns </w:t>
      </w:r>
      <w:r>
        <w:rPr>
          <w:rFonts w:hint="eastAsia" w:ascii="微软雅黑" w:hAnsi="微软雅黑" w:eastAsia="微软雅黑" w:cs="Helvetica"/>
          <w:color w:val="666666"/>
        </w:rPr>
        <w:t>_____ home</w:t>
      </w:r>
    </w:p>
    <w:p w14:paraId="329170B6">
      <w:pPr>
        <w:pStyle w:val="88"/>
        <w:widowControl/>
        <w:numPr>
          <w:ilvl w:val="0"/>
          <w:numId w:val="14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666666"/>
        </w:rPr>
        <w:t xml:space="preserve">The key __ </w:t>
      </w:r>
      <w:r>
        <w:rPr>
          <w:rFonts w:hint="eastAsia" w:ascii="微软雅黑" w:hAnsi="微软雅黑" w:eastAsia="微软雅黑" w:cs="Helvetica"/>
          <w:color w:val="FF0000"/>
        </w:rPr>
        <w:t xml:space="preserve">A. to </w:t>
      </w:r>
      <w:r>
        <w:rPr>
          <w:rFonts w:hint="eastAsia" w:ascii="微软雅黑" w:hAnsi="微软雅黑" w:eastAsia="微软雅黑" w:cs="Helvetica"/>
          <w:color w:val="666666"/>
        </w:rPr>
        <w:t>____ successful implementation is clearly communicating the strategy to the whole company.</w:t>
      </w:r>
    </w:p>
    <w:p w14:paraId="4DD1F461">
      <w:pPr>
        <w:pStyle w:val="88"/>
        <w:widowControl/>
        <w:numPr>
          <w:ilvl w:val="0"/>
          <w:numId w:val="14"/>
        </w:numPr>
        <w:spacing w:after="300" w:line="300" w:lineRule="atLeast"/>
        <w:ind w:firstLineChars="0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Fonts w:hint="eastAsia" w:ascii="微软雅黑" w:hAnsi="微软雅黑" w:eastAsia="微软雅黑" w:cs="Helvetica"/>
          <w:color w:val="FF0000"/>
        </w:rPr>
        <w:t>C. Although</w:t>
      </w:r>
      <w:r>
        <w:rPr>
          <w:rFonts w:hint="eastAsia" w:ascii="微软雅黑" w:hAnsi="微软雅黑" w:eastAsia="微软雅黑" w:cs="Helvetica"/>
          <w:color w:val="666666"/>
        </w:rPr>
        <w:t xml:space="preserve"> _____ we can't compete in terms of size I do believe we hold an advantage in terms of dedication to customer service.</w:t>
      </w:r>
    </w:p>
    <w:p w14:paraId="71DA086A">
      <w:pPr>
        <w:widowControl/>
        <w:spacing w:after="300" w:line="300" w:lineRule="atLeast"/>
        <w:jc w:val="left"/>
        <w:rPr>
          <w:rStyle w:val="6"/>
          <w:rFonts w:ascii="微软雅黑" w:hAnsi="微软雅黑" w:eastAsia="微软雅黑" w:cs="Helvetica"/>
          <w:color w:val="666666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二、阅读理解：根据文章内容，完成选择题（共50分）。</w:t>
      </w:r>
    </w:p>
    <w:p w14:paraId="7D5FC1E9">
      <w:pPr>
        <w:widowControl/>
        <w:spacing w:after="300" w:line="300" w:lineRule="atLeast"/>
        <w:jc w:val="left"/>
        <w:rPr>
          <w:rFonts w:ascii="微软雅黑" w:hAnsi="微软雅黑" w:eastAsia="微软雅黑" w:cs="Helvetica"/>
          <w:kern w:val="0"/>
          <w:sz w:val="24"/>
          <w:szCs w:val="24"/>
        </w:rPr>
      </w:pPr>
      <w:r>
        <w:rPr>
          <w:rStyle w:val="6"/>
          <w:rFonts w:hint="eastAsia" w:ascii="微软雅黑" w:hAnsi="微软雅黑" w:eastAsia="微软雅黑" w:cs="Helvetica"/>
          <w:color w:val="666666"/>
        </w:rPr>
        <w:t>1-5 BBACC</w:t>
      </w:r>
    </w:p>
    <w:p w14:paraId="2FE70FD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80" w:beforeAutospacing="0" w:after="80" w:afterAutospacing="0" w:line="300" w:lineRule="atLeast"/>
        <w:ind w:right="0"/>
        <w:jc w:val="left"/>
        <w:rPr>
          <w:rFonts w:hint="default"/>
          <w:lang w:val="en-US" w:eastAsia="zh-CN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ans-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EA53F44"/>
    <w:multiLevelType w:val="singleLevel"/>
    <w:tmpl w:val="9EA53F44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A35EBFAE"/>
    <w:multiLevelType w:val="singleLevel"/>
    <w:tmpl w:val="A35EBFAE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BFA3F33F"/>
    <w:multiLevelType w:val="singleLevel"/>
    <w:tmpl w:val="BFA3F33F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024003C9"/>
    <w:multiLevelType w:val="multilevel"/>
    <w:tmpl w:val="024003C9"/>
    <w:lvl w:ilvl="0" w:tentative="0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  <w:sz w:val="24"/>
      </w:rPr>
    </w:lvl>
    <w:lvl w:ilvl="1" w:tentative="0">
      <w:start w:val="1"/>
      <w:numFmt w:val="lowerLetter"/>
      <w:lvlText w:val="%2)"/>
      <w:lvlJc w:val="left"/>
      <w:pPr>
        <w:ind w:left="1560" w:hanging="420"/>
      </w:pPr>
    </w:lvl>
    <w:lvl w:ilvl="2" w:tentative="0">
      <w:start w:val="1"/>
      <w:numFmt w:val="lowerRoman"/>
      <w:lvlText w:val="%3."/>
      <w:lvlJc w:val="right"/>
      <w:pPr>
        <w:ind w:left="1980" w:hanging="420"/>
      </w:pPr>
    </w:lvl>
    <w:lvl w:ilvl="3" w:tentative="0">
      <w:start w:val="1"/>
      <w:numFmt w:val="decimal"/>
      <w:lvlText w:val="%4."/>
      <w:lvlJc w:val="left"/>
      <w:pPr>
        <w:ind w:left="2400" w:hanging="420"/>
      </w:pPr>
    </w:lvl>
    <w:lvl w:ilvl="4" w:tentative="0">
      <w:start w:val="1"/>
      <w:numFmt w:val="lowerLetter"/>
      <w:lvlText w:val="%5)"/>
      <w:lvlJc w:val="left"/>
      <w:pPr>
        <w:ind w:left="2820" w:hanging="420"/>
      </w:pPr>
    </w:lvl>
    <w:lvl w:ilvl="5" w:tentative="0">
      <w:start w:val="1"/>
      <w:numFmt w:val="lowerRoman"/>
      <w:lvlText w:val="%6."/>
      <w:lvlJc w:val="right"/>
      <w:pPr>
        <w:ind w:left="3240" w:hanging="420"/>
      </w:pPr>
    </w:lvl>
    <w:lvl w:ilvl="6" w:tentative="0">
      <w:start w:val="1"/>
      <w:numFmt w:val="decimal"/>
      <w:lvlText w:val="%7."/>
      <w:lvlJc w:val="left"/>
      <w:pPr>
        <w:ind w:left="3660" w:hanging="420"/>
      </w:pPr>
    </w:lvl>
    <w:lvl w:ilvl="7" w:tentative="0">
      <w:start w:val="1"/>
      <w:numFmt w:val="lowerLetter"/>
      <w:lvlText w:val="%8)"/>
      <w:lvlJc w:val="left"/>
      <w:pPr>
        <w:ind w:left="4080" w:hanging="420"/>
      </w:pPr>
    </w:lvl>
    <w:lvl w:ilvl="8" w:tentative="0">
      <w:start w:val="1"/>
      <w:numFmt w:val="lowerRoman"/>
      <w:lvlText w:val="%9."/>
      <w:lvlJc w:val="right"/>
      <w:pPr>
        <w:ind w:left="4500" w:hanging="420"/>
      </w:pPr>
    </w:lvl>
  </w:abstractNum>
  <w:abstractNum w:abstractNumId="4">
    <w:nsid w:val="18813D7C"/>
    <w:multiLevelType w:val="multilevel"/>
    <w:tmpl w:val="18813D7C"/>
    <w:lvl w:ilvl="0" w:tentative="0">
      <w:start w:val="1"/>
      <w:numFmt w:val="japaneseCounting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9D4566A"/>
    <w:multiLevelType w:val="multilevel"/>
    <w:tmpl w:val="29D4566A"/>
    <w:lvl w:ilvl="0" w:tentative="0">
      <w:start w:val="1"/>
      <w:numFmt w:val="decimal"/>
      <w:lvlText w:val="%1"/>
      <w:lvlJc w:val="left"/>
      <w:pPr>
        <w:ind w:left="360" w:hanging="360"/>
      </w:pPr>
      <w:rPr>
        <w:rFonts w:hint="default"/>
        <w:color w:val="666666"/>
        <w:sz w:val="21"/>
      </w:rPr>
    </w:lvl>
    <w:lvl w:ilvl="1" w:tentative="0">
      <w:start w:val="5"/>
      <w:numFmt w:val="decimal"/>
      <w:lvlText w:val="%1-%2"/>
      <w:lvlJc w:val="left"/>
      <w:pPr>
        <w:ind w:left="1245" w:hanging="720"/>
      </w:pPr>
      <w:rPr>
        <w:rFonts w:hint="default"/>
        <w:color w:val="666666"/>
        <w:sz w:val="21"/>
      </w:rPr>
    </w:lvl>
    <w:lvl w:ilvl="2" w:tentative="0">
      <w:start w:val="1"/>
      <w:numFmt w:val="decimal"/>
      <w:lvlText w:val="%1-%2.%3"/>
      <w:lvlJc w:val="left"/>
      <w:pPr>
        <w:ind w:left="1770" w:hanging="720"/>
      </w:pPr>
      <w:rPr>
        <w:rFonts w:hint="default"/>
        <w:color w:val="666666"/>
        <w:sz w:val="21"/>
      </w:rPr>
    </w:lvl>
    <w:lvl w:ilvl="3" w:tentative="0">
      <w:start w:val="1"/>
      <w:numFmt w:val="decimal"/>
      <w:lvlText w:val="%1-%2.%3.%4"/>
      <w:lvlJc w:val="left"/>
      <w:pPr>
        <w:ind w:left="2655" w:hanging="1080"/>
      </w:pPr>
      <w:rPr>
        <w:rFonts w:hint="default"/>
        <w:color w:val="666666"/>
        <w:sz w:val="21"/>
      </w:rPr>
    </w:lvl>
    <w:lvl w:ilvl="4" w:tentative="0">
      <w:start w:val="1"/>
      <w:numFmt w:val="decimal"/>
      <w:lvlText w:val="%1-%2.%3.%4.%5"/>
      <w:lvlJc w:val="left"/>
      <w:pPr>
        <w:ind w:left="3180" w:hanging="1080"/>
      </w:pPr>
      <w:rPr>
        <w:rFonts w:hint="default"/>
        <w:color w:val="666666"/>
        <w:sz w:val="21"/>
      </w:rPr>
    </w:lvl>
    <w:lvl w:ilvl="5" w:tentative="0">
      <w:start w:val="1"/>
      <w:numFmt w:val="decimal"/>
      <w:lvlText w:val="%1-%2.%3.%4.%5.%6"/>
      <w:lvlJc w:val="left"/>
      <w:pPr>
        <w:ind w:left="4065" w:hanging="1440"/>
      </w:pPr>
      <w:rPr>
        <w:rFonts w:hint="default"/>
        <w:color w:val="666666"/>
        <w:sz w:val="21"/>
      </w:rPr>
    </w:lvl>
    <w:lvl w:ilvl="6" w:tentative="0">
      <w:start w:val="1"/>
      <w:numFmt w:val="decimal"/>
      <w:lvlText w:val="%1-%2.%3.%4.%5.%6.%7"/>
      <w:lvlJc w:val="left"/>
      <w:pPr>
        <w:ind w:left="4950" w:hanging="1800"/>
      </w:pPr>
      <w:rPr>
        <w:rFonts w:hint="default"/>
        <w:color w:val="666666"/>
        <w:sz w:val="21"/>
      </w:rPr>
    </w:lvl>
    <w:lvl w:ilvl="7" w:tentative="0">
      <w:start w:val="1"/>
      <w:numFmt w:val="decimal"/>
      <w:lvlText w:val="%1-%2.%3.%4.%5.%6.%7.%8"/>
      <w:lvlJc w:val="left"/>
      <w:pPr>
        <w:ind w:left="5475" w:hanging="1800"/>
      </w:pPr>
      <w:rPr>
        <w:rFonts w:hint="default"/>
        <w:color w:val="666666"/>
        <w:sz w:val="21"/>
      </w:rPr>
    </w:lvl>
    <w:lvl w:ilvl="8" w:tentative="0">
      <w:start w:val="1"/>
      <w:numFmt w:val="decimal"/>
      <w:lvlText w:val="%1-%2.%3.%4.%5.%6.%7.%8.%9"/>
      <w:lvlJc w:val="left"/>
      <w:pPr>
        <w:ind w:left="6360" w:hanging="2160"/>
      </w:pPr>
      <w:rPr>
        <w:rFonts w:hint="default"/>
        <w:color w:val="666666"/>
        <w:sz w:val="21"/>
      </w:rPr>
    </w:lvl>
  </w:abstractNum>
  <w:abstractNum w:abstractNumId="6">
    <w:nsid w:val="40222CCA"/>
    <w:multiLevelType w:val="multilevel"/>
    <w:tmpl w:val="40222CCA"/>
    <w:lvl w:ilvl="0" w:tentative="0">
      <w:start w:val="1"/>
      <w:numFmt w:val="none"/>
      <w:lvlText w:val="一．"/>
      <w:lvlJc w:val="left"/>
      <w:pPr>
        <w:ind w:left="432" w:hanging="432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4CCC0163"/>
    <w:multiLevelType w:val="multilevel"/>
    <w:tmpl w:val="4CCC0163"/>
    <w:lvl w:ilvl="0" w:tentative="0">
      <w:start w:val="1"/>
      <w:numFmt w:val="decimal"/>
      <w:lvlText w:val="%1."/>
      <w:lvlJc w:val="left"/>
      <w:pPr>
        <w:ind w:left="792" w:hanging="360"/>
      </w:pPr>
      <w:rPr>
        <w:rFonts w:hint="default"/>
        <w:b/>
      </w:rPr>
    </w:lvl>
    <w:lvl w:ilvl="1" w:tentative="0">
      <w:start w:val="1"/>
      <w:numFmt w:val="lowerLetter"/>
      <w:lvlText w:val="%2)"/>
      <w:lvlJc w:val="left"/>
      <w:pPr>
        <w:ind w:left="1272" w:hanging="420"/>
      </w:pPr>
    </w:lvl>
    <w:lvl w:ilvl="2" w:tentative="0">
      <w:start w:val="1"/>
      <w:numFmt w:val="lowerRoman"/>
      <w:lvlText w:val="%3."/>
      <w:lvlJc w:val="right"/>
      <w:pPr>
        <w:ind w:left="1692" w:hanging="420"/>
      </w:pPr>
    </w:lvl>
    <w:lvl w:ilvl="3" w:tentative="0">
      <w:start w:val="1"/>
      <w:numFmt w:val="decimal"/>
      <w:lvlText w:val="%4."/>
      <w:lvlJc w:val="left"/>
      <w:pPr>
        <w:ind w:left="2112" w:hanging="420"/>
      </w:pPr>
    </w:lvl>
    <w:lvl w:ilvl="4" w:tentative="0">
      <w:start w:val="1"/>
      <w:numFmt w:val="lowerLetter"/>
      <w:lvlText w:val="%5)"/>
      <w:lvlJc w:val="left"/>
      <w:pPr>
        <w:ind w:left="2532" w:hanging="420"/>
      </w:pPr>
    </w:lvl>
    <w:lvl w:ilvl="5" w:tentative="0">
      <w:start w:val="1"/>
      <w:numFmt w:val="lowerRoman"/>
      <w:lvlText w:val="%6."/>
      <w:lvlJc w:val="right"/>
      <w:pPr>
        <w:ind w:left="2952" w:hanging="420"/>
      </w:pPr>
    </w:lvl>
    <w:lvl w:ilvl="6" w:tentative="0">
      <w:start w:val="1"/>
      <w:numFmt w:val="decimal"/>
      <w:lvlText w:val="%7."/>
      <w:lvlJc w:val="left"/>
      <w:pPr>
        <w:ind w:left="3372" w:hanging="420"/>
      </w:pPr>
    </w:lvl>
    <w:lvl w:ilvl="7" w:tentative="0">
      <w:start w:val="1"/>
      <w:numFmt w:val="lowerLetter"/>
      <w:lvlText w:val="%8)"/>
      <w:lvlJc w:val="left"/>
      <w:pPr>
        <w:ind w:left="3792" w:hanging="420"/>
      </w:pPr>
    </w:lvl>
    <w:lvl w:ilvl="8" w:tentative="0">
      <w:start w:val="1"/>
      <w:numFmt w:val="lowerRoman"/>
      <w:lvlText w:val="%9."/>
      <w:lvlJc w:val="right"/>
      <w:pPr>
        <w:ind w:left="4212" w:hanging="420"/>
      </w:pPr>
    </w:lvl>
  </w:abstractNum>
  <w:abstractNum w:abstractNumId="8">
    <w:nsid w:val="620B04C9"/>
    <w:multiLevelType w:val="multilevel"/>
    <w:tmpl w:val="620B04C9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6B475244"/>
    <w:multiLevelType w:val="multilevel"/>
    <w:tmpl w:val="6B475244"/>
    <w:lvl w:ilvl="0" w:tentative="0">
      <w:start w:val="1"/>
      <w:numFmt w:val="decimal"/>
      <w:lvlText w:val="%1."/>
      <w:lvlJc w:val="left"/>
      <w:pPr>
        <w:ind w:left="885" w:hanging="360"/>
      </w:pPr>
      <w:rPr>
        <w:rFonts w:hint="default"/>
        <w:color w:val="auto"/>
        <w:sz w:val="24"/>
      </w:rPr>
    </w:lvl>
    <w:lvl w:ilvl="1" w:tentative="0">
      <w:start w:val="1"/>
      <w:numFmt w:val="lowerLetter"/>
      <w:lvlText w:val="%2)"/>
      <w:lvlJc w:val="left"/>
      <w:pPr>
        <w:ind w:left="1365" w:hanging="420"/>
      </w:pPr>
    </w:lvl>
    <w:lvl w:ilvl="2" w:tentative="0">
      <w:start w:val="1"/>
      <w:numFmt w:val="lowerRoman"/>
      <w:lvlText w:val="%3."/>
      <w:lvlJc w:val="right"/>
      <w:pPr>
        <w:ind w:left="1785" w:hanging="420"/>
      </w:pPr>
    </w:lvl>
    <w:lvl w:ilvl="3" w:tentative="0">
      <w:start w:val="1"/>
      <w:numFmt w:val="decimal"/>
      <w:lvlText w:val="%4."/>
      <w:lvlJc w:val="left"/>
      <w:pPr>
        <w:ind w:left="2205" w:hanging="420"/>
      </w:pPr>
    </w:lvl>
    <w:lvl w:ilvl="4" w:tentative="0">
      <w:start w:val="1"/>
      <w:numFmt w:val="lowerLetter"/>
      <w:lvlText w:val="%5)"/>
      <w:lvlJc w:val="left"/>
      <w:pPr>
        <w:ind w:left="2625" w:hanging="420"/>
      </w:pPr>
    </w:lvl>
    <w:lvl w:ilvl="5" w:tentative="0">
      <w:start w:val="1"/>
      <w:numFmt w:val="lowerRoman"/>
      <w:lvlText w:val="%6."/>
      <w:lvlJc w:val="right"/>
      <w:pPr>
        <w:ind w:left="3045" w:hanging="420"/>
      </w:pPr>
    </w:lvl>
    <w:lvl w:ilvl="6" w:tentative="0">
      <w:start w:val="1"/>
      <w:numFmt w:val="decimal"/>
      <w:lvlText w:val="%7."/>
      <w:lvlJc w:val="left"/>
      <w:pPr>
        <w:ind w:left="3465" w:hanging="420"/>
      </w:pPr>
    </w:lvl>
    <w:lvl w:ilvl="7" w:tentative="0">
      <w:start w:val="1"/>
      <w:numFmt w:val="lowerLetter"/>
      <w:lvlText w:val="%8)"/>
      <w:lvlJc w:val="left"/>
      <w:pPr>
        <w:ind w:left="3885" w:hanging="420"/>
      </w:pPr>
    </w:lvl>
    <w:lvl w:ilvl="8" w:tentative="0">
      <w:start w:val="1"/>
      <w:numFmt w:val="lowerRoman"/>
      <w:lvlText w:val="%9."/>
      <w:lvlJc w:val="right"/>
      <w:pPr>
        <w:ind w:left="4305" w:hanging="420"/>
      </w:pPr>
    </w:lvl>
  </w:abstractNum>
  <w:abstractNum w:abstractNumId="10">
    <w:nsid w:val="6EA200F2"/>
    <w:multiLevelType w:val="multilevel"/>
    <w:tmpl w:val="6EA200F2"/>
    <w:lvl w:ilvl="0" w:tentative="0">
      <w:start w:val="1"/>
      <w:numFmt w:val="japaneseCounting"/>
      <w:lvlText w:val="%1、"/>
      <w:lvlJc w:val="left"/>
      <w:pPr>
        <w:ind w:left="1004" w:hanging="720"/>
      </w:pPr>
      <w:rPr>
        <w:rFonts w:hint="default"/>
        <w:color w:val="auto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30EA5C6"/>
    <w:multiLevelType w:val="singleLevel"/>
    <w:tmpl w:val="730EA5C6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12">
    <w:nsid w:val="766C654B"/>
    <w:multiLevelType w:val="multilevel"/>
    <w:tmpl w:val="766C654B"/>
    <w:lvl w:ilvl="0" w:tentative="0">
      <w:start w:val="1"/>
      <w:numFmt w:val="decimal"/>
      <w:lvlText w:val="%1."/>
      <w:lvlJc w:val="left"/>
      <w:pPr>
        <w:ind w:left="792" w:hanging="360"/>
      </w:pPr>
      <w:rPr>
        <w:rFonts w:hint="default"/>
        <w:b/>
      </w:rPr>
    </w:lvl>
    <w:lvl w:ilvl="1" w:tentative="0">
      <w:start w:val="1"/>
      <w:numFmt w:val="lowerLetter"/>
      <w:lvlText w:val="%2)"/>
      <w:lvlJc w:val="left"/>
      <w:pPr>
        <w:ind w:left="1272" w:hanging="420"/>
      </w:pPr>
    </w:lvl>
    <w:lvl w:ilvl="2" w:tentative="0">
      <w:start w:val="1"/>
      <w:numFmt w:val="lowerRoman"/>
      <w:lvlText w:val="%3."/>
      <w:lvlJc w:val="right"/>
      <w:pPr>
        <w:ind w:left="1692" w:hanging="420"/>
      </w:pPr>
    </w:lvl>
    <w:lvl w:ilvl="3" w:tentative="0">
      <w:start w:val="1"/>
      <w:numFmt w:val="decimal"/>
      <w:lvlText w:val="%4."/>
      <w:lvlJc w:val="left"/>
      <w:pPr>
        <w:ind w:left="2112" w:hanging="420"/>
      </w:pPr>
    </w:lvl>
    <w:lvl w:ilvl="4" w:tentative="0">
      <w:start w:val="1"/>
      <w:numFmt w:val="lowerLetter"/>
      <w:lvlText w:val="%5)"/>
      <w:lvlJc w:val="left"/>
      <w:pPr>
        <w:ind w:left="2532" w:hanging="420"/>
      </w:pPr>
    </w:lvl>
    <w:lvl w:ilvl="5" w:tentative="0">
      <w:start w:val="1"/>
      <w:numFmt w:val="lowerRoman"/>
      <w:lvlText w:val="%6."/>
      <w:lvlJc w:val="right"/>
      <w:pPr>
        <w:ind w:left="2952" w:hanging="420"/>
      </w:pPr>
    </w:lvl>
    <w:lvl w:ilvl="6" w:tentative="0">
      <w:start w:val="1"/>
      <w:numFmt w:val="decimal"/>
      <w:lvlText w:val="%7."/>
      <w:lvlJc w:val="left"/>
      <w:pPr>
        <w:ind w:left="3372" w:hanging="420"/>
      </w:pPr>
    </w:lvl>
    <w:lvl w:ilvl="7" w:tentative="0">
      <w:start w:val="1"/>
      <w:numFmt w:val="lowerLetter"/>
      <w:lvlText w:val="%8)"/>
      <w:lvlJc w:val="left"/>
      <w:pPr>
        <w:ind w:left="3792" w:hanging="420"/>
      </w:pPr>
    </w:lvl>
    <w:lvl w:ilvl="8" w:tentative="0">
      <w:start w:val="1"/>
      <w:numFmt w:val="lowerRoman"/>
      <w:lvlText w:val="%9."/>
      <w:lvlJc w:val="right"/>
      <w:pPr>
        <w:ind w:left="4212" w:hanging="420"/>
      </w:pPr>
    </w:lvl>
  </w:abstractNum>
  <w:abstractNum w:abstractNumId="13">
    <w:nsid w:val="78F77958"/>
    <w:multiLevelType w:val="multilevel"/>
    <w:tmpl w:val="78F77958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entative="0">
      <w:start w:val="1"/>
      <w:numFmt w:val="lowerLetter"/>
      <w:lvlText w:val="%2)"/>
      <w:lvlJc w:val="left"/>
      <w:pPr>
        <w:ind w:left="1200" w:hanging="420"/>
      </w:pPr>
    </w:lvl>
    <w:lvl w:ilvl="2" w:tentative="0">
      <w:start w:val="1"/>
      <w:numFmt w:val="lowerRoman"/>
      <w:lvlText w:val="%3."/>
      <w:lvlJc w:val="right"/>
      <w:pPr>
        <w:ind w:left="1620" w:hanging="420"/>
      </w:pPr>
    </w:lvl>
    <w:lvl w:ilvl="3" w:tentative="0">
      <w:start w:val="1"/>
      <w:numFmt w:val="decimal"/>
      <w:lvlText w:val="%4."/>
      <w:lvlJc w:val="left"/>
      <w:pPr>
        <w:ind w:left="2040" w:hanging="420"/>
      </w:pPr>
    </w:lvl>
    <w:lvl w:ilvl="4" w:tentative="0">
      <w:start w:val="1"/>
      <w:numFmt w:val="lowerLetter"/>
      <w:lvlText w:val="%5)"/>
      <w:lvlJc w:val="left"/>
      <w:pPr>
        <w:ind w:left="2460" w:hanging="420"/>
      </w:pPr>
    </w:lvl>
    <w:lvl w:ilvl="5" w:tentative="0">
      <w:start w:val="1"/>
      <w:numFmt w:val="lowerRoman"/>
      <w:lvlText w:val="%6."/>
      <w:lvlJc w:val="right"/>
      <w:pPr>
        <w:ind w:left="2880" w:hanging="420"/>
      </w:pPr>
    </w:lvl>
    <w:lvl w:ilvl="6" w:tentative="0">
      <w:start w:val="1"/>
      <w:numFmt w:val="decimal"/>
      <w:lvlText w:val="%7."/>
      <w:lvlJc w:val="left"/>
      <w:pPr>
        <w:ind w:left="3300" w:hanging="420"/>
      </w:pPr>
    </w:lvl>
    <w:lvl w:ilvl="7" w:tentative="0">
      <w:start w:val="1"/>
      <w:numFmt w:val="lowerLetter"/>
      <w:lvlText w:val="%8)"/>
      <w:lvlJc w:val="left"/>
      <w:pPr>
        <w:ind w:left="3720" w:hanging="420"/>
      </w:pPr>
    </w:lvl>
    <w:lvl w:ilvl="8" w:tentative="0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"/>
  </w:num>
  <w:num w:numId="2">
    <w:abstractNumId w:val="11"/>
  </w:num>
  <w:num w:numId="3">
    <w:abstractNumId w:val="0"/>
  </w:num>
  <w:num w:numId="4">
    <w:abstractNumId w:val="2"/>
  </w:num>
  <w:num w:numId="5">
    <w:abstractNumId w:val="8"/>
  </w:num>
  <w:num w:numId="6">
    <w:abstractNumId w:val="10"/>
  </w:num>
  <w:num w:numId="7">
    <w:abstractNumId w:val="3"/>
  </w:num>
  <w:num w:numId="8">
    <w:abstractNumId w:val="5"/>
  </w:num>
  <w:num w:numId="9">
    <w:abstractNumId w:val="4"/>
  </w:num>
  <w:num w:numId="10">
    <w:abstractNumId w:val="13"/>
  </w:num>
  <w:num w:numId="11">
    <w:abstractNumId w:val="9"/>
  </w:num>
  <w:num w:numId="12">
    <w:abstractNumId w:val="6"/>
  </w:num>
  <w:num w:numId="13">
    <w:abstractNumId w:val="12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U3ODg5ZmQ4NWMxNzk3NzNiMzBhYzdlNDU4ODJjOTAifQ=="/>
  </w:docVars>
  <w:rsids>
    <w:rsidRoot w:val="7B211C1E"/>
    <w:rsid w:val="00206194"/>
    <w:rsid w:val="00225378"/>
    <w:rsid w:val="00245594"/>
    <w:rsid w:val="004C2299"/>
    <w:rsid w:val="005319D6"/>
    <w:rsid w:val="009C3380"/>
    <w:rsid w:val="00B96FB6"/>
    <w:rsid w:val="00C67587"/>
    <w:rsid w:val="00CB07AE"/>
    <w:rsid w:val="00D23242"/>
    <w:rsid w:val="010A01EB"/>
    <w:rsid w:val="011253ED"/>
    <w:rsid w:val="01180920"/>
    <w:rsid w:val="016C71F3"/>
    <w:rsid w:val="017D4F5C"/>
    <w:rsid w:val="01911647"/>
    <w:rsid w:val="01934C0D"/>
    <w:rsid w:val="02113F7A"/>
    <w:rsid w:val="0215299B"/>
    <w:rsid w:val="02184C85"/>
    <w:rsid w:val="021D673F"/>
    <w:rsid w:val="022C0730"/>
    <w:rsid w:val="02300221"/>
    <w:rsid w:val="023575E5"/>
    <w:rsid w:val="024C2DDD"/>
    <w:rsid w:val="02781BC8"/>
    <w:rsid w:val="027F28B0"/>
    <w:rsid w:val="029D236B"/>
    <w:rsid w:val="02BD3604"/>
    <w:rsid w:val="02CA0F26"/>
    <w:rsid w:val="02D10FC8"/>
    <w:rsid w:val="031C69F7"/>
    <w:rsid w:val="03274D61"/>
    <w:rsid w:val="032D0110"/>
    <w:rsid w:val="03321D76"/>
    <w:rsid w:val="03584568"/>
    <w:rsid w:val="03621B06"/>
    <w:rsid w:val="037325C4"/>
    <w:rsid w:val="0382417F"/>
    <w:rsid w:val="03CB76A4"/>
    <w:rsid w:val="03D72717"/>
    <w:rsid w:val="03DD1CE2"/>
    <w:rsid w:val="03DE1C4C"/>
    <w:rsid w:val="03E27D42"/>
    <w:rsid w:val="03EC7197"/>
    <w:rsid w:val="04163446"/>
    <w:rsid w:val="04577F09"/>
    <w:rsid w:val="04845B9B"/>
    <w:rsid w:val="048B5DC3"/>
    <w:rsid w:val="04924551"/>
    <w:rsid w:val="04BD7D66"/>
    <w:rsid w:val="04C1143D"/>
    <w:rsid w:val="04EB6502"/>
    <w:rsid w:val="04FF71B2"/>
    <w:rsid w:val="050339CA"/>
    <w:rsid w:val="050F15EC"/>
    <w:rsid w:val="052345C7"/>
    <w:rsid w:val="052C0998"/>
    <w:rsid w:val="05404144"/>
    <w:rsid w:val="05453FE3"/>
    <w:rsid w:val="05573D16"/>
    <w:rsid w:val="05850883"/>
    <w:rsid w:val="058A5E9A"/>
    <w:rsid w:val="05A2785E"/>
    <w:rsid w:val="05C869C2"/>
    <w:rsid w:val="05E44435"/>
    <w:rsid w:val="05E93D03"/>
    <w:rsid w:val="05EC65EA"/>
    <w:rsid w:val="05F02612"/>
    <w:rsid w:val="05F203A0"/>
    <w:rsid w:val="05F70A9C"/>
    <w:rsid w:val="060942E5"/>
    <w:rsid w:val="06233BF8"/>
    <w:rsid w:val="065B5A88"/>
    <w:rsid w:val="06724AE7"/>
    <w:rsid w:val="067526A6"/>
    <w:rsid w:val="068B1EC9"/>
    <w:rsid w:val="06C662B8"/>
    <w:rsid w:val="06CD37D4"/>
    <w:rsid w:val="06E32F7B"/>
    <w:rsid w:val="06EA7494"/>
    <w:rsid w:val="071F50BA"/>
    <w:rsid w:val="07222427"/>
    <w:rsid w:val="07574834"/>
    <w:rsid w:val="07583D06"/>
    <w:rsid w:val="075E75DE"/>
    <w:rsid w:val="07A978F7"/>
    <w:rsid w:val="07B110D4"/>
    <w:rsid w:val="07CF4038"/>
    <w:rsid w:val="07F7533D"/>
    <w:rsid w:val="07FD50A7"/>
    <w:rsid w:val="080812F8"/>
    <w:rsid w:val="083A7126"/>
    <w:rsid w:val="083F5029"/>
    <w:rsid w:val="08493DEA"/>
    <w:rsid w:val="085E57CA"/>
    <w:rsid w:val="08753A0A"/>
    <w:rsid w:val="087E6CA2"/>
    <w:rsid w:val="08DC1862"/>
    <w:rsid w:val="092C6BC3"/>
    <w:rsid w:val="093051CE"/>
    <w:rsid w:val="0932123E"/>
    <w:rsid w:val="093A1985"/>
    <w:rsid w:val="0979698F"/>
    <w:rsid w:val="099D0B28"/>
    <w:rsid w:val="09AC157C"/>
    <w:rsid w:val="09B626D7"/>
    <w:rsid w:val="0A067C66"/>
    <w:rsid w:val="0A385C1A"/>
    <w:rsid w:val="0A4C7BC2"/>
    <w:rsid w:val="0A633CC1"/>
    <w:rsid w:val="0A720CD4"/>
    <w:rsid w:val="0A8140C5"/>
    <w:rsid w:val="0A847BAF"/>
    <w:rsid w:val="0A860967"/>
    <w:rsid w:val="0AA417AC"/>
    <w:rsid w:val="0AA43F9E"/>
    <w:rsid w:val="0ABB08A3"/>
    <w:rsid w:val="0ACA6D38"/>
    <w:rsid w:val="0AD1716E"/>
    <w:rsid w:val="0ADD0419"/>
    <w:rsid w:val="0AED1642"/>
    <w:rsid w:val="0AF812CC"/>
    <w:rsid w:val="0B293ED8"/>
    <w:rsid w:val="0B2E376B"/>
    <w:rsid w:val="0B313AF3"/>
    <w:rsid w:val="0B566452"/>
    <w:rsid w:val="0B6E619D"/>
    <w:rsid w:val="0B705B32"/>
    <w:rsid w:val="0B770C6E"/>
    <w:rsid w:val="0B9969D5"/>
    <w:rsid w:val="0BCF288E"/>
    <w:rsid w:val="0BFF5A6E"/>
    <w:rsid w:val="0C3B6A25"/>
    <w:rsid w:val="0C4B4D8B"/>
    <w:rsid w:val="0C6941E6"/>
    <w:rsid w:val="0C756C7F"/>
    <w:rsid w:val="0C7A4300"/>
    <w:rsid w:val="0C942F9C"/>
    <w:rsid w:val="0CA17C62"/>
    <w:rsid w:val="0CA54AAE"/>
    <w:rsid w:val="0CAE1EBD"/>
    <w:rsid w:val="0CBE0482"/>
    <w:rsid w:val="0CC47EE3"/>
    <w:rsid w:val="0CE2480D"/>
    <w:rsid w:val="0CF1454D"/>
    <w:rsid w:val="0D107ECD"/>
    <w:rsid w:val="0D466B4A"/>
    <w:rsid w:val="0D580556"/>
    <w:rsid w:val="0D5C3BFF"/>
    <w:rsid w:val="0D6C13BC"/>
    <w:rsid w:val="0D8E3C68"/>
    <w:rsid w:val="0D9523E4"/>
    <w:rsid w:val="0D984F0F"/>
    <w:rsid w:val="0DAB7287"/>
    <w:rsid w:val="0DCC7F4D"/>
    <w:rsid w:val="0DD55BF8"/>
    <w:rsid w:val="0E0C7A03"/>
    <w:rsid w:val="0E1529C0"/>
    <w:rsid w:val="0E45682F"/>
    <w:rsid w:val="0E8E3D01"/>
    <w:rsid w:val="0EA1485B"/>
    <w:rsid w:val="0EA33111"/>
    <w:rsid w:val="0EBB70C4"/>
    <w:rsid w:val="0EDD34DE"/>
    <w:rsid w:val="0EE6753C"/>
    <w:rsid w:val="0F007B58"/>
    <w:rsid w:val="0F3254EA"/>
    <w:rsid w:val="0F3A26DF"/>
    <w:rsid w:val="0F401A4E"/>
    <w:rsid w:val="0F4946D0"/>
    <w:rsid w:val="0F4A1F81"/>
    <w:rsid w:val="0F4E46C0"/>
    <w:rsid w:val="0F6542DE"/>
    <w:rsid w:val="0F7F68B0"/>
    <w:rsid w:val="0F827B2D"/>
    <w:rsid w:val="0FAC54AB"/>
    <w:rsid w:val="0FBD50BE"/>
    <w:rsid w:val="0FC4481A"/>
    <w:rsid w:val="0FC45FB0"/>
    <w:rsid w:val="0FC5143A"/>
    <w:rsid w:val="0FD33933"/>
    <w:rsid w:val="0FFA6EBC"/>
    <w:rsid w:val="100131FC"/>
    <w:rsid w:val="10056049"/>
    <w:rsid w:val="10284C2D"/>
    <w:rsid w:val="102A4413"/>
    <w:rsid w:val="102C23B6"/>
    <w:rsid w:val="103E1D5B"/>
    <w:rsid w:val="105270CF"/>
    <w:rsid w:val="105A4C5F"/>
    <w:rsid w:val="1072780C"/>
    <w:rsid w:val="10740CC5"/>
    <w:rsid w:val="108705C1"/>
    <w:rsid w:val="108A31F2"/>
    <w:rsid w:val="10EA1647"/>
    <w:rsid w:val="10EA4E74"/>
    <w:rsid w:val="10ED1603"/>
    <w:rsid w:val="110B431B"/>
    <w:rsid w:val="113118BF"/>
    <w:rsid w:val="11366ED6"/>
    <w:rsid w:val="113E2CEA"/>
    <w:rsid w:val="113E3FDC"/>
    <w:rsid w:val="11540322"/>
    <w:rsid w:val="116972AB"/>
    <w:rsid w:val="116F3259"/>
    <w:rsid w:val="117D5C1B"/>
    <w:rsid w:val="11CB3AC2"/>
    <w:rsid w:val="11CE762C"/>
    <w:rsid w:val="120B1E48"/>
    <w:rsid w:val="121D7218"/>
    <w:rsid w:val="122D5E9C"/>
    <w:rsid w:val="1237175D"/>
    <w:rsid w:val="12445D2C"/>
    <w:rsid w:val="12517A9B"/>
    <w:rsid w:val="12694A84"/>
    <w:rsid w:val="127D26C6"/>
    <w:rsid w:val="12816A0B"/>
    <w:rsid w:val="128A2AEE"/>
    <w:rsid w:val="12A367ED"/>
    <w:rsid w:val="12BE7DC8"/>
    <w:rsid w:val="12D326E3"/>
    <w:rsid w:val="12D54545"/>
    <w:rsid w:val="12DB7D35"/>
    <w:rsid w:val="12E2070F"/>
    <w:rsid w:val="12E57C28"/>
    <w:rsid w:val="12F901E0"/>
    <w:rsid w:val="12FE2A88"/>
    <w:rsid w:val="130533DF"/>
    <w:rsid w:val="131848D9"/>
    <w:rsid w:val="131C7D27"/>
    <w:rsid w:val="131D034D"/>
    <w:rsid w:val="132F118F"/>
    <w:rsid w:val="13495DF7"/>
    <w:rsid w:val="13693592"/>
    <w:rsid w:val="137F4B64"/>
    <w:rsid w:val="13A02D2C"/>
    <w:rsid w:val="13A50343"/>
    <w:rsid w:val="13AC16D1"/>
    <w:rsid w:val="13B642FE"/>
    <w:rsid w:val="13E40E6B"/>
    <w:rsid w:val="141E5946"/>
    <w:rsid w:val="144C5C62"/>
    <w:rsid w:val="145D3758"/>
    <w:rsid w:val="14632441"/>
    <w:rsid w:val="1477533B"/>
    <w:rsid w:val="1479150E"/>
    <w:rsid w:val="147F478B"/>
    <w:rsid w:val="148B12E6"/>
    <w:rsid w:val="14AB7BDB"/>
    <w:rsid w:val="14B82762"/>
    <w:rsid w:val="14E53566"/>
    <w:rsid w:val="15127311"/>
    <w:rsid w:val="152C0D1B"/>
    <w:rsid w:val="155B515D"/>
    <w:rsid w:val="1561795F"/>
    <w:rsid w:val="15704562"/>
    <w:rsid w:val="15715081"/>
    <w:rsid w:val="15926735"/>
    <w:rsid w:val="15D33D6C"/>
    <w:rsid w:val="15E65D38"/>
    <w:rsid w:val="1618304E"/>
    <w:rsid w:val="161D567C"/>
    <w:rsid w:val="16640C0E"/>
    <w:rsid w:val="166C5624"/>
    <w:rsid w:val="16796819"/>
    <w:rsid w:val="167B3EFF"/>
    <w:rsid w:val="1680000A"/>
    <w:rsid w:val="16A97DA6"/>
    <w:rsid w:val="16D508B0"/>
    <w:rsid w:val="16E11893"/>
    <w:rsid w:val="16F51343"/>
    <w:rsid w:val="16FC3B73"/>
    <w:rsid w:val="17201117"/>
    <w:rsid w:val="1737190A"/>
    <w:rsid w:val="174535DC"/>
    <w:rsid w:val="176522C3"/>
    <w:rsid w:val="176A337A"/>
    <w:rsid w:val="17806420"/>
    <w:rsid w:val="17A0154D"/>
    <w:rsid w:val="17C86D2E"/>
    <w:rsid w:val="17DF7149"/>
    <w:rsid w:val="17E41715"/>
    <w:rsid w:val="17EC4792"/>
    <w:rsid w:val="17F524AD"/>
    <w:rsid w:val="183707FB"/>
    <w:rsid w:val="18581E27"/>
    <w:rsid w:val="18673921"/>
    <w:rsid w:val="18696122"/>
    <w:rsid w:val="18734736"/>
    <w:rsid w:val="188F45D2"/>
    <w:rsid w:val="189A2440"/>
    <w:rsid w:val="18D66CC8"/>
    <w:rsid w:val="18E75A9A"/>
    <w:rsid w:val="18E811BF"/>
    <w:rsid w:val="18EE295A"/>
    <w:rsid w:val="191044B0"/>
    <w:rsid w:val="19190305"/>
    <w:rsid w:val="191945B8"/>
    <w:rsid w:val="19240840"/>
    <w:rsid w:val="196B161D"/>
    <w:rsid w:val="19734497"/>
    <w:rsid w:val="1977008B"/>
    <w:rsid w:val="197E4B52"/>
    <w:rsid w:val="19844DA9"/>
    <w:rsid w:val="198F4EA3"/>
    <w:rsid w:val="19BB64C8"/>
    <w:rsid w:val="19BD0CAC"/>
    <w:rsid w:val="19C738C8"/>
    <w:rsid w:val="19CC6D6A"/>
    <w:rsid w:val="19D557D8"/>
    <w:rsid w:val="19D56EC7"/>
    <w:rsid w:val="19D90D46"/>
    <w:rsid w:val="1A1A55E6"/>
    <w:rsid w:val="1A1C01EE"/>
    <w:rsid w:val="1A314239"/>
    <w:rsid w:val="1A6B4153"/>
    <w:rsid w:val="1A954AF7"/>
    <w:rsid w:val="1AA02251"/>
    <w:rsid w:val="1AB86BAD"/>
    <w:rsid w:val="1ACE3307"/>
    <w:rsid w:val="1AE2602E"/>
    <w:rsid w:val="1AF93350"/>
    <w:rsid w:val="1B1262BE"/>
    <w:rsid w:val="1B157721"/>
    <w:rsid w:val="1B1E7CFA"/>
    <w:rsid w:val="1B4B636F"/>
    <w:rsid w:val="1B522B5E"/>
    <w:rsid w:val="1B713057"/>
    <w:rsid w:val="1B9118D8"/>
    <w:rsid w:val="1BD6378F"/>
    <w:rsid w:val="1BE47F5A"/>
    <w:rsid w:val="1BE55780"/>
    <w:rsid w:val="1BE91A09"/>
    <w:rsid w:val="1C055E22"/>
    <w:rsid w:val="1C140464"/>
    <w:rsid w:val="1C662D65"/>
    <w:rsid w:val="1C686962"/>
    <w:rsid w:val="1C9B7EAF"/>
    <w:rsid w:val="1CAB5665"/>
    <w:rsid w:val="1CCD4AAF"/>
    <w:rsid w:val="1CE40494"/>
    <w:rsid w:val="1CEB79CF"/>
    <w:rsid w:val="1CFD3708"/>
    <w:rsid w:val="1CFD4B10"/>
    <w:rsid w:val="1CFF0B6E"/>
    <w:rsid w:val="1D2B3667"/>
    <w:rsid w:val="1D3500E9"/>
    <w:rsid w:val="1D4332C5"/>
    <w:rsid w:val="1D596F4A"/>
    <w:rsid w:val="1D7F3AD2"/>
    <w:rsid w:val="1D971D4C"/>
    <w:rsid w:val="1DAB29F9"/>
    <w:rsid w:val="1DAB5C5A"/>
    <w:rsid w:val="1DDC7057"/>
    <w:rsid w:val="1DE9461A"/>
    <w:rsid w:val="1E004E5B"/>
    <w:rsid w:val="1E0225AE"/>
    <w:rsid w:val="1E2A0324"/>
    <w:rsid w:val="1E4477AE"/>
    <w:rsid w:val="1E606C94"/>
    <w:rsid w:val="1E693DBB"/>
    <w:rsid w:val="1E6A399F"/>
    <w:rsid w:val="1E6D43D0"/>
    <w:rsid w:val="1E71779F"/>
    <w:rsid w:val="1E8B5909"/>
    <w:rsid w:val="1E9B69BF"/>
    <w:rsid w:val="1EEB5206"/>
    <w:rsid w:val="1EF94AA1"/>
    <w:rsid w:val="1F122D30"/>
    <w:rsid w:val="1F1C1B74"/>
    <w:rsid w:val="1F374545"/>
    <w:rsid w:val="1F611401"/>
    <w:rsid w:val="1F74691C"/>
    <w:rsid w:val="1F7B4B29"/>
    <w:rsid w:val="1F7F1E42"/>
    <w:rsid w:val="1FA55D88"/>
    <w:rsid w:val="1FB73446"/>
    <w:rsid w:val="1FB913FE"/>
    <w:rsid w:val="1FBB4FE4"/>
    <w:rsid w:val="1FE30229"/>
    <w:rsid w:val="1FFC2298"/>
    <w:rsid w:val="20035F3A"/>
    <w:rsid w:val="20394AC5"/>
    <w:rsid w:val="20436B76"/>
    <w:rsid w:val="20653333"/>
    <w:rsid w:val="2069644A"/>
    <w:rsid w:val="207247F9"/>
    <w:rsid w:val="208E288A"/>
    <w:rsid w:val="209D496E"/>
    <w:rsid w:val="20C23D93"/>
    <w:rsid w:val="20D13969"/>
    <w:rsid w:val="20D441BF"/>
    <w:rsid w:val="20EB295A"/>
    <w:rsid w:val="20EE1823"/>
    <w:rsid w:val="20F52909"/>
    <w:rsid w:val="20F93B48"/>
    <w:rsid w:val="210022A3"/>
    <w:rsid w:val="21244D7F"/>
    <w:rsid w:val="21426D84"/>
    <w:rsid w:val="214E08F2"/>
    <w:rsid w:val="21867A05"/>
    <w:rsid w:val="218912A4"/>
    <w:rsid w:val="21B93A57"/>
    <w:rsid w:val="21BA0F51"/>
    <w:rsid w:val="21FB6FC0"/>
    <w:rsid w:val="220B4D14"/>
    <w:rsid w:val="22230DB0"/>
    <w:rsid w:val="222D5C2E"/>
    <w:rsid w:val="22565821"/>
    <w:rsid w:val="22817CD1"/>
    <w:rsid w:val="22A7640A"/>
    <w:rsid w:val="22BD2FB3"/>
    <w:rsid w:val="22DF43C8"/>
    <w:rsid w:val="22EA2DFC"/>
    <w:rsid w:val="230C1C06"/>
    <w:rsid w:val="231744C6"/>
    <w:rsid w:val="23264FFC"/>
    <w:rsid w:val="233F569A"/>
    <w:rsid w:val="23654304"/>
    <w:rsid w:val="237E3C89"/>
    <w:rsid w:val="23887A65"/>
    <w:rsid w:val="23933E33"/>
    <w:rsid w:val="23AE7B31"/>
    <w:rsid w:val="23C30A9D"/>
    <w:rsid w:val="23C94E35"/>
    <w:rsid w:val="23CD36CA"/>
    <w:rsid w:val="23EB7906"/>
    <w:rsid w:val="23F55484"/>
    <w:rsid w:val="23FB435E"/>
    <w:rsid w:val="240B73D1"/>
    <w:rsid w:val="24127387"/>
    <w:rsid w:val="24174945"/>
    <w:rsid w:val="242D1E42"/>
    <w:rsid w:val="24372D41"/>
    <w:rsid w:val="24697EAC"/>
    <w:rsid w:val="246B6024"/>
    <w:rsid w:val="248037FD"/>
    <w:rsid w:val="24D97E4C"/>
    <w:rsid w:val="24ED5BAC"/>
    <w:rsid w:val="24F84D26"/>
    <w:rsid w:val="253E4FFC"/>
    <w:rsid w:val="254E1655"/>
    <w:rsid w:val="25501C63"/>
    <w:rsid w:val="25797C0F"/>
    <w:rsid w:val="25933403"/>
    <w:rsid w:val="25AA516D"/>
    <w:rsid w:val="25B508B9"/>
    <w:rsid w:val="25C30111"/>
    <w:rsid w:val="25ED6FF1"/>
    <w:rsid w:val="26020072"/>
    <w:rsid w:val="260560FB"/>
    <w:rsid w:val="261279EF"/>
    <w:rsid w:val="26233A75"/>
    <w:rsid w:val="26397C8F"/>
    <w:rsid w:val="264F15B8"/>
    <w:rsid w:val="265036A8"/>
    <w:rsid w:val="26751629"/>
    <w:rsid w:val="267E6EFD"/>
    <w:rsid w:val="268169ED"/>
    <w:rsid w:val="269644FA"/>
    <w:rsid w:val="26A00BFC"/>
    <w:rsid w:val="26AF6690"/>
    <w:rsid w:val="26B36193"/>
    <w:rsid w:val="26B72C8D"/>
    <w:rsid w:val="26BD1ED3"/>
    <w:rsid w:val="26E73008"/>
    <w:rsid w:val="26E90239"/>
    <w:rsid w:val="270A0791"/>
    <w:rsid w:val="27156320"/>
    <w:rsid w:val="271E423C"/>
    <w:rsid w:val="2720334B"/>
    <w:rsid w:val="27380B7A"/>
    <w:rsid w:val="275971AF"/>
    <w:rsid w:val="276C144B"/>
    <w:rsid w:val="27990CBC"/>
    <w:rsid w:val="27B937AD"/>
    <w:rsid w:val="27BC2617"/>
    <w:rsid w:val="27E21523"/>
    <w:rsid w:val="27F52125"/>
    <w:rsid w:val="27FD42BC"/>
    <w:rsid w:val="28094435"/>
    <w:rsid w:val="281654CD"/>
    <w:rsid w:val="2867089D"/>
    <w:rsid w:val="28704511"/>
    <w:rsid w:val="28A61A69"/>
    <w:rsid w:val="28AC512F"/>
    <w:rsid w:val="28CB21A2"/>
    <w:rsid w:val="28DC615D"/>
    <w:rsid w:val="28FB07CD"/>
    <w:rsid w:val="290A2F14"/>
    <w:rsid w:val="2916166F"/>
    <w:rsid w:val="29177358"/>
    <w:rsid w:val="29233E58"/>
    <w:rsid w:val="293E2974"/>
    <w:rsid w:val="29557125"/>
    <w:rsid w:val="29777235"/>
    <w:rsid w:val="29865F1E"/>
    <w:rsid w:val="299146E7"/>
    <w:rsid w:val="29982851"/>
    <w:rsid w:val="29C516E6"/>
    <w:rsid w:val="29C54E43"/>
    <w:rsid w:val="29C97656"/>
    <w:rsid w:val="29E4351B"/>
    <w:rsid w:val="29F30768"/>
    <w:rsid w:val="2A1B4A63"/>
    <w:rsid w:val="2A230A35"/>
    <w:rsid w:val="2A3F4BF5"/>
    <w:rsid w:val="2A57230C"/>
    <w:rsid w:val="2A5756B7"/>
    <w:rsid w:val="2A911B44"/>
    <w:rsid w:val="2A9212D9"/>
    <w:rsid w:val="2AB27175"/>
    <w:rsid w:val="2AB5509E"/>
    <w:rsid w:val="2ABD1433"/>
    <w:rsid w:val="2AE337D3"/>
    <w:rsid w:val="2AE9157B"/>
    <w:rsid w:val="2B316FA1"/>
    <w:rsid w:val="2B622D0B"/>
    <w:rsid w:val="2B6D007C"/>
    <w:rsid w:val="2B88771E"/>
    <w:rsid w:val="2B9828DB"/>
    <w:rsid w:val="2BAD0E18"/>
    <w:rsid w:val="2BB50410"/>
    <w:rsid w:val="2BC41022"/>
    <w:rsid w:val="2BC55BA0"/>
    <w:rsid w:val="2BEE3227"/>
    <w:rsid w:val="2C160A54"/>
    <w:rsid w:val="2C271DE5"/>
    <w:rsid w:val="2C29642F"/>
    <w:rsid w:val="2C2C2D97"/>
    <w:rsid w:val="2C46263D"/>
    <w:rsid w:val="2C742A33"/>
    <w:rsid w:val="2C9C4759"/>
    <w:rsid w:val="2CA74A9A"/>
    <w:rsid w:val="2CB05936"/>
    <w:rsid w:val="2CB43679"/>
    <w:rsid w:val="2CDD63E6"/>
    <w:rsid w:val="2CF30983"/>
    <w:rsid w:val="2D142F46"/>
    <w:rsid w:val="2D1E69E3"/>
    <w:rsid w:val="2D4A1005"/>
    <w:rsid w:val="2D582EE4"/>
    <w:rsid w:val="2D5E3795"/>
    <w:rsid w:val="2D67693D"/>
    <w:rsid w:val="2D7A69A0"/>
    <w:rsid w:val="2DA51213"/>
    <w:rsid w:val="2DBB0A37"/>
    <w:rsid w:val="2DC57929"/>
    <w:rsid w:val="2DE955A4"/>
    <w:rsid w:val="2DF31089"/>
    <w:rsid w:val="2E24482E"/>
    <w:rsid w:val="2E2B73DD"/>
    <w:rsid w:val="2E444C5C"/>
    <w:rsid w:val="2E481FC2"/>
    <w:rsid w:val="2E5B38C1"/>
    <w:rsid w:val="2E642E7C"/>
    <w:rsid w:val="2E6C3D16"/>
    <w:rsid w:val="2E70697C"/>
    <w:rsid w:val="2E7406DE"/>
    <w:rsid w:val="2E802C32"/>
    <w:rsid w:val="2E8E7B81"/>
    <w:rsid w:val="2EA33A06"/>
    <w:rsid w:val="2EA33DC4"/>
    <w:rsid w:val="2EB3234F"/>
    <w:rsid w:val="2F184409"/>
    <w:rsid w:val="2F224F17"/>
    <w:rsid w:val="2F3261D0"/>
    <w:rsid w:val="2F4C23C5"/>
    <w:rsid w:val="2F857EF8"/>
    <w:rsid w:val="2F89408E"/>
    <w:rsid w:val="2F963509"/>
    <w:rsid w:val="2F9A04D8"/>
    <w:rsid w:val="2FA469FC"/>
    <w:rsid w:val="2FC6305E"/>
    <w:rsid w:val="2FD05829"/>
    <w:rsid w:val="2FE029D7"/>
    <w:rsid w:val="2FE64EF6"/>
    <w:rsid w:val="30024BB1"/>
    <w:rsid w:val="30221130"/>
    <w:rsid w:val="30257884"/>
    <w:rsid w:val="304F36B8"/>
    <w:rsid w:val="30943819"/>
    <w:rsid w:val="30D047F9"/>
    <w:rsid w:val="30E208C5"/>
    <w:rsid w:val="31010E56"/>
    <w:rsid w:val="31040C82"/>
    <w:rsid w:val="312220E2"/>
    <w:rsid w:val="313C3C3D"/>
    <w:rsid w:val="3159666F"/>
    <w:rsid w:val="3168405E"/>
    <w:rsid w:val="316B62D0"/>
    <w:rsid w:val="316F5F3F"/>
    <w:rsid w:val="318F6B2E"/>
    <w:rsid w:val="31984A78"/>
    <w:rsid w:val="31A16C4C"/>
    <w:rsid w:val="31BC6B2B"/>
    <w:rsid w:val="31BE712A"/>
    <w:rsid w:val="31DE2F46"/>
    <w:rsid w:val="31E767BD"/>
    <w:rsid w:val="31F664E1"/>
    <w:rsid w:val="320836D0"/>
    <w:rsid w:val="322E31FA"/>
    <w:rsid w:val="3253763D"/>
    <w:rsid w:val="3255662A"/>
    <w:rsid w:val="32615825"/>
    <w:rsid w:val="327B0E79"/>
    <w:rsid w:val="32852166"/>
    <w:rsid w:val="3295570C"/>
    <w:rsid w:val="32A80D82"/>
    <w:rsid w:val="32E57171"/>
    <w:rsid w:val="331D18F8"/>
    <w:rsid w:val="33354B8A"/>
    <w:rsid w:val="333F7985"/>
    <w:rsid w:val="33727DEA"/>
    <w:rsid w:val="33A45AC9"/>
    <w:rsid w:val="33A5050A"/>
    <w:rsid w:val="33B94475"/>
    <w:rsid w:val="33BA709B"/>
    <w:rsid w:val="33D83124"/>
    <w:rsid w:val="34034EE6"/>
    <w:rsid w:val="34262B80"/>
    <w:rsid w:val="34297733"/>
    <w:rsid w:val="343E1A7A"/>
    <w:rsid w:val="34457EDA"/>
    <w:rsid w:val="344F39DD"/>
    <w:rsid w:val="34580D8D"/>
    <w:rsid w:val="3461247A"/>
    <w:rsid w:val="34667C3B"/>
    <w:rsid w:val="34807BD9"/>
    <w:rsid w:val="348F6CC7"/>
    <w:rsid w:val="34AE1CA3"/>
    <w:rsid w:val="34C86D57"/>
    <w:rsid w:val="34E57BC4"/>
    <w:rsid w:val="35066A3B"/>
    <w:rsid w:val="35223149"/>
    <w:rsid w:val="35235196"/>
    <w:rsid w:val="352E5F92"/>
    <w:rsid w:val="35751F1E"/>
    <w:rsid w:val="357A1A51"/>
    <w:rsid w:val="358048CD"/>
    <w:rsid w:val="358B6F41"/>
    <w:rsid w:val="35931126"/>
    <w:rsid w:val="35C30FBE"/>
    <w:rsid w:val="35D22DC1"/>
    <w:rsid w:val="35D37FA4"/>
    <w:rsid w:val="35E76EBD"/>
    <w:rsid w:val="35E83A60"/>
    <w:rsid w:val="35EB7B5A"/>
    <w:rsid w:val="35EF5721"/>
    <w:rsid w:val="360909DA"/>
    <w:rsid w:val="360E3EE2"/>
    <w:rsid w:val="3615033E"/>
    <w:rsid w:val="36154E4A"/>
    <w:rsid w:val="36312F93"/>
    <w:rsid w:val="3643781B"/>
    <w:rsid w:val="365C46EE"/>
    <w:rsid w:val="366A2503"/>
    <w:rsid w:val="366A2602"/>
    <w:rsid w:val="366E5D6A"/>
    <w:rsid w:val="369A12F2"/>
    <w:rsid w:val="36A31C9A"/>
    <w:rsid w:val="36A4475E"/>
    <w:rsid w:val="36A61869"/>
    <w:rsid w:val="36AF0E76"/>
    <w:rsid w:val="36BE178D"/>
    <w:rsid w:val="36D65C7E"/>
    <w:rsid w:val="36F07E00"/>
    <w:rsid w:val="36F242EF"/>
    <w:rsid w:val="36FE35C2"/>
    <w:rsid w:val="36FF1724"/>
    <w:rsid w:val="371774E9"/>
    <w:rsid w:val="374C0952"/>
    <w:rsid w:val="374D1EF4"/>
    <w:rsid w:val="37A46C19"/>
    <w:rsid w:val="37D03912"/>
    <w:rsid w:val="380B4369"/>
    <w:rsid w:val="380D00E1"/>
    <w:rsid w:val="380F753E"/>
    <w:rsid w:val="383B344A"/>
    <w:rsid w:val="3847402B"/>
    <w:rsid w:val="384B0C09"/>
    <w:rsid w:val="38912AC0"/>
    <w:rsid w:val="38CF35E8"/>
    <w:rsid w:val="39205063"/>
    <w:rsid w:val="393022D9"/>
    <w:rsid w:val="393079C4"/>
    <w:rsid w:val="39315D00"/>
    <w:rsid w:val="39332BE0"/>
    <w:rsid w:val="393973BB"/>
    <w:rsid w:val="39440B4F"/>
    <w:rsid w:val="3951070F"/>
    <w:rsid w:val="395A201B"/>
    <w:rsid w:val="39882115"/>
    <w:rsid w:val="398C7B78"/>
    <w:rsid w:val="39C742BF"/>
    <w:rsid w:val="39C944DB"/>
    <w:rsid w:val="39D02EFB"/>
    <w:rsid w:val="39F9478D"/>
    <w:rsid w:val="39FF67D7"/>
    <w:rsid w:val="3A00498F"/>
    <w:rsid w:val="3A1D69E6"/>
    <w:rsid w:val="3A3C3B5C"/>
    <w:rsid w:val="3A3F4212"/>
    <w:rsid w:val="3A543DA5"/>
    <w:rsid w:val="3A582CAB"/>
    <w:rsid w:val="3A612CE9"/>
    <w:rsid w:val="3A6D4088"/>
    <w:rsid w:val="3A711271"/>
    <w:rsid w:val="3A8E2BF5"/>
    <w:rsid w:val="3A8E4BDE"/>
    <w:rsid w:val="3AAC4489"/>
    <w:rsid w:val="3AD95111"/>
    <w:rsid w:val="3AE03732"/>
    <w:rsid w:val="3AE21FD3"/>
    <w:rsid w:val="3AF748C6"/>
    <w:rsid w:val="3B0732FF"/>
    <w:rsid w:val="3B086F86"/>
    <w:rsid w:val="3B11444C"/>
    <w:rsid w:val="3B43036F"/>
    <w:rsid w:val="3B497682"/>
    <w:rsid w:val="3B4A51A8"/>
    <w:rsid w:val="3B4D5B3C"/>
    <w:rsid w:val="3B56085F"/>
    <w:rsid w:val="3B624BC8"/>
    <w:rsid w:val="3B701C00"/>
    <w:rsid w:val="3BA1093A"/>
    <w:rsid w:val="3BB6186F"/>
    <w:rsid w:val="3BE86E9B"/>
    <w:rsid w:val="3BFE66BE"/>
    <w:rsid w:val="3C187054"/>
    <w:rsid w:val="3C1C225F"/>
    <w:rsid w:val="3C20772C"/>
    <w:rsid w:val="3C485B8B"/>
    <w:rsid w:val="3C4C7438"/>
    <w:rsid w:val="3C5B31DD"/>
    <w:rsid w:val="3C6B7ACC"/>
    <w:rsid w:val="3C712B15"/>
    <w:rsid w:val="3C720E5A"/>
    <w:rsid w:val="3C81405F"/>
    <w:rsid w:val="3CA91E56"/>
    <w:rsid w:val="3CAC34EC"/>
    <w:rsid w:val="3CB26B59"/>
    <w:rsid w:val="3CBD0327"/>
    <w:rsid w:val="3CBD328F"/>
    <w:rsid w:val="3CC4401C"/>
    <w:rsid w:val="3CE16539"/>
    <w:rsid w:val="3CF330B9"/>
    <w:rsid w:val="3D2A5291"/>
    <w:rsid w:val="3D2B48A4"/>
    <w:rsid w:val="3D2C1009"/>
    <w:rsid w:val="3D2E2FD3"/>
    <w:rsid w:val="3D362C2C"/>
    <w:rsid w:val="3D44771D"/>
    <w:rsid w:val="3D780033"/>
    <w:rsid w:val="3D887B6F"/>
    <w:rsid w:val="3D9310E6"/>
    <w:rsid w:val="3D9D1114"/>
    <w:rsid w:val="3DEE759F"/>
    <w:rsid w:val="3DF338D5"/>
    <w:rsid w:val="3DFB7025"/>
    <w:rsid w:val="3E3278FB"/>
    <w:rsid w:val="3E6230E4"/>
    <w:rsid w:val="3E6F38A3"/>
    <w:rsid w:val="3E8D3D29"/>
    <w:rsid w:val="3E90773E"/>
    <w:rsid w:val="3EAF665C"/>
    <w:rsid w:val="3EC51E38"/>
    <w:rsid w:val="3ECC2AA3"/>
    <w:rsid w:val="3EDD7BE3"/>
    <w:rsid w:val="3EF15A39"/>
    <w:rsid w:val="3F1954FA"/>
    <w:rsid w:val="3F340649"/>
    <w:rsid w:val="3F51243F"/>
    <w:rsid w:val="3F767712"/>
    <w:rsid w:val="3F802D74"/>
    <w:rsid w:val="3FA513DA"/>
    <w:rsid w:val="3FD1094A"/>
    <w:rsid w:val="40056217"/>
    <w:rsid w:val="40080834"/>
    <w:rsid w:val="400E362F"/>
    <w:rsid w:val="401B6C53"/>
    <w:rsid w:val="4020212E"/>
    <w:rsid w:val="4029413A"/>
    <w:rsid w:val="402F439C"/>
    <w:rsid w:val="40305D6B"/>
    <w:rsid w:val="40423016"/>
    <w:rsid w:val="40433CF5"/>
    <w:rsid w:val="406B301B"/>
    <w:rsid w:val="408829FA"/>
    <w:rsid w:val="408E4FCE"/>
    <w:rsid w:val="4091520E"/>
    <w:rsid w:val="40AB4F6D"/>
    <w:rsid w:val="40BB4ECE"/>
    <w:rsid w:val="40E63BC5"/>
    <w:rsid w:val="40F7009C"/>
    <w:rsid w:val="4106667C"/>
    <w:rsid w:val="41166258"/>
    <w:rsid w:val="413A5A1C"/>
    <w:rsid w:val="413F5172"/>
    <w:rsid w:val="414E42F7"/>
    <w:rsid w:val="41792042"/>
    <w:rsid w:val="4197516D"/>
    <w:rsid w:val="419F3A01"/>
    <w:rsid w:val="41BF5429"/>
    <w:rsid w:val="41C43E2B"/>
    <w:rsid w:val="41D63C39"/>
    <w:rsid w:val="41D73EDD"/>
    <w:rsid w:val="42022339"/>
    <w:rsid w:val="422C3859"/>
    <w:rsid w:val="425464BD"/>
    <w:rsid w:val="429F544D"/>
    <w:rsid w:val="42A0599C"/>
    <w:rsid w:val="42BE538D"/>
    <w:rsid w:val="42BE6BA7"/>
    <w:rsid w:val="42BF647C"/>
    <w:rsid w:val="42DD4396"/>
    <w:rsid w:val="42E27706"/>
    <w:rsid w:val="42E3660E"/>
    <w:rsid w:val="42F03B7F"/>
    <w:rsid w:val="42F72E74"/>
    <w:rsid w:val="430640AA"/>
    <w:rsid w:val="430C3136"/>
    <w:rsid w:val="431C1B20"/>
    <w:rsid w:val="431F0558"/>
    <w:rsid w:val="432509D4"/>
    <w:rsid w:val="43931DE2"/>
    <w:rsid w:val="439670E5"/>
    <w:rsid w:val="43F15C56"/>
    <w:rsid w:val="44045DDD"/>
    <w:rsid w:val="441E0A33"/>
    <w:rsid w:val="441F0750"/>
    <w:rsid w:val="441F3676"/>
    <w:rsid w:val="44223B23"/>
    <w:rsid w:val="4475773A"/>
    <w:rsid w:val="44A20084"/>
    <w:rsid w:val="44A52989"/>
    <w:rsid w:val="44CC38A4"/>
    <w:rsid w:val="44F06DC0"/>
    <w:rsid w:val="44F43E40"/>
    <w:rsid w:val="45462E84"/>
    <w:rsid w:val="4547136D"/>
    <w:rsid w:val="45693587"/>
    <w:rsid w:val="456C764F"/>
    <w:rsid w:val="4596259D"/>
    <w:rsid w:val="45A05DF9"/>
    <w:rsid w:val="45BB5620"/>
    <w:rsid w:val="45D853EC"/>
    <w:rsid w:val="45DA119E"/>
    <w:rsid w:val="45F60406"/>
    <w:rsid w:val="46146AD2"/>
    <w:rsid w:val="46242047"/>
    <w:rsid w:val="462D194E"/>
    <w:rsid w:val="4644272C"/>
    <w:rsid w:val="46462CD6"/>
    <w:rsid w:val="46481BD9"/>
    <w:rsid w:val="46612B46"/>
    <w:rsid w:val="467E7675"/>
    <w:rsid w:val="467F21AA"/>
    <w:rsid w:val="46A05EEB"/>
    <w:rsid w:val="46B02F49"/>
    <w:rsid w:val="46DD5122"/>
    <w:rsid w:val="46E445CE"/>
    <w:rsid w:val="46EF7BDA"/>
    <w:rsid w:val="476615BC"/>
    <w:rsid w:val="47855EE6"/>
    <w:rsid w:val="47AD0F98"/>
    <w:rsid w:val="47AD2A83"/>
    <w:rsid w:val="47BF306B"/>
    <w:rsid w:val="47C36CD9"/>
    <w:rsid w:val="47D26C51"/>
    <w:rsid w:val="47D81204"/>
    <w:rsid w:val="47E3379E"/>
    <w:rsid w:val="47EC0AB7"/>
    <w:rsid w:val="48053ADE"/>
    <w:rsid w:val="48142DC6"/>
    <w:rsid w:val="482E2490"/>
    <w:rsid w:val="48342F35"/>
    <w:rsid w:val="484A0D27"/>
    <w:rsid w:val="485125DC"/>
    <w:rsid w:val="48547666"/>
    <w:rsid w:val="485B53FE"/>
    <w:rsid w:val="48645AFB"/>
    <w:rsid w:val="48842C62"/>
    <w:rsid w:val="488C32A4"/>
    <w:rsid w:val="48A82D1B"/>
    <w:rsid w:val="48BE56D3"/>
    <w:rsid w:val="48D164E8"/>
    <w:rsid w:val="48E00661"/>
    <w:rsid w:val="48E924A4"/>
    <w:rsid w:val="4911618A"/>
    <w:rsid w:val="491B1348"/>
    <w:rsid w:val="4935458F"/>
    <w:rsid w:val="493D634C"/>
    <w:rsid w:val="494D57E2"/>
    <w:rsid w:val="4957740E"/>
    <w:rsid w:val="49635A76"/>
    <w:rsid w:val="49A02132"/>
    <w:rsid w:val="49DA4C8E"/>
    <w:rsid w:val="4A0550BC"/>
    <w:rsid w:val="4A0859CC"/>
    <w:rsid w:val="4A297EDB"/>
    <w:rsid w:val="4A2A2D74"/>
    <w:rsid w:val="4A2D4E54"/>
    <w:rsid w:val="4A3D2324"/>
    <w:rsid w:val="4A4831FA"/>
    <w:rsid w:val="4A4A6158"/>
    <w:rsid w:val="4A6A4A8D"/>
    <w:rsid w:val="4A7D1498"/>
    <w:rsid w:val="4A810791"/>
    <w:rsid w:val="4AB762E0"/>
    <w:rsid w:val="4AB842AD"/>
    <w:rsid w:val="4ABD12C1"/>
    <w:rsid w:val="4ACB00B3"/>
    <w:rsid w:val="4ADE3331"/>
    <w:rsid w:val="4AF92706"/>
    <w:rsid w:val="4B06733D"/>
    <w:rsid w:val="4B0C3A6B"/>
    <w:rsid w:val="4B335C59"/>
    <w:rsid w:val="4B37330D"/>
    <w:rsid w:val="4B637F92"/>
    <w:rsid w:val="4B7778F3"/>
    <w:rsid w:val="4B7833A1"/>
    <w:rsid w:val="4B956C5C"/>
    <w:rsid w:val="4B9759E4"/>
    <w:rsid w:val="4BB13621"/>
    <w:rsid w:val="4BBD036D"/>
    <w:rsid w:val="4BD765E4"/>
    <w:rsid w:val="4C1A6606"/>
    <w:rsid w:val="4C2D2907"/>
    <w:rsid w:val="4C364977"/>
    <w:rsid w:val="4C40664D"/>
    <w:rsid w:val="4C4F1E34"/>
    <w:rsid w:val="4C5211DD"/>
    <w:rsid w:val="4C524754"/>
    <w:rsid w:val="4C594F40"/>
    <w:rsid w:val="4C6302D6"/>
    <w:rsid w:val="4C694834"/>
    <w:rsid w:val="4CB20557"/>
    <w:rsid w:val="4CC30031"/>
    <w:rsid w:val="4CCF19B1"/>
    <w:rsid w:val="4CD44E47"/>
    <w:rsid w:val="4CEC2563"/>
    <w:rsid w:val="4D0C1D81"/>
    <w:rsid w:val="4D7B1A0F"/>
    <w:rsid w:val="4D8B659E"/>
    <w:rsid w:val="4D9C1474"/>
    <w:rsid w:val="4DA63742"/>
    <w:rsid w:val="4DA9595A"/>
    <w:rsid w:val="4DB34E2F"/>
    <w:rsid w:val="4DC935AD"/>
    <w:rsid w:val="4DDC25D7"/>
    <w:rsid w:val="4E1757CB"/>
    <w:rsid w:val="4E1E42F4"/>
    <w:rsid w:val="4E254760"/>
    <w:rsid w:val="4E304462"/>
    <w:rsid w:val="4E3B330E"/>
    <w:rsid w:val="4E4270DF"/>
    <w:rsid w:val="4E4B4881"/>
    <w:rsid w:val="4E635D6B"/>
    <w:rsid w:val="4E6A08AC"/>
    <w:rsid w:val="4E760336"/>
    <w:rsid w:val="4E7B1028"/>
    <w:rsid w:val="4E8B1908"/>
    <w:rsid w:val="4E977513"/>
    <w:rsid w:val="4EAE5525"/>
    <w:rsid w:val="4EC07803"/>
    <w:rsid w:val="4EC701AE"/>
    <w:rsid w:val="4EED1553"/>
    <w:rsid w:val="4EF83441"/>
    <w:rsid w:val="4EFA0A08"/>
    <w:rsid w:val="4EFA0F67"/>
    <w:rsid w:val="4EFE7693"/>
    <w:rsid w:val="4F196A70"/>
    <w:rsid w:val="4F250FC2"/>
    <w:rsid w:val="4F4F2935"/>
    <w:rsid w:val="4F575770"/>
    <w:rsid w:val="4F5B6208"/>
    <w:rsid w:val="4F6803B0"/>
    <w:rsid w:val="4F864F6F"/>
    <w:rsid w:val="4F8D0EEC"/>
    <w:rsid w:val="4F994405"/>
    <w:rsid w:val="4FAE6B91"/>
    <w:rsid w:val="4FB629B4"/>
    <w:rsid w:val="4FBA0033"/>
    <w:rsid w:val="4FBB1C39"/>
    <w:rsid w:val="4FDE07CF"/>
    <w:rsid w:val="50020447"/>
    <w:rsid w:val="501E3147"/>
    <w:rsid w:val="50392EA6"/>
    <w:rsid w:val="50454C8A"/>
    <w:rsid w:val="505C6399"/>
    <w:rsid w:val="505D5AB7"/>
    <w:rsid w:val="50866AE2"/>
    <w:rsid w:val="509375BE"/>
    <w:rsid w:val="509C4CCE"/>
    <w:rsid w:val="50C7131D"/>
    <w:rsid w:val="50E167CD"/>
    <w:rsid w:val="50EC0D83"/>
    <w:rsid w:val="50F8763C"/>
    <w:rsid w:val="50FB68A4"/>
    <w:rsid w:val="514A6566"/>
    <w:rsid w:val="514E6746"/>
    <w:rsid w:val="516B4033"/>
    <w:rsid w:val="517D50ED"/>
    <w:rsid w:val="51942AA5"/>
    <w:rsid w:val="51CC27BF"/>
    <w:rsid w:val="51DA6E2E"/>
    <w:rsid w:val="521B5850"/>
    <w:rsid w:val="522A1187"/>
    <w:rsid w:val="52533A3F"/>
    <w:rsid w:val="52547070"/>
    <w:rsid w:val="52567E03"/>
    <w:rsid w:val="529A56E5"/>
    <w:rsid w:val="52AA4B22"/>
    <w:rsid w:val="52AB2578"/>
    <w:rsid w:val="52CA6EA2"/>
    <w:rsid w:val="52DA5E2E"/>
    <w:rsid w:val="52DD5F92"/>
    <w:rsid w:val="52ED241F"/>
    <w:rsid w:val="52F44417"/>
    <w:rsid w:val="52F83B01"/>
    <w:rsid w:val="530B0926"/>
    <w:rsid w:val="53156167"/>
    <w:rsid w:val="53185E60"/>
    <w:rsid w:val="5334431C"/>
    <w:rsid w:val="534F5669"/>
    <w:rsid w:val="53632F5F"/>
    <w:rsid w:val="537D2500"/>
    <w:rsid w:val="53971574"/>
    <w:rsid w:val="53C02053"/>
    <w:rsid w:val="53C47D96"/>
    <w:rsid w:val="53F1045F"/>
    <w:rsid w:val="5414007D"/>
    <w:rsid w:val="541C5466"/>
    <w:rsid w:val="547B1698"/>
    <w:rsid w:val="547F3CBD"/>
    <w:rsid w:val="549D3FE9"/>
    <w:rsid w:val="549E4848"/>
    <w:rsid w:val="54A333CD"/>
    <w:rsid w:val="54F4132C"/>
    <w:rsid w:val="54FF291B"/>
    <w:rsid w:val="55064A40"/>
    <w:rsid w:val="550D457D"/>
    <w:rsid w:val="55295499"/>
    <w:rsid w:val="55551026"/>
    <w:rsid w:val="55691AB5"/>
    <w:rsid w:val="556B3C53"/>
    <w:rsid w:val="55744DA6"/>
    <w:rsid w:val="55766CF9"/>
    <w:rsid w:val="55833930"/>
    <w:rsid w:val="55990A58"/>
    <w:rsid w:val="55A536B8"/>
    <w:rsid w:val="55A955F2"/>
    <w:rsid w:val="55BE02B6"/>
    <w:rsid w:val="55D019EA"/>
    <w:rsid w:val="55DA2E2C"/>
    <w:rsid w:val="55E10660"/>
    <w:rsid w:val="55F81F79"/>
    <w:rsid w:val="56082D21"/>
    <w:rsid w:val="560972D8"/>
    <w:rsid w:val="56107D83"/>
    <w:rsid w:val="562468CA"/>
    <w:rsid w:val="562B6DE9"/>
    <w:rsid w:val="56327239"/>
    <w:rsid w:val="56453A02"/>
    <w:rsid w:val="56464A92"/>
    <w:rsid w:val="564927D4"/>
    <w:rsid w:val="56562DF0"/>
    <w:rsid w:val="566C4F24"/>
    <w:rsid w:val="567D4B24"/>
    <w:rsid w:val="568832FC"/>
    <w:rsid w:val="5690758D"/>
    <w:rsid w:val="56A84FE2"/>
    <w:rsid w:val="56A902A4"/>
    <w:rsid w:val="56AC6501"/>
    <w:rsid w:val="56D339A2"/>
    <w:rsid w:val="57085630"/>
    <w:rsid w:val="577E64AD"/>
    <w:rsid w:val="57866B55"/>
    <w:rsid w:val="578C1134"/>
    <w:rsid w:val="57B665E8"/>
    <w:rsid w:val="57BE462E"/>
    <w:rsid w:val="57C80755"/>
    <w:rsid w:val="57EF6526"/>
    <w:rsid w:val="58003366"/>
    <w:rsid w:val="5820218C"/>
    <w:rsid w:val="582301D6"/>
    <w:rsid w:val="58323CE8"/>
    <w:rsid w:val="58324BEE"/>
    <w:rsid w:val="583E0051"/>
    <w:rsid w:val="58512502"/>
    <w:rsid w:val="58561A21"/>
    <w:rsid w:val="58681D1F"/>
    <w:rsid w:val="588D42FA"/>
    <w:rsid w:val="58B03759"/>
    <w:rsid w:val="58BE1257"/>
    <w:rsid w:val="58D1471C"/>
    <w:rsid w:val="58E16CF4"/>
    <w:rsid w:val="5936645A"/>
    <w:rsid w:val="593D44A4"/>
    <w:rsid w:val="594159E5"/>
    <w:rsid w:val="594C7EF4"/>
    <w:rsid w:val="595B6AA6"/>
    <w:rsid w:val="59745DBA"/>
    <w:rsid w:val="599C0E6D"/>
    <w:rsid w:val="59B80C9B"/>
    <w:rsid w:val="59D75B09"/>
    <w:rsid w:val="59DA416F"/>
    <w:rsid w:val="59E62772"/>
    <w:rsid w:val="5A592D6F"/>
    <w:rsid w:val="5A72713A"/>
    <w:rsid w:val="5A736EC8"/>
    <w:rsid w:val="5A7A2F5C"/>
    <w:rsid w:val="5AA76AB0"/>
    <w:rsid w:val="5AB67D0C"/>
    <w:rsid w:val="5ABB0133"/>
    <w:rsid w:val="5AC00004"/>
    <w:rsid w:val="5ACC12DE"/>
    <w:rsid w:val="5AE84910"/>
    <w:rsid w:val="5AFA6D3A"/>
    <w:rsid w:val="5B325A87"/>
    <w:rsid w:val="5B3B3D50"/>
    <w:rsid w:val="5B4D4B6A"/>
    <w:rsid w:val="5B4D6DD8"/>
    <w:rsid w:val="5B70373C"/>
    <w:rsid w:val="5B793930"/>
    <w:rsid w:val="5B8F4C01"/>
    <w:rsid w:val="5B992E66"/>
    <w:rsid w:val="5BC35098"/>
    <w:rsid w:val="5BD112A2"/>
    <w:rsid w:val="5BDD3AB9"/>
    <w:rsid w:val="5BDD697C"/>
    <w:rsid w:val="5BEA4111"/>
    <w:rsid w:val="5BF154A0"/>
    <w:rsid w:val="5BF568BA"/>
    <w:rsid w:val="5C024EC3"/>
    <w:rsid w:val="5C164F06"/>
    <w:rsid w:val="5C2C2A37"/>
    <w:rsid w:val="5C41664C"/>
    <w:rsid w:val="5C441A74"/>
    <w:rsid w:val="5C553C81"/>
    <w:rsid w:val="5C785BCF"/>
    <w:rsid w:val="5C7E4A7C"/>
    <w:rsid w:val="5C8940C9"/>
    <w:rsid w:val="5C8F7527"/>
    <w:rsid w:val="5C993015"/>
    <w:rsid w:val="5CB41BF4"/>
    <w:rsid w:val="5CC768A4"/>
    <w:rsid w:val="5CC9197A"/>
    <w:rsid w:val="5CD77F87"/>
    <w:rsid w:val="5D023051"/>
    <w:rsid w:val="5D0F427C"/>
    <w:rsid w:val="5D111A9C"/>
    <w:rsid w:val="5D2411AD"/>
    <w:rsid w:val="5D3970FE"/>
    <w:rsid w:val="5D9C143B"/>
    <w:rsid w:val="5DA91780"/>
    <w:rsid w:val="5DF05C63"/>
    <w:rsid w:val="5DFB21A1"/>
    <w:rsid w:val="5E26717F"/>
    <w:rsid w:val="5E2E5CAD"/>
    <w:rsid w:val="5E2E691E"/>
    <w:rsid w:val="5E4A2D2D"/>
    <w:rsid w:val="5E4A533B"/>
    <w:rsid w:val="5E4D53BF"/>
    <w:rsid w:val="5E5B612A"/>
    <w:rsid w:val="5E775B46"/>
    <w:rsid w:val="5EAC1B52"/>
    <w:rsid w:val="5EC74E53"/>
    <w:rsid w:val="5EDA2419"/>
    <w:rsid w:val="5EE1369A"/>
    <w:rsid w:val="5EE44E48"/>
    <w:rsid w:val="5F021076"/>
    <w:rsid w:val="5F1001B5"/>
    <w:rsid w:val="5F27510F"/>
    <w:rsid w:val="5F6D7533"/>
    <w:rsid w:val="5F84662B"/>
    <w:rsid w:val="5F8B3A1E"/>
    <w:rsid w:val="5FAB56D9"/>
    <w:rsid w:val="5FAD7930"/>
    <w:rsid w:val="5FBA7E46"/>
    <w:rsid w:val="5FC5111D"/>
    <w:rsid w:val="5FD41360"/>
    <w:rsid w:val="5FDC5FD8"/>
    <w:rsid w:val="5FDF509F"/>
    <w:rsid w:val="5FE13BDE"/>
    <w:rsid w:val="5FE97843"/>
    <w:rsid w:val="5FED21C2"/>
    <w:rsid w:val="603C2C6E"/>
    <w:rsid w:val="604007A4"/>
    <w:rsid w:val="60430294"/>
    <w:rsid w:val="60636240"/>
    <w:rsid w:val="60687676"/>
    <w:rsid w:val="60697727"/>
    <w:rsid w:val="606D132F"/>
    <w:rsid w:val="606F5A4B"/>
    <w:rsid w:val="607B6D1E"/>
    <w:rsid w:val="608B1A0D"/>
    <w:rsid w:val="609A385F"/>
    <w:rsid w:val="609F0C67"/>
    <w:rsid w:val="60C05441"/>
    <w:rsid w:val="60CC028A"/>
    <w:rsid w:val="60F64F57"/>
    <w:rsid w:val="61092146"/>
    <w:rsid w:val="61240004"/>
    <w:rsid w:val="6126614F"/>
    <w:rsid w:val="61297359"/>
    <w:rsid w:val="614D13CA"/>
    <w:rsid w:val="61674821"/>
    <w:rsid w:val="61840B64"/>
    <w:rsid w:val="618B1EF3"/>
    <w:rsid w:val="618F29DF"/>
    <w:rsid w:val="6194414C"/>
    <w:rsid w:val="61AB0158"/>
    <w:rsid w:val="62173786"/>
    <w:rsid w:val="622F5498"/>
    <w:rsid w:val="623205C0"/>
    <w:rsid w:val="627F6648"/>
    <w:rsid w:val="62873CF1"/>
    <w:rsid w:val="628B2E02"/>
    <w:rsid w:val="62AB7DC9"/>
    <w:rsid w:val="62B178CC"/>
    <w:rsid w:val="62E418BB"/>
    <w:rsid w:val="62E61FF4"/>
    <w:rsid w:val="63201CCF"/>
    <w:rsid w:val="634A0E2C"/>
    <w:rsid w:val="6367083F"/>
    <w:rsid w:val="63750765"/>
    <w:rsid w:val="637846F9"/>
    <w:rsid w:val="638A7CF0"/>
    <w:rsid w:val="63A67869"/>
    <w:rsid w:val="63A82EA4"/>
    <w:rsid w:val="63BD747F"/>
    <w:rsid w:val="63D9193B"/>
    <w:rsid w:val="63E36016"/>
    <w:rsid w:val="63F200B4"/>
    <w:rsid w:val="63F51398"/>
    <w:rsid w:val="63FE69AC"/>
    <w:rsid w:val="640B6951"/>
    <w:rsid w:val="64155AA4"/>
    <w:rsid w:val="643400C4"/>
    <w:rsid w:val="644F1C80"/>
    <w:rsid w:val="64A17E0D"/>
    <w:rsid w:val="64AC2A3E"/>
    <w:rsid w:val="64B870A5"/>
    <w:rsid w:val="64C11B85"/>
    <w:rsid w:val="64D5724C"/>
    <w:rsid w:val="64DD2A65"/>
    <w:rsid w:val="64E428F3"/>
    <w:rsid w:val="650C6EA7"/>
    <w:rsid w:val="651850F4"/>
    <w:rsid w:val="653308D7"/>
    <w:rsid w:val="653707EC"/>
    <w:rsid w:val="653F0EB7"/>
    <w:rsid w:val="655B4E35"/>
    <w:rsid w:val="656566D1"/>
    <w:rsid w:val="65685344"/>
    <w:rsid w:val="65E41BD1"/>
    <w:rsid w:val="66171FA7"/>
    <w:rsid w:val="661768E7"/>
    <w:rsid w:val="661B4637"/>
    <w:rsid w:val="66834F01"/>
    <w:rsid w:val="66961D9B"/>
    <w:rsid w:val="66A0186B"/>
    <w:rsid w:val="67137E44"/>
    <w:rsid w:val="672B0732"/>
    <w:rsid w:val="674943E2"/>
    <w:rsid w:val="675F22D0"/>
    <w:rsid w:val="67740D30"/>
    <w:rsid w:val="6784541A"/>
    <w:rsid w:val="678E56DF"/>
    <w:rsid w:val="67931B01"/>
    <w:rsid w:val="679C7C9D"/>
    <w:rsid w:val="679F76B2"/>
    <w:rsid w:val="67A420D9"/>
    <w:rsid w:val="67B71C93"/>
    <w:rsid w:val="67DB0DB2"/>
    <w:rsid w:val="67E8561A"/>
    <w:rsid w:val="680B78E9"/>
    <w:rsid w:val="681F3395"/>
    <w:rsid w:val="682D3D04"/>
    <w:rsid w:val="68443164"/>
    <w:rsid w:val="685A7788"/>
    <w:rsid w:val="68823B13"/>
    <w:rsid w:val="688951A6"/>
    <w:rsid w:val="689A7DBD"/>
    <w:rsid w:val="68B07796"/>
    <w:rsid w:val="68CB437A"/>
    <w:rsid w:val="68CD6485"/>
    <w:rsid w:val="68E85AA4"/>
    <w:rsid w:val="68EE107E"/>
    <w:rsid w:val="68FC7553"/>
    <w:rsid w:val="69057D40"/>
    <w:rsid w:val="69146C72"/>
    <w:rsid w:val="691C3AA3"/>
    <w:rsid w:val="695E7ACA"/>
    <w:rsid w:val="696E0130"/>
    <w:rsid w:val="69754CB8"/>
    <w:rsid w:val="69781C53"/>
    <w:rsid w:val="698C6808"/>
    <w:rsid w:val="699851AD"/>
    <w:rsid w:val="69AE03A6"/>
    <w:rsid w:val="69BE3E7E"/>
    <w:rsid w:val="69CE6E20"/>
    <w:rsid w:val="69D00737"/>
    <w:rsid w:val="69E800F5"/>
    <w:rsid w:val="6A0F4978"/>
    <w:rsid w:val="6A21376F"/>
    <w:rsid w:val="6A224229"/>
    <w:rsid w:val="6A3B68A1"/>
    <w:rsid w:val="6A5F216E"/>
    <w:rsid w:val="6A5F5118"/>
    <w:rsid w:val="6AB400A6"/>
    <w:rsid w:val="6ADE6DAF"/>
    <w:rsid w:val="6AF97DED"/>
    <w:rsid w:val="6B09455D"/>
    <w:rsid w:val="6B1B130F"/>
    <w:rsid w:val="6B286A04"/>
    <w:rsid w:val="6B3727A3"/>
    <w:rsid w:val="6B3B7092"/>
    <w:rsid w:val="6B5E2426"/>
    <w:rsid w:val="6B6442B3"/>
    <w:rsid w:val="6B685053"/>
    <w:rsid w:val="6B832165"/>
    <w:rsid w:val="6B890B87"/>
    <w:rsid w:val="6BBC2064"/>
    <w:rsid w:val="6BC75E8B"/>
    <w:rsid w:val="6BCE3108"/>
    <w:rsid w:val="6BD57777"/>
    <w:rsid w:val="6BD94DCF"/>
    <w:rsid w:val="6BEF5820"/>
    <w:rsid w:val="6BFC3B49"/>
    <w:rsid w:val="6C05153C"/>
    <w:rsid w:val="6C0A4D53"/>
    <w:rsid w:val="6C843CFC"/>
    <w:rsid w:val="6CB216B7"/>
    <w:rsid w:val="6CCB5899"/>
    <w:rsid w:val="6CDA0CAE"/>
    <w:rsid w:val="6CE310B5"/>
    <w:rsid w:val="6D125276"/>
    <w:rsid w:val="6D45389E"/>
    <w:rsid w:val="6D537BDA"/>
    <w:rsid w:val="6D6F4477"/>
    <w:rsid w:val="6D8E58BB"/>
    <w:rsid w:val="6DB04634"/>
    <w:rsid w:val="6DB0599F"/>
    <w:rsid w:val="6DB91B96"/>
    <w:rsid w:val="6DC1685A"/>
    <w:rsid w:val="6DF375EF"/>
    <w:rsid w:val="6E056B89"/>
    <w:rsid w:val="6E251AE7"/>
    <w:rsid w:val="6E2A4841"/>
    <w:rsid w:val="6E62222D"/>
    <w:rsid w:val="6E9323E7"/>
    <w:rsid w:val="6EA1520C"/>
    <w:rsid w:val="6EAB14DE"/>
    <w:rsid w:val="6EBA5352"/>
    <w:rsid w:val="6EDF4B5F"/>
    <w:rsid w:val="6EEB2223"/>
    <w:rsid w:val="6EF5736E"/>
    <w:rsid w:val="6F451933"/>
    <w:rsid w:val="6F760309"/>
    <w:rsid w:val="6F783402"/>
    <w:rsid w:val="6F7A1CD9"/>
    <w:rsid w:val="6F8561D3"/>
    <w:rsid w:val="6F9169E0"/>
    <w:rsid w:val="6FA66911"/>
    <w:rsid w:val="6FAC74B7"/>
    <w:rsid w:val="6FBB3698"/>
    <w:rsid w:val="6FC826C4"/>
    <w:rsid w:val="6FDE588F"/>
    <w:rsid w:val="6FDE723A"/>
    <w:rsid w:val="6FDF1936"/>
    <w:rsid w:val="6FE31796"/>
    <w:rsid w:val="6FFB0243"/>
    <w:rsid w:val="7020780D"/>
    <w:rsid w:val="70286CDB"/>
    <w:rsid w:val="702B15B8"/>
    <w:rsid w:val="702E083C"/>
    <w:rsid w:val="70675EF7"/>
    <w:rsid w:val="70790CA3"/>
    <w:rsid w:val="707C0E4F"/>
    <w:rsid w:val="707C4BF7"/>
    <w:rsid w:val="708B529E"/>
    <w:rsid w:val="70BC5C3A"/>
    <w:rsid w:val="710063E9"/>
    <w:rsid w:val="7129100C"/>
    <w:rsid w:val="71461992"/>
    <w:rsid w:val="715B7068"/>
    <w:rsid w:val="71704C61"/>
    <w:rsid w:val="71876FFD"/>
    <w:rsid w:val="71DE3EB6"/>
    <w:rsid w:val="720F3A89"/>
    <w:rsid w:val="72102D34"/>
    <w:rsid w:val="72233A82"/>
    <w:rsid w:val="7234187A"/>
    <w:rsid w:val="72386D09"/>
    <w:rsid w:val="724B39D4"/>
    <w:rsid w:val="729649CE"/>
    <w:rsid w:val="72AB5C1E"/>
    <w:rsid w:val="72B94C65"/>
    <w:rsid w:val="72CA73FF"/>
    <w:rsid w:val="72CD7951"/>
    <w:rsid w:val="72F86DB6"/>
    <w:rsid w:val="73030D8A"/>
    <w:rsid w:val="73077F87"/>
    <w:rsid w:val="731C2016"/>
    <w:rsid w:val="73456594"/>
    <w:rsid w:val="73502656"/>
    <w:rsid w:val="73552361"/>
    <w:rsid w:val="736B748E"/>
    <w:rsid w:val="73814F04"/>
    <w:rsid w:val="73BC61E7"/>
    <w:rsid w:val="741B6337"/>
    <w:rsid w:val="742754F6"/>
    <w:rsid w:val="742A1B2B"/>
    <w:rsid w:val="743B3605"/>
    <w:rsid w:val="74420C73"/>
    <w:rsid w:val="746F1200"/>
    <w:rsid w:val="748702F8"/>
    <w:rsid w:val="74A77821"/>
    <w:rsid w:val="74BF5CE3"/>
    <w:rsid w:val="74F811F5"/>
    <w:rsid w:val="750C1FE6"/>
    <w:rsid w:val="752E06B1"/>
    <w:rsid w:val="753C7C9C"/>
    <w:rsid w:val="75660855"/>
    <w:rsid w:val="75866FCD"/>
    <w:rsid w:val="75882579"/>
    <w:rsid w:val="758D0528"/>
    <w:rsid w:val="758E56B6"/>
    <w:rsid w:val="75C13CDD"/>
    <w:rsid w:val="75ED062E"/>
    <w:rsid w:val="75ED4AD2"/>
    <w:rsid w:val="76297208"/>
    <w:rsid w:val="76520E14"/>
    <w:rsid w:val="7659398B"/>
    <w:rsid w:val="76637F75"/>
    <w:rsid w:val="7671125F"/>
    <w:rsid w:val="76791C87"/>
    <w:rsid w:val="767C43D8"/>
    <w:rsid w:val="767D7C04"/>
    <w:rsid w:val="76861B12"/>
    <w:rsid w:val="76A96C4B"/>
    <w:rsid w:val="76B329AE"/>
    <w:rsid w:val="76C7497C"/>
    <w:rsid w:val="76E87575"/>
    <w:rsid w:val="76FA0DAC"/>
    <w:rsid w:val="77170059"/>
    <w:rsid w:val="771C6C4D"/>
    <w:rsid w:val="772161DD"/>
    <w:rsid w:val="77460C7A"/>
    <w:rsid w:val="774626EC"/>
    <w:rsid w:val="774C5829"/>
    <w:rsid w:val="77562CE6"/>
    <w:rsid w:val="776B3C7C"/>
    <w:rsid w:val="776C341B"/>
    <w:rsid w:val="77840319"/>
    <w:rsid w:val="778A23C3"/>
    <w:rsid w:val="77C13F13"/>
    <w:rsid w:val="77C83101"/>
    <w:rsid w:val="77D77BE8"/>
    <w:rsid w:val="77D959A0"/>
    <w:rsid w:val="77E1757E"/>
    <w:rsid w:val="782E329E"/>
    <w:rsid w:val="78774B27"/>
    <w:rsid w:val="787D038F"/>
    <w:rsid w:val="789F7A4A"/>
    <w:rsid w:val="78B33DB1"/>
    <w:rsid w:val="78CF0B23"/>
    <w:rsid w:val="790670D3"/>
    <w:rsid w:val="7908061A"/>
    <w:rsid w:val="7908149C"/>
    <w:rsid w:val="79134850"/>
    <w:rsid w:val="792A55A5"/>
    <w:rsid w:val="79720495"/>
    <w:rsid w:val="79927064"/>
    <w:rsid w:val="79A0481A"/>
    <w:rsid w:val="79AC0800"/>
    <w:rsid w:val="7A3515A5"/>
    <w:rsid w:val="7A3F2A7C"/>
    <w:rsid w:val="7A540C7C"/>
    <w:rsid w:val="7A5C2227"/>
    <w:rsid w:val="7A732709"/>
    <w:rsid w:val="7A7D6D2B"/>
    <w:rsid w:val="7A951977"/>
    <w:rsid w:val="7AE213CC"/>
    <w:rsid w:val="7AE67B9C"/>
    <w:rsid w:val="7B0326A2"/>
    <w:rsid w:val="7B106FB9"/>
    <w:rsid w:val="7B203254"/>
    <w:rsid w:val="7B211C1E"/>
    <w:rsid w:val="7B38059E"/>
    <w:rsid w:val="7B4A3F0E"/>
    <w:rsid w:val="7B546431"/>
    <w:rsid w:val="7B6C5AEA"/>
    <w:rsid w:val="7BBB4EDB"/>
    <w:rsid w:val="7BC71922"/>
    <w:rsid w:val="7BDD6284"/>
    <w:rsid w:val="7BF23283"/>
    <w:rsid w:val="7C046CF0"/>
    <w:rsid w:val="7C594C70"/>
    <w:rsid w:val="7C596E0E"/>
    <w:rsid w:val="7C72188D"/>
    <w:rsid w:val="7C9216EA"/>
    <w:rsid w:val="7CA33BA0"/>
    <w:rsid w:val="7CAD6734"/>
    <w:rsid w:val="7CC839C9"/>
    <w:rsid w:val="7D0211AE"/>
    <w:rsid w:val="7D120DC9"/>
    <w:rsid w:val="7D4938E8"/>
    <w:rsid w:val="7D511DEB"/>
    <w:rsid w:val="7DB129B1"/>
    <w:rsid w:val="7DB30BD2"/>
    <w:rsid w:val="7DC63CBE"/>
    <w:rsid w:val="7DCC3C8C"/>
    <w:rsid w:val="7DD9330F"/>
    <w:rsid w:val="7E2114A5"/>
    <w:rsid w:val="7E3F39F1"/>
    <w:rsid w:val="7E417769"/>
    <w:rsid w:val="7E5356EF"/>
    <w:rsid w:val="7E590B36"/>
    <w:rsid w:val="7E5A2411"/>
    <w:rsid w:val="7E753CBB"/>
    <w:rsid w:val="7E8B6875"/>
    <w:rsid w:val="7E9A4779"/>
    <w:rsid w:val="7EB13FAF"/>
    <w:rsid w:val="7EBC500E"/>
    <w:rsid w:val="7EEC1DCB"/>
    <w:rsid w:val="7EED78F1"/>
    <w:rsid w:val="7F1A4F1D"/>
    <w:rsid w:val="7F1E5CFC"/>
    <w:rsid w:val="7F300E3E"/>
    <w:rsid w:val="7F464566"/>
    <w:rsid w:val="7F512702"/>
    <w:rsid w:val="7F681A98"/>
    <w:rsid w:val="7F687745"/>
    <w:rsid w:val="7F6A7F3D"/>
    <w:rsid w:val="7F6D48F2"/>
    <w:rsid w:val="7F6F7D8D"/>
    <w:rsid w:val="7F8A15E4"/>
    <w:rsid w:val="7F8E4C30"/>
    <w:rsid w:val="7F955034"/>
    <w:rsid w:val="7FEA5520"/>
    <w:rsid w:val="7FF83A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FollowedHyperlink"/>
    <w:basedOn w:val="5"/>
    <w:qFormat/>
    <w:uiPriority w:val="0"/>
    <w:rPr>
      <w:color w:val="2C3E50"/>
      <w:u w:val="none"/>
    </w:rPr>
  </w:style>
  <w:style w:type="character" w:styleId="8">
    <w:name w:val="Emphasis"/>
    <w:basedOn w:val="5"/>
    <w:qFormat/>
    <w:uiPriority w:val="0"/>
    <w:rPr>
      <w:i/>
    </w:rPr>
  </w:style>
  <w:style w:type="character" w:styleId="9">
    <w:name w:val="Hyperlink"/>
    <w:basedOn w:val="5"/>
    <w:qFormat/>
    <w:uiPriority w:val="0"/>
    <w:rPr>
      <w:color w:val="2C3E50"/>
      <w:u w:val="none"/>
    </w:rPr>
  </w:style>
  <w:style w:type="character" w:styleId="10">
    <w:name w:val="HTML Code"/>
    <w:basedOn w:val="5"/>
    <w:qFormat/>
    <w:uiPriority w:val="0"/>
    <w:rPr>
      <w:rFonts w:ascii="Consolas" w:hAnsi="Consolas" w:eastAsia="Consolas" w:cs="Consolas"/>
      <w:color w:val="DD1144"/>
      <w:sz w:val="18"/>
      <w:szCs w:val="18"/>
      <w:bdr w:val="single" w:color="E1E1E8" w:sz="6" w:space="0"/>
      <w:shd w:val="clear" w:fill="F7F7F9"/>
    </w:rPr>
  </w:style>
  <w:style w:type="character" w:styleId="11">
    <w:name w:val="HTML Cite"/>
    <w:basedOn w:val="5"/>
    <w:qFormat/>
    <w:uiPriority w:val="0"/>
  </w:style>
  <w:style w:type="character" w:customStyle="1" w:styleId="12">
    <w:name w:val="editinstructions"/>
    <w:basedOn w:val="5"/>
    <w:qFormat/>
    <w:uiPriority w:val="0"/>
  </w:style>
  <w:style w:type="character" w:customStyle="1" w:styleId="13">
    <w:name w:val="tc-large"/>
    <w:basedOn w:val="5"/>
    <w:qFormat/>
    <w:uiPriority w:val="0"/>
  </w:style>
  <w:style w:type="character" w:customStyle="1" w:styleId="14">
    <w:name w:val="tc-large1"/>
    <w:basedOn w:val="5"/>
    <w:qFormat/>
    <w:uiPriority w:val="0"/>
  </w:style>
  <w:style w:type="character" w:customStyle="1" w:styleId="15">
    <w:name w:val="feedback_info"/>
    <w:basedOn w:val="5"/>
    <w:qFormat/>
    <w:uiPriority w:val="0"/>
    <w:rPr>
      <w:b/>
    </w:rPr>
  </w:style>
  <w:style w:type="character" w:customStyle="1" w:styleId="16">
    <w:name w:val="feedback_depend"/>
    <w:basedOn w:val="5"/>
    <w:qFormat/>
    <w:uiPriority w:val="0"/>
    <w:rPr>
      <w:color w:val="FF0000"/>
    </w:rPr>
  </w:style>
  <w:style w:type="character" w:customStyle="1" w:styleId="17">
    <w:name w:val="off"/>
    <w:basedOn w:val="5"/>
    <w:qFormat/>
    <w:uiPriority w:val="0"/>
  </w:style>
  <w:style w:type="character" w:customStyle="1" w:styleId="18">
    <w:name w:val="off1"/>
    <w:basedOn w:val="5"/>
    <w:qFormat/>
    <w:uiPriority w:val="0"/>
  </w:style>
  <w:style w:type="character" w:customStyle="1" w:styleId="19">
    <w:name w:val="off2"/>
    <w:basedOn w:val="5"/>
    <w:qFormat/>
    <w:uiPriority w:val="0"/>
  </w:style>
  <w:style w:type="character" w:customStyle="1" w:styleId="20">
    <w:name w:val="off3"/>
    <w:basedOn w:val="5"/>
    <w:qFormat/>
    <w:uiPriority w:val="0"/>
  </w:style>
  <w:style w:type="character" w:customStyle="1" w:styleId="21">
    <w:name w:val="off4"/>
    <w:basedOn w:val="5"/>
    <w:qFormat/>
    <w:uiPriority w:val="0"/>
  </w:style>
  <w:style w:type="character" w:customStyle="1" w:styleId="22">
    <w:name w:val="off5"/>
    <w:basedOn w:val="5"/>
    <w:qFormat/>
    <w:uiPriority w:val="0"/>
  </w:style>
  <w:style w:type="character" w:customStyle="1" w:styleId="23">
    <w:name w:val="off6"/>
    <w:basedOn w:val="5"/>
    <w:qFormat/>
    <w:uiPriority w:val="0"/>
  </w:style>
  <w:style w:type="character" w:customStyle="1" w:styleId="24">
    <w:name w:val="off7"/>
    <w:basedOn w:val="5"/>
    <w:qFormat/>
    <w:uiPriority w:val="0"/>
  </w:style>
  <w:style w:type="character" w:customStyle="1" w:styleId="25">
    <w:name w:val="off8"/>
    <w:basedOn w:val="5"/>
    <w:qFormat/>
    <w:uiPriority w:val="0"/>
  </w:style>
  <w:style w:type="character" w:customStyle="1" w:styleId="26">
    <w:name w:val="off9"/>
    <w:basedOn w:val="5"/>
    <w:qFormat/>
    <w:uiPriority w:val="0"/>
  </w:style>
  <w:style w:type="character" w:customStyle="1" w:styleId="27">
    <w:name w:val="off10"/>
    <w:basedOn w:val="5"/>
    <w:qFormat/>
    <w:uiPriority w:val="0"/>
  </w:style>
  <w:style w:type="character" w:customStyle="1" w:styleId="28">
    <w:name w:val="off11"/>
    <w:basedOn w:val="5"/>
    <w:qFormat/>
    <w:uiPriority w:val="0"/>
  </w:style>
  <w:style w:type="character" w:customStyle="1" w:styleId="29">
    <w:name w:val="cps_centre"/>
    <w:basedOn w:val="5"/>
    <w:qFormat/>
    <w:uiPriority w:val="0"/>
    <w:rPr>
      <w:sz w:val="14"/>
      <w:szCs w:val="14"/>
    </w:rPr>
  </w:style>
  <w:style w:type="character" w:customStyle="1" w:styleId="30">
    <w:name w:val="cps_centre1"/>
    <w:basedOn w:val="5"/>
    <w:qFormat/>
    <w:uiPriority w:val="0"/>
    <w:rPr>
      <w:sz w:val="21"/>
      <w:szCs w:val="21"/>
    </w:rPr>
  </w:style>
  <w:style w:type="character" w:customStyle="1" w:styleId="31">
    <w:name w:val="cps_centre2"/>
    <w:basedOn w:val="5"/>
    <w:qFormat/>
    <w:uiPriority w:val="0"/>
    <w:rPr>
      <w:sz w:val="14"/>
      <w:szCs w:val="14"/>
    </w:rPr>
  </w:style>
  <w:style w:type="character" w:customStyle="1" w:styleId="32">
    <w:name w:val="gradinggrade"/>
    <w:basedOn w:val="5"/>
    <w:qFormat/>
    <w:uiPriority w:val="0"/>
    <w:rPr>
      <w:b/>
    </w:rPr>
  </w:style>
  <w:style w:type="character" w:customStyle="1" w:styleId="33">
    <w:name w:val="tc-small"/>
    <w:basedOn w:val="5"/>
    <w:qFormat/>
    <w:uiPriority w:val="0"/>
  </w:style>
  <w:style w:type="character" w:customStyle="1" w:styleId="34">
    <w:name w:val="tc-small1"/>
    <w:basedOn w:val="5"/>
    <w:qFormat/>
    <w:uiPriority w:val="0"/>
  </w:style>
  <w:style w:type="character" w:customStyle="1" w:styleId="35">
    <w:name w:val="tc-medium"/>
    <w:basedOn w:val="5"/>
    <w:qFormat/>
    <w:uiPriority w:val="0"/>
  </w:style>
  <w:style w:type="character" w:customStyle="1" w:styleId="36">
    <w:name w:val="tc-medium1"/>
    <w:basedOn w:val="5"/>
    <w:qFormat/>
    <w:uiPriority w:val="0"/>
  </w:style>
  <w:style w:type="character" w:customStyle="1" w:styleId="37">
    <w:name w:val="hover20"/>
    <w:basedOn w:val="5"/>
    <w:qFormat/>
    <w:uiPriority w:val="0"/>
  </w:style>
  <w:style w:type="character" w:customStyle="1" w:styleId="38">
    <w:name w:val="sp-thumb-active"/>
    <w:basedOn w:val="5"/>
    <w:qFormat/>
    <w:uiPriority w:val="0"/>
  </w:style>
  <w:style w:type="character" w:customStyle="1" w:styleId="39">
    <w:name w:val="qnbutton"/>
    <w:basedOn w:val="5"/>
    <w:qFormat/>
    <w:uiPriority w:val="0"/>
    <w:rPr>
      <w:color w:val="555555"/>
      <w:shd w:val="clear" w:fill="EEEEEE"/>
    </w:rPr>
  </w:style>
  <w:style w:type="character" w:customStyle="1" w:styleId="40">
    <w:name w:val="toggle_open"/>
    <w:basedOn w:val="5"/>
    <w:qFormat/>
    <w:uiPriority w:val="0"/>
  </w:style>
  <w:style w:type="character" w:customStyle="1" w:styleId="41">
    <w:name w:val="toggle_open1"/>
    <w:basedOn w:val="5"/>
    <w:qFormat/>
    <w:uiPriority w:val="0"/>
  </w:style>
  <w:style w:type="character" w:customStyle="1" w:styleId="42">
    <w:name w:val="toggle_open2"/>
    <w:basedOn w:val="5"/>
    <w:qFormat/>
    <w:uiPriority w:val="0"/>
  </w:style>
  <w:style w:type="character" w:customStyle="1" w:styleId="43">
    <w:name w:val="toggle_open3"/>
    <w:basedOn w:val="5"/>
    <w:qFormat/>
    <w:uiPriority w:val="0"/>
  </w:style>
  <w:style w:type="character" w:customStyle="1" w:styleId="44">
    <w:name w:val="toggle_open4"/>
    <w:basedOn w:val="5"/>
    <w:qFormat/>
    <w:uiPriority w:val="0"/>
  </w:style>
  <w:style w:type="character" w:customStyle="1" w:styleId="45">
    <w:name w:val="toggle_open5"/>
    <w:basedOn w:val="5"/>
    <w:qFormat/>
    <w:uiPriority w:val="0"/>
  </w:style>
  <w:style w:type="character" w:customStyle="1" w:styleId="46">
    <w:name w:val="toggle_open6"/>
    <w:basedOn w:val="5"/>
    <w:qFormat/>
    <w:uiPriority w:val="0"/>
  </w:style>
  <w:style w:type="character" w:customStyle="1" w:styleId="47">
    <w:name w:val="toggle_open7"/>
    <w:basedOn w:val="5"/>
    <w:qFormat/>
    <w:uiPriority w:val="0"/>
  </w:style>
  <w:style w:type="character" w:customStyle="1" w:styleId="48">
    <w:name w:val="toggle_open8"/>
    <w:basedOn w:val="5"/>
    <w:qFormat/>
    <w:uiPriority w:val="0"/>
  </w:style>
  <w:style w:type="character" w:customStyle="1" w:styleId="49">
    <w:name w:val="toggle_open9"/>
    <w:basedOn w:val="5"/>
    <w:qFormat/>
    <w:uiPriority w:val="0"/>
  </w:style>
  <w:style w:type="character" w:customStyle="1" w:styleId="50">
    <w:name w:val="toggle_open10"/>
    <w:basedOn w:val="5"/>
    <w:qFormat/>
    <w:uiPriority w:val="0"/>
  </w:style>
  <w:style w:type="character" w:customStyle="1" w:styleId="51">
    <w:name w:val="toggle_open11"/>
    <w:basedOn w:val="5"/>
    <w:qFormat/>
    <w:uiPriority w:val="0"/>
  </w:style>
  <w:style w:type="character" w:customStyle="1" w:styleId="52">
    <w:name w:val="toggle_open12"/>
    <w:basedOn w:val="5"/>
    <w:qFormat/>
    <w:uiPriority w:val="0"/>
  </w:style>
  <w:style w:type="character" w:customStyle="1" w:styleId="53">
    <w:name w:val="toggle_open13"/>
    <w:basedOn w:val="5"/>
    <w:qFormat/>
    <w:uiPriority w:val="0"/>
  </w:style>
  <w:style w:type="character" w:customStyle="1" w:styleId="54">
    <w:name w:val="toggle_open14"/>
    <w:basedOn w:val="5"/>
    <w:qFormat/>
    <w:uiPriority w:val="0"/>
  </w:style>
  <w:style w:type="character" w:customStyle="1" w:styleId="55">
    <w:name w:val="toggle_open15"/>
    <w:basedOn w:val="5"/>
    <w:qFormat/>
    <w:uiPriority w:val="0"/>
  </w:style>
  <w:style w:type="character" w:customStyle="1" w:styleId="56">
    <w:name w:val="toggle_open16"/>
    <w:basedOn w:val="5"/>
    <w:qFormat/>
    <w:uiPriority w:val="0"/>
  </w:style>
  <w:style w:type="character" w:customStyle="1" w:styleId="57">
    <w:name w:val="toggle_open17"/>
    <w:basedOn w:val="5"/>
    <w:qFormat/>
    <w:uiPriority w:val="0"/>
  </w:style>
  <w:style w:type="character" w:customStyle="1" w:styleId="58">
    <w:name w:val="toggle_open18"/>
    <w:basedOn w:val="5"/>
    <w:qFormat/>
    <w:uiPriority w:val="0"/>
  </w:style>
  <w:style w:type="character" w:customStyle="1" w:styleId="59">
    <w:name w:val="toggle_open19"/>
    <w:basedOn w:val="5"/>
    <w:qFormat/>
    <w:uiPriority w:val="0"/>
  </w:style>
  <w:style w:type="character" w:customStyle="1" w:styleId="60">
    <w:name w:val="toggle_open20"/>
    <w:basedOn w:val="5"/>
    <w:qFormat/>
    <w:uiPriority w:val="0"/>
  </w:style>
  <w:style w:type="character" w:customStyle="1" w:styleId="61">
    <w:name w:val="toggle_open21"/>
    <w:basedOn w:val="5"/>
    <w:qFormat/>
    <w:uiPriority w:val="0"/>
  </w:style>
  <w:style w:type="character" w:customStyle="1" w:styleId="62">
    <w:name w:val="toggle_open22"/>
    <w:basedOn w:val="5"/>
    <w:qFormat/>
    <w:uiPriority w:val="0"/>
  </w:style>
  <w:style w:type="character" w:customStyle="1" w:styleId="63">
    <w:name w:val="toggle_open23"/>
    <w:basedOn w:val="5"/>
    <w:qFormat/>
    <w:uiPriority w:val="0"/>
  </w:style>
  <w:style w:type="character" w:customStyle="1" w:styleId="64">
    <w:name w:val="instancename"/>
    <w:basedOn w:val="5"/>
    <w:qFormat/>
    <w:uiPriority w:val="0"/>
  </w:style>
  <w:style w:type="character" w:customStyle="1" w:styleId="65">
    <w:name w:val="yui3-treeview-icon"/>
    <w:basedOn w:val="5"/>
    <w:qFormat/>
    <w:uiPriority w:val="0"/>
    <w:rPr>
      <w:vanish/>
    </w:rPr>
  </w:style>
  <w:style w:type="character" w:customStyle="1" w:styleId="66">
    <w:name w:val="qno"/>
    <w:basedOn w:val="5"/>
    <w:qFormat/>
    <w:uiPriority w:val="0"/>
    <w:rPr>
      <w:b/>
      <w:sz w:val="31"/>
      <w:szCs w:val="31"/>
    </w:rPr>
  </w:style>
  <w:style w:type="character" w:customStyle="1" w:styleId="67">
    <w:name w:val="gradepass"/>
    <w:basedOn w:val="5"/>
    <w:qFormat/>
    <w:uiPriority w:val="0"/>
    <w:rPr>
      <w:color w:val="298721"/>
    </w:rPr>
  </w:style>
  <w:style w:type="character" w:customStyle="1" w:styleId="68">
    <w:name w:val="gradefail"/>
    <w:basedOn w:val="5"/>
    <w:qFormat/>
    <w:uiPriority w:val="0"/>
    <w:rPr>
      <w:color w:val="890D0D"/>
    </w:rPr>
  </w:style>
  <w:style w:type="character" w:customStyle="1" w:styleId="69">
    <w:name w:val="grade6"/>
    <w:basedOn w:val="5"/>
    <w:qFormat/>
    <w:uiPriority w:val="0"/>
    <w:rPr>
      <w:b/>
    </w:rPr>
  </w:style>
  <w:style w:type="character" w:customStyle="1" w:styleId="70">
    <w:name w:val="flagged-tag"/>
    <w:basedOn w:val="5"/>
    <w:qFormat/>
    <w:uiPriority w:val="0"/>
    <w:rPr>
      <w:color w:val="B94A48"/>
    </w:rPr>
  </w:style>
  <w:style w:type="character" w:customStyle="1" w:styleId="71">
    <w:name w:val="the_toggle"/>
    <w:basedOn w:val="5"/>
    <w:qFormat/>
    <w:uiPriority w:val="0"/>
  </w:style>
  <w:style w:type="character" w:customStyle="1" w:styleId="72">
    <w:name w:val="toggle_closed"/>
    <w:basedOn w:val="5"/>
    <w:qFormat/>
    <w:uiPriority w:val="0"/>
  </w:style>
  <w:style w:type="character" w:customStyle="1" w:styleId="73">
    <w:name w:val="toggle_closed1"/>
    <w:basedOn w:val="5"/>
    <w:qFormat/>
    <w:uiPriority w:val="0"/>
  </w:style>
  <w:style w:type="character" w:customStyle="1" w:styleId="74">
    <w:name w:val="toggle_closed2"/>
    <w:basedOn w:val="5"/>
    <w:qFormat/>
    <w:uiPriority w:val="0"/>
  </w:style>
  <w:style w:type="character" w:customStyle="1" w:styleId="75">
    <w:name w:val="toggle_closed3"/>
    <w:basedOn w:val="5"/>
    <w:qFormat/>
    <w:uiPriority w:val="0"/>
  </w:style>
  <w:style w:type="character" w:customStyle="1" w:styleId="76">
    <w:name w:val="toggle_closed4"/>
    <w:basedOn w:val="5"/>
    <w:qFormat/>
    <w:uiPriority w:val="0"/>
  </w:style>
  <w:style w:type="character" w:customStyle="1" w:styleId="77">
    <w:name w:val="toggle_closed5"/>
    <w:basedOn w:val="5"/>
    <w:qFormat/>
    <w:uiPriority w:val="0"/>
  </w:style>
  <w:style w:type="character" w:customStyle="1" w:styleId="78">
    <w:name w:val="toggle_closed6"/>
    <w:basedOn w:val="5"/>
    <w:qFormat/>
    <w:uiPriority w:val="0"/>
  </w:style>
  <w:style w:type="character" w:customStyle="1" w:styleId="79">
    <w:name w:val="toggle_closed7"/>
    <w:basedOn w:val="5"/>
    <w:qFormat/>
    <w:uiPriority w:val="0"/>
  </w:style>
  <w:style w:type="character" w:customStyle="1" w:styleId="80">
    <w:name w:val="toggle_closed8"/>
    <w:basedOn w:val="5"/>
    <w:qFormat/>
    <w:uiPriority w:val="0"/>
  </w:style>
  <w:style w:type="character" w:customStyle="1" w:styleId="81">
    <w:name w:val="toggle_closed9"/>
    <w:basedOn w:val="5"/>
    <w:qFormat/>
    <w:uiPriority w:val="0"/>
  </w:style>
  <w:style w:type="character" w:customStyle="1" w:styleId="82">
    <w:name w:val="toggle_closed10"/>
    <w:basedOn w:val="5"/>
    <w:qFormat/>
    <w:uiPriority w:val="0"/>
  </w:style>
  <w:style w:type="character" w:customStyle="1" w:styleId="83">
    <w:name w:val="toggle_closed11"/>
    <w:basedOn w:val="5"/>
    <w:qFormat/>
    <w:uiPriority w:val="0"/>
  </w:style>
  <w:style w:type="character" w:customStyle="1" w:styleId="84">
    <w:name w:val="currentdragtarget"/>
    <w:basedOn w:val="5"/>
    <w:qFormat/>
    <w:uiPriority w:val="0"/>
    <w:rPr>
      <w:bdr w:val="dashed" w:color="auto" w:sz="6" w:space="0"/>
    </w:rPr>
  </w:style>
  <w:style w:type="character" w:customStyle="1" w:styleId="85">
    <w:name w:val="hide7"/>
    <w:basedOn w:val="5"/>
    <w:qFormat/>
    <w:uiPriority w:val="0"/>
    <w:rPr>
      <w:vanish/>
    </w:rPr>
  </w:style>
  <w:style w:type="character" w:customStyle="1" w:styleId="86">
    <w:name w:val="error6"/>
    <w:basedOn w:val="5"/>
    <w:qFormat/>
    <w:uiPriority w:val="0"/>
    <w:rPr>
      <w:bdr w:val="single" w:color="EED3D7" w:sz="6" w:space="0"/>
      <w:shd w:val="clear" w:fill="F2DEDE"/>
    </w:rPr>
  </w:style>
  <w:style w:type="character" w:customStyle="1" w:styleId="87">
    <w:name w:val="error7"/>
    <w:basedOn w:val="5"/>
    <w:qFormat/>
    <w:uiPriority w:val="0"/>
    <w:rPr>
      <w:bdr w:val="single" w:color="EED3D7" w:sz="6" w:space="0"/>
      <w:shd w:val="clear" w:fill="F2DEDE"/>
    </w:rPr>
  </w:style>
  <w:style w:type="paragraph" w:styleId="8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72</Words>
  <Characters>110</Characters>
  <Lines>0</Lines>
  <Paragraphs>0</Paragraphs>
  <TotalTime>1</TotalTime>
  <ScaleCrop>false</ScaleCrop>
  <LinksUpToDate>false</LinksUpToDate>
  <CharactersWithSpaces>258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2019-11-26T02:04:00Z</dcterms:created>
  <dc:creator>Lenovo</dc:creator>
  <cp:lastModifiedBy>wyl</cp:lastModifiedBy>
  <dcterms:modified xsi:type="dcterms:W3CDTF">2024-12-04T09:21:30Z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012692DFF71A48BB89E08D759B68B780_13</vt:lpwstr>
  </property>
</Properties>
</file>