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02436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《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化工单元操作技术</w:t>
      </w:r>
      <w:r>
        <w:rPr>
          <w:rFonts w:hint="eastAsia"/>
          <w:b/>
          <w:bCs/>
          <w:color w:val="FF0000"/>
          <w:sz w:val="30"/>
          <w:szCs w:val="30"/>
          <w:lang w:eastAsia="zh-CN"/>
        </w:rPr>
        <w:t>》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形考任</w:t>
      </w:r>
      <w:bookmarkStart w:id="0" w:name="_GoBack"/>
      <w:bookmarkEnd w:id="0"/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务1--4参考答案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形考任务一：</w:t>
      </w:r>
    </w:p>
    <w:p>
      <w:pPr>
        <w:rPr>
          <w:rFonts w:hint="eastAsia"/>
        </w:rPr>
      </w:pPr>
      <w:r>
        <w:rPr>
          <w:rFonts w:hint="eastAsia"/>
        </w:rPr>
        <w:t>题目1答案： Pa</w:t>
      </w:r>
    </w:p>
    <w:p>
      <w:pPr>
        <w:rPr>
          <w:rFonts w:hint="eastAsia"/>
        </w:rPr>
      </w:pPr>
      <w:r>
        <w:rPr>
          <w:rFonts w:hint="eastAsia"/>
        </w:rPr>
        <w:t>题目2答案： 表压强</w:t>
      </w:r>
    </w:p>
    <w:p>
      <w:pPr>
        <w:rPr>
          <w:rFonts w:hint="eastAsia"/>
        </w:rPr>
      </w:pPr>
      <w:r>
        <w:rPr>
          <w:rFonts w:hint="eastAsia"/>
        </w:rPr>
        <w:t>题目3答案： 3500</w:t>
      </w:r>
    </w:p>
    <w:p>
      <w:pPr>
        <w:rPr>
          <w:rFonts w:hint="eastAsia"/>
        </w:rPr>
      </w:pPr>
      <w:r>
        <w:rPr>
          <w:rFonts w:hint="eastAsia"/>
        </w:rPr>
        <w:t>题目4答案： 同一水平面上，同一种连续的流体</w:t>
      </w:r>
    </w:p>
    <w:p>
      <w:pPr>
        <w:rPr>
          <w:rFonts w:hint="eastAsia"/>
        </w:rPr>
      </w:pPr>
      <w:r>
        <w:rPr>
          <w:rFonts w:hint="eastAsia"/>
        </w:rPr>
        <w:t>题目5答案： 1900</w:t>
      </w:r>
    </w:p>
    <w:p>
      <w:pPr>
        <w:rPr>
          <w:rFonts w:hint="eastAsia"/>
        </w:rPr>
      </w:pPr>
      <w:r>
        <w:rPr>
          <w:rFonts w:hint="eastAsia"/>
        </w:rPr>
        <w:t>题目6答案： Q增大，N增大</w:t>
      </w:r>
    </w:p>
    <w:p>
      <w:pPr>
        <w:rPr>
          <w:rFonts w:hint="eastAsia"/>
        </w:rPr>
      </w:pPr>
      <w:r>
        <w:rPr>
          <w:rFonts w:hint="eastAsia"/>
        </w:rPr>
        <w:t>题目7答案： 效率最高时的扬程</w:t>
      </w:r>
    </w:p>
    <w:p>
      <w:pPr>
        <w:rPr>
          <w:rFonts w:hint="eastAsia"/>
        </w:rPr>
      </w:pPr>
      <w:r>
        <w:rPr>
          <w:rFonts w:hint="eastAsia"/>
        </w:rPr>
        <w:t>题目8答案： .防止产生汽蚀</w:t>
      </w:r>
    </w:p>
    <w:p>
      <w:pPr>
        <w:rPr>
          <w:rFonts w:hint="eastAsia"/>
        </w:rPr>
      </w:pPr>
      <w:r>
        <w:rPr>
          <w:rFonts w:hint="eastAsia"/>
        </w:rPr>
        <w:t>题目9答案： 大于</w:t>
      </w:r>
    </w:p>
    <w:p>
      <w:pPr>
        <w:rPr>
          <w:rFonts w:hint="eastAsia"/>
        </w:rPr>
      </w:pPr>
      <w:r>
        <w:rPr>
          <w:rFonts w:hint="eastAsia"/>
        </w:rPr>
        <w:t>题目10答案： 轴功率越大</w:t>
      </w:r>
    </w:p>
    <w:p>
      <w:pPr>
        <w:rPr>
          <w:rFonts w:hint="eastAsia"/>
        </w:rPr>
      </w:pPr>
      <w:r>
        <w:rPr>
          <w:rFonts w:hint="eastAsia"/>
        </w:rPr>
        <w:t>题目11答案： 流量较小.压头较高的场合</w:t>
      </w:r>
    </w:p>
    <w:p>
      <w:pPr>
        <w:rPr>
          <w:rFonts w:hint="eastAsia"/>
        </w:rPr>
      </w:pPr>
      <w:r>
        <w:rPr>
          <w:rFonts w:hint="eastAsia"/>
        </w:rPr>
        <w:t>题目12答案： 传递机械能</w:t>
      </w:r>
    </w:p>
    <w:p>
      <w:pPr>
        <w:rPr>
          <w:rFonts w:hint="eastAsia"/>
        </w:rPr>
      </w:pPr>
      <w:r>
        <w:rPr>
          <w:rFonts w:hint="eastAsia"/>
        </w:rPr>
        <w:t>题目13答案： 离心力</w:t>
      </w:r>
    </w:p>
    <w:p>
      <w:pPr>
        <w:rPr>
          <w:rFonts w:hint="eastAsia"/>
        </w:rPr>
      </w:pPr>
      <w:r>
        <w:rPr>
          <w:rFonts w:hint="eastAsia"/>
        </w:rPr>
        <w:t>题目14答案： 对</w:t>
      </w:r>
    </w:p>
    <w:p>
      <w:pPr>
        <w:rPr>
          <w:rFonts w:hint="eastAsia"/>
        </w:rPr>
      </w:pPr>
      <w:r>
        <w:rPr>
          <w:rFonts w:hint="eastAsia"/>
        </w:rPr>
        <w:t>题目15答案： 对</w:t>
      </w:r>
    </w:p>
    <w:p>
      <w:pPr>
        <w:rPr>
          <w:rFonts w:hint="eastAsia"/>
        </w:rPr>
      </w:pPr>
      <w:r>
        <w:rPr>
          <w:rFonts w:hint="eastAsia"/>
        </w:rPr>
        <w:t>题目16答案： 对</w:t>
      </w:r>
    </w:p>
    <w:p>
      <w:pPr>
        <w:rPr>
          <w:rFonts w:hint="eastAsia"/>
        </w:rPr>
      </w:pPr>
      <w:r>
        <w:rPr>
          <w:rFonts w:hint="eastAsia"/>
        </w:rPr>
        <w:t>题目17答案： 错</w:t>
      </w:r>
    </w:p>
    <w:p>
      <w:pPr>
        <w:rPr>
          <w:rFonts w:hint="eastAsia"/>
        </w:rPr>
      </w:pPr>
      <w:r>
        <w:rPr>
          <w:rFonts w:hint="eastAsia"/>
        </w:rPr>
        <w:t>题目18答案： 错</w:t>
      </w:r>
    </w:p>
    <w:p>
      <w:pPr>
        <w:rPr>
          <w:rFonts w:hint="eastAsia"/>
        </w:rPr>
      </w:pPr>
      <w:r>
        <w:rPr>
          <w:rFonts w:hint="eastAsia"/>
        </w:rPr>
        <w:t>题目19答案： 对</w:t>
      </w:r>
    </w:p>
    <w:p>
      <w:pPr>
        <w:rPr>
          <w:rFonts w:hint="eastAsia"/>
        </w:rPr>
      </w:pPr>
      <w:r>
        <w:rPr>
          <w:rFonts w:hint="eastAsia"/>
        </w:rPr>
        <w:t>题目20答案： 错</w:t>
      </w:r>
    </w:p>
    <w:p>
      <w:pPr>
        <w:rPr>
          <w:rFonts w:hint="eastAsia"/>
        </w:rPr>
      </w:pPr>
      <w:r>
        <w:rPr>
          <w:rFonts w:hint="eastAsia"/>
        </w:rPr>
        <w:t>题目21答案： 对</w:t>
      </w:r>
    </w:p>
    <w:p>
      <w:pPr>
        <w:rPr>
          <w:rFonts w:hint="eastAsia"/>
        </w:rPr>
      </w:pPr>
      <w:r>
        <w:rPr>
          <w:rFonts w:hint="eastAsia"/>
        </w:rPr>
        <w:t>题目22答案： 错</w:t>
      </w:r>
    </w:p>
    <w:p>
      <w:pPr>
        <w:rPr>
          <w:rFonts w:hint="eastAsia"/>
        </w:rPr>
      </w:pPr>
      <w:r>
        <w:rPr>
          <w:rFonts w:hint="eastAsia"/>
        </w:rPr>
        <w:t>题目23答案： 错</w:t>
      </w:r>
    </w:p>
    <w:p>
      <w:pPr>
        <w:rPr>
          <w:rFonts w:hint="eastAsia"/>
        </w:rPr>
      </w:pPr>
      <w:r>
        <w:rPr>
          <w:rFonts w:hint="eastAsia"/>
        </w:rPr>
        <w:t>题目24答案： 错</w:t>
      </w:r>
    </w:p>
    <w:p>
      <w:pPr>
        <w:rPr>
          <w:rFonts w:hint="eastAsia"/>
        </w:rPr>
      </w:pPr>
      <w:r>
        <w:rPr>
          <w:rFonts w:hint="eastAsia"/>
        </w:rPr>
        <w:t>题目25答案： 错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形考任务二：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题目1答案： 流体温度和壁温度差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题目2答案： λ1&lt;λ2&lt;λ3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题目3答案： b.a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题目4答案： 延长传热时间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题目5答案： 传热面积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题目6答案： 5677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题目7答案： 0.812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题目8答案： 蛇管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题目9答案： 回转真空过滤机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题目10答案： 滤液粘度和滤渣厚度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题目11答案： 含尘气体处理量与降尘室的高度无关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题目12答案： 降尘室的高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题目13答案： 增大沉降面积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题目14答案： 结晶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题目15答案： 大于或等于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题目16答案： 在过滤介质上游加压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题目17答案：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题目18答案：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题目19答案：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题目20答案：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题目21答案：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题目22答案：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题目23答案：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题目24答案：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题目25答案： 错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形考任务三：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题目1答案： 回流比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题目2答案： 液流量过大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题目3答案： 回流比增大时，理论塔板数减少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题目4答案： 塔顶液相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题目5答案： 35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题目6答案： 困难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题目7答案： 液泛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题目8答案： 1.1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题目9答案： 离心分离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题目10答案： 100 kmol/h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题目11答案： 精馏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题目12答案：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题目13答案：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题目14答案：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题目15答案：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题目16答案：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题目17答案：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题目18答案：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题目19答案：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题目20答案：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题目21答案： 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题目22答案：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题目23答案：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题目24答案： 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题目25答案： 对</w:t>
      </w: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形考任务四：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题目1答案： 示踪响应法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题目2答案： 完全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题目3答案： 脉冲输入、阶跃输入、周期输入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题目4答案： 水箱、水泵、搅拌釜、示踪剂罐、电导率仪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题目5答案： KNO3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题目6答案： 水阀门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题目7答案： 电导率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题目8答案： 管式反应器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题目9答案： 管式反应器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题目10答案： 0.25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题目11答案：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题目12答案：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题目13答案：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题目14答案：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题目15答案：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题目16答案：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题目17答案：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题目18答案：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题目19答案：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题目20答案：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题目21答案： 正确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题目22答案： 错误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题目23答案： 循环流量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题目24答案： rA1＞rA2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题目25答案： 平推流管式反应器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mZkNGNjNmU4MzJkOTdkMjVkYTEyNGVlZDVhM2IifQ=="/>
  </w:docVars>
  <w:rsids>
    <w:rsidRoot w:val="1CAB027C"/>
    <w:rsid w:val="029F675D"/>
    <w:rsid w:val="1CAB027C"/>
    <w:rsid w:val="1D27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2024-05-17T11:01:00Z</dcterms:created>
  <dc:creator>CYKJ</dc:creator>
  <cp:lastModifiedBy>CYKJ</cp:lastModifiedBy>
  <dcterms:modified xsi:type="dcterms:W3CDTF">2024-05-18T03:48:37Z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A2D7D6DE843E476D939567ABD69F519B_11</vt:lpwstr>
  </property>
</Properties>
</file>