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
        <w:rPr>
          <w:b/>
          <w:sz w:val="30"/>
        </w:rPr>
        <w:br/>
      </w:r>
      <w:r>
        <w:rPr>
          <w:sz w:val="30"/>
        </w:rPr>
        <w:t>统计学原理 · 形成性考核三（项目6-项目8，阶段性测试，权重25%）</w:t>
      </w:r>
    </w:p>
    <w:p>
      <w:pPr>
        <w:spacing w:line="240" w:lineRule="auto" w:before="400" w:after="0"/>
        <w:jc w:val="left"/>
      </w:pPr>
      <w:r/>
      <w:r>
        <w:rPr>
          <w:sz w:val="24"/>
        </w:rPr>
        <w:t xml:space="preserve">    </w:t>
      </w:r>
      <w:r>
        <w:rPr>
          <w:sz w:val="24"/>
        </w:rPr>
        <w:t>一、选择题（</w:t>
      </w:r>
      <w:r>
        <w:rPr>
          <w:sz w:val="24"/>
        </w:rPr>
        <w:t>8</w:t>
      </w:r>
      <w:r>
        <w:rPr>
          <w:sz w:val="24"/>
        </w:rPr>
        <w:t>道题，每道题</w:t>
      </w:r>
      <w:r>
        <w:rPr>
          <w:sz w:val="24"/>
        </w:rPr>
        <w:t>4</w:t>
      </w:r>
      <w:r>
        <w:rPr>
          <w:sz w:val="24"/>
        </w:rPr>
        <w:t>分，总共</w:t>
      </w:r>
      <w:r>
        <w:rPr>
          <w:sz w:val="24"/>
        </w:rPr>
        <w:t>32</w:t>
      </w:r>
      <w:r>
        <w:rPr>
          <w:sz w:val="24"/>
        </w:rPr>
        <w:t>分</w:t>
      </w:r>
      <w:r>
        <w:rPr>
          <w:sz w:val="24"/>
        </w:rPr>
        <w:t>）</w:t>
        <w:br/>
      </w:r>
    </w:p>
    <w:p>
      <w:pPr>
        <w:spacing w:line="240" w:lineRule="auto"/>
        <w:jc w:val="left"/>
      </w:pPr>
      <w:r>
        <w:rPr>
          <w:sz w:val="18"/>
        </w:rPr>
      </w:r>
      <w:r>
        <w:rPr>
          <w:color w:val="494949"/>
          <w:sz w:val="18"/>
        </w:rPr>
        <w:br/>
        <w:t>（难易度:中）</w:t>
      </w:r>
    </w:p>
    <w:p>
      <w:pPr>
        <w:spacing w:line="240" w:lineRule="auto"/>
        <w:jc w:val="left"/>
      </w:pPr>
      <w:r>
        <w:rPr>
          <w:sz w:val="16"/>
        </w:rPr>
      </w:r>
    </w:p>
    <w:p>
      <w:pPr>
        <w:spacing w:line="240" w:lineRule="auto" w:before="400" w:after="0"/>
        <w:jc w:val="left"/>
      </w:pPr>
      <w:r/>
      <w:r>
        <w:rPr>
          <w:sz w:val="24"/>
        </w:rPr>
      </w:r>
      <w:r>
        <w:rPr>
          <w:sz w:val="24"/>
        </w:rPr>
        <w:t>2.</w:t>
        <w:t xml:space="preserve">    </w:t>
      </w:r>
      <w:r>
        <w:rPr>
          <w:sz w:val="24"/>
        </w:rPr>
        <w:t>下列属于结构相对数的是（  ）。</w:t>
        <w:br/>
      </w:r>
    </w:p>
    <w:p>
      <w:pPr>
        <w:spacing w:line="240" w:lineRule="auto"/>
        <w:jc w:val="left"/>
      </w:pPr>
      <w:r>
        <w:rPr>
          <w:sz w:val="18"/>
        </w:rPr>
      </w:r>
      <w:r>
        <w:rPr>
          <w:color w:val="494949"/>
          <w:sz w:val="18"/>
        </w:rPr>
        <w:t>单选题</w:t>
      </w:r>
      <w:r>
        <w:rPr>
          <w:color w:val="494949"/>
          <w:sz w:val="18"/>
        </w:rPr>
        <w:t>(</w:t>
      </w:r>
      <w:r>
        <w:rPr>
          <w:color w:val="494949"/>
          <w:sz w:val="18"/>
        </w:rPr>
        <w:t>4.0</w:t>
      </w:r>
      <w:r>
        <w:rPr>
          <w:color w:val="494949"/>
          <w:sz w:val="18"/>
        </w:rPr>
        <w:t>分</w:t>
      </w:r>
      <w:r>
        <w:rPr>
          <w:color w:val="494949"/>
          <w:sz w:val="18"/>
        </w:rPr>
        <w:t>)</w:t>
      </w:r>
      <w:r>
        <w:rPr>
          <w:color w:val="494949"/>
          <w:sz w:val="18"/>
        </w:rPr>
        <w:t>（难易度:中）</w:t>
      </w:r>
    </w:p>
    <w:p>
      <w:pPr>
        <w:spacing w:line="240" w:lineRule="auto"/>
        <w:jc w:val="left"/>
      </w:pPr>
      <w:r>
        <w:rPr>
          <w:sz w:val="16"/>
        </w:rPr>
      </w:r>
      <w:r>
        <w:rPr>
          <w:sz w:val="16"/>
        </w:rPr>
        <w:t>A.</w:t>
        <w:t xml:space="preserve">    </w:t>
      </w:r>
      <w:r>
        <w:rPr>
          <w:sz w:val="16"/>
        </w:rPr>
        <w:t>恩格尔系数</w:t>
        <w:br/>
        <w:br/>
      </w:r>
      <w:r>
        <w:rPr>
          <w:sz w:val="16"/>
        </w:rPr>
        <w:t>B.</w:t>
        <w:t xml:space="preserve">    </w:t>
      </w:r>
      <w:r>
        <w:rPr>
          <w:sz w:val="16"/>
        </w:rPr>
        <w:t>人均消费水平</w:t>
        <w:br/>
        <w:br/>
      </w:r>
      <w:r>
        <w:rPr>
          <w:sz w:val="16"/>
        </w:rPr>
        <w:t>C.</w:t>
        <w:t xml:space="preserve">    </w:t>
      </w:r>
      <w:r>
        <w:rPr>
          <w:sz w:val="16"/>
        </w:rPr>
        <w:t>CPI的环比增长量</w:t>
        <w:br/>
        <w:br/>
      </w:r>
      <w:r>
        <w:rPr>
          <w:sz w:val="16"/>
        </w:rPr>
        <w:t>D.</w:t>
        <w:t xml:space="preserve">    </w:t>
      </w:r>
      <w:r>
        <w:rPr>
          <w:sz w:val="16"/>
        </w:rPr>
        <w:t>人口性别比</w:t>
        <w:br/>
        <w:br/>
        <w:br/>
      </w:r>
      <w:r>
        <w:rPr>
          <w:sz w:val="16"/>
        </w:rPr>
        <w:t>正确答案</w:t>
      </w:r>
      <w:r>
        <w:rPr>
          <w:sz w:val="16"/>
        </w:rPr>
        <w:t>：A</w:t>
        <w:br/>
      </w:r>
      <w:r>
        <w:rPr>
          <w:sz w:val="16"/>
        </w:rPr>
        <w:t>正确答案解释</w:t>
      </w:r>
      <w:r>
        <w:rPr>
          <w:sz w:val="16"/>
        </w:rPr>
        <w:t>：</w:t>
        <w:br/>
      </w:r>
    </w:p>
    <w:p>
      <w:pPr>
        <w:spacing w:line="240" w:lineRule="auto" w:before="400" w:after="0"/>
        <w:jc w:val="left"/>
      </w:pPr>
      <w:r/>
      <w:r>
        <w:rPr>
          <w:sz w:val="24"/>
        </w:rPr>
      </w:r>
      <w:r>
        <w:rPr>
          <w:sz w:val="24"/>
        </w:rPr>
        <w:t>3.</w:t>
        <w:t xml:space="preserve">    </w:t>
      </w:r>
      <w:r>
        <w:rPr>
          <w:sz w:val="24"/>
        </w:rPr>
        <w:t>下列属于比例相对数的是（  ）。</w:t>
        <w:br/>
      </w:r>
    </w:p>
    <w:p>
      <w:pPr>
        <w:spacing w:line="240" w:lineRule="auto"/>
        <w:jc w:val="left"/>
      </w:pPr>
      <w:r>
        <w:rPr>
          <w:sz w:val="18"/>
        </w:rPr>
      </w:r>
      <w:r>
        <w:rPr>
          <w:color w:val="494949"/>
          <w:sz w:val="18"/>
        </w:rPr>
        <w:t>单选题</w:t>
      </w:r>
      <w:r>
        <w:rPr>
          <w:color w:val="494949"/>
          <w:sz w:val="18"/>
        </w:rPr>
        <w:t>(</w:t>
      </w:r>
      <w:r>
        <w:rPr>
          <w:color w:val="494949"/>
          <w:sz w:val="18"/>
        </w:rPr>
        <w:t>4.0</w:t>
      </w:r>
      <w:r>
        <w:rPr>
          <w:color w:val="494949"/>
          <w:sz w:val="18"/>
        </w:rPr>
        <w:t>分</w:t>
      </w:r>
      <w:r>
        <w:rPr>
          <w:color w:val="494949"/>
          <w:sz w:val="18"/>
        </w:rPr>
        <w:t>)</w:t>
      </w:r>
      <w:r>
        <w:rPr>
          <w:color w:val="494949"/>
          <w:sz w:val="18"/>
        </w:rPr>
        <w:t>（难易度:易）</w:t>
      </w:r>
    </w:p>
    <w:p>
      <w:pPr>
        <w:spacing w:line="240" w:lineRule="auto"/>
        <w:jc w:val="left"/>
      </w:pPr>
      <w:r>
        <w:rPr>
          <w:sz w:val="16"/>
        </w:rPr>
      </w:r>
      <w:r>
        <w:rPr>
          <w:sz w:val="16"/>
        </w:rPr>
        <w:t>A.</w:t>
        <w:t xml:space="preserve">    </w:t>
      </w:r>
      <w:r>
        <w:rPr>
          <w:sz w:val="16"/>
        </w:rPr>
        <w:t>人均GDP</w:t>
        <w:br/>
        <w:br/>
      </w:r>
      <w:r>
        <w:rPr>
          <w:sz w:val="16"/>
        </w:rPr>
        <w:t>B.</w:t>
        <w:t xml:space="preserve">    </w:t>
      </w:r>
      <w:r>
        <w:rPr>
          <w:sz w:val="16"/>
        </w:rPr>
        <w:t>人口性别比</w:t>
        <w:br/>
        <w:br/>
      </w:r>
      <w:r>
        <w:rPr>
          <w:sz w:val="16"/>
        </w:rPr>
        <w:t>C.</w:t>
        <w:t xml:space="preserve">    </w:t>
      </w:r>
      <w:r>
        <w:rPr>
          <w:sz w:val="16"/>
        </w:rPr>
        <w:t>运输量定基增长率</w:t>
        <w:br/>
        <w:br/>
      </w:r>
      <w:r>
        <w:rPr>
          <w:sz w:val="16"/>
        </w:rPr>
        <w:t>D.</w:t>
        <w:t xml:space="preserve">    </w:t>
      </w:r>
      <w:r>
        <w:rPr>
          <w:sz w:val="16"/>
        </w:rPr>
        <w:t>耐用消费品支出占比</w:t>
        <w:br/>
        <w:br/>
        <w:br/>
      </w:r>
      <w:r>
        <w:rPr>
          <w:sz w:val="16"/>
        </w:rPr>
        <w:t>正确答案</w:t>
      </w:r>
      <w:r>
        <w:rPr>
          <w:sz w:val="16"/>
        </w:rPr>
        <w:t>：B</w:t>
        <w:br/>
      </w:r>
      <w:r>
        <w:rPr>
          <w:sz w:val="16"/>
        </w:rPr>
        <w:t>正确答案解释</w:t>
      </w:r>
      <w:r>
        <w:rPr>
          <w:sz w:val="16"/>
        </w:rPr>
        <w:t>：</w:t>
        <w:br/>
      </w:r>
    </w:p>
    <w:p>
      <w:pPr>
        <w:spacing w:line="240" w:lineRule="auto" w:before="400" w:after="0"/>
        <w:jc w:val="left"/>
      </w:pPr>
      <w:r/>
      <w:r>
        <w:rPr>
          <w:sz w:val="24"/>
        </w:rPr>
      </w:r>
      <w:r>
        <w:rPr>
          <w:sz w:val="24"/>
        </w:rPr>
        <w:t>4.</w:t>
        <w:t xml:space="preserve">    </w:t>
      </w:r>
      <w:r>
        <w:rPr>
          <w:sz w:val="24"/>
        </w:rPr>
        <w:t>通过将同类现象在同一时间、不同空间的指标数值进行对比，来分析不同空间之间的不平衡性的对比分析方法是（  ）。</w:t>
        <w:br/>
      </w:r>
    </w:p>
    <w:p>
      <w:pPr>
        <w:spacing w:line="240" w:lineRule="auto"/>
        <w:jc w:val="left"/>
      </w:pPr>
      <w:r>
        <w:rPr>
          <w:sz w:val="18"/>
        </w:rPr>
      </w:r>
      <w:r>
        <w:rPr>
          <w:color w:val="494949"/>
          <w:sz w:val="18"/>
        </w:rPr>
        <w:t>单选题</w:t>
      </w:r>
      <w:r>
        <w:rPr>
          <w:color w:val="494949"/>
          <w:sz w:val="18"/>
        </w:rPr>
        <w:t>(</w:t>
      </w:r>
      <w:r>
        <w:rPr>
          <w:color w:val="494949"/>
          <w:sz w:val="18"/>
        </w:rPr>
        <w:t>4.0</w:t>
      </w:r>
      <w:r>
        <w:rPr>
          <w:color w:val="494949"/>
          <w:sz w:val="18"/>
        </w:rPr>
        <w:t>分</w:t>
      </w:r>
      <w:r>
        <w:rPr>
          <w:color w:val="494949"/>
          <w:sz w:val="18"/>
        </w:rPr>
        <w:t>)</w:t>
      </w:r>
      <w:r>
        <w:rPr>
          <w:color w:val="494949"/>
          <w:sz w:val="18"/>
        </w:rPr>
        <w:t>（难易度:易）</w:t>
      </w:r>
    </w:p>
    <w:p>
      <w:pPr>
        <w:spacing w:line="240" w:lineRule="auto"/>
        <w:jc w:val="left"/>
      </w:pPr>
      <w:r>
        <w:rPr>
          <w:sz w:val="16"/>
        </w:rPr>
      </w:r>
      <w:r>
        <w:rPr>
          <w:sz w:val="16"/>
        </w:rPr>
        <w:t>A.</w:t>
        <w:t xml:space="preserve">    </w:t>
      </w:r>
      <w:r>
        <w:rPr>
          <w:sz w:val="16"/>
        </w:rPr>
        <w:t>动态对比分析</w:t>
        <w:br/>
        <w:br/>
      </w:r>
      <w:r>
        <w:rPr>
          <w:sz w:val="16"/>
        </w:rPr>
        <w:t>B.</w:t>
        <w:t xml:space="preserve">    </w:t>
      </w:r>
      <w:r>
        <w:rPr>
          <w:sz w:val="16"/>
        </w:rPr>
        <w:t>空间比较分析</w:t>
        <w:br/>
        <w:br/>
      </w:r>
      <w:r>
        <w:rPr>
          <w:sz w:val="16"/>
        </w:rPr>
        <w:t>C.</w:t>
        <w:t xml:space="preserve">    </w:t>
      </w:r>
      <w:r>
        <w:rPr>
          <w:sz w:val="16"/>
        </w:rPr>
        <w:t>强度对比分析</w:t>
        <w:br/>
        <w:br/>
      </w:r>
      <w:r>
        <w:rPr>
          <w:sz w:val="16"/>
        </w:rPr>
        <w:t>D.</w:t>
        <w:t xml:space="preserve">    </w:t>
      </w:r>
      <w:r>
        <w:rPr>
          <w:sz w:val="16"/>
        </w:rPr>
        <w:t>比例对比分析</w:t>
        <w:br/>
        <w:br/>
        <w:br/>
      </w:r>
      <w:r>
        <w:rPr>
          <w:sz w:val="16"/>
        </w:rPr>
        <w:t>正确答案</w:t>
      </w:r>
      <w:r>
        <w:rPr>
          <w:sz w:val="16"/>
        </w:rPr>
        <w:t>：B</w:t>
        <w:br/>
      </w:r>
      <w:r>
        <w:rPr>
          <w:sz w:val="16"/>
        </w:rPr>
        <w:t>正确答案解释</w:t>
      </w:r>
      <w:r>
        <w:rPr>
          <w:sz w:val="16"/>
        </w:rPr>
        <w:t>：</w:t>
        <w:br/>
      </w:r>
    </w:p>
    <w:p>
      <w:pPr>
        <w:spacing w:line="240" w:lineRule="auto" w:before="400" w:after="0"/>
        <w:jc w:val="left"/>
      </w:pPr>
      <w:r/>
      <w:r>
        <w:rPr>
          <w:sz w:val="24"/>
        </w:rPr>
      </w:r>
      <w:r>
        <w:rPr>
          <w:sz w:val="24"/>
        </w:rPr>
        <w:t>5.</w:t>
        <w:t xml:space="preserve">    </w:t>
      </w:r>
      <w:r>
        <w:rPr>
          <w:sz w:val="24"/>
        </w:rPr>
        <w:t>一家企业2023年计划生产商品1 000件，实际完成 500件，按照计划完成度相对数的计算公式可得，产量的计划完成相对数是（  ）。</w:t>
        <w:br/>
      </w:r>
    </w:p>
    <w:p>
      <w:pPr>
        <w:spacing w:line="240" w:lineRule="auto"/>
        <w:jc w:val="left"/>
      </w:pPr>
      <w:r>
        <w:rPr>
          <w:sz w:val="18"/>
        </w:rPr>
      </w:r>
      <w:r>
        <w:rPr>
          <w:color w:val="494949"/>
          <w:sz w:val="18"/>
        </w:rPr>
        <w:t>单选题</w:t>
      </w:r>
      <w:r>
        <w:rPr>
          <w:color w:val="494949"/>
          <w:sz w:val="18"/>
        </w:rPr>
        <w:t>(</w:t>
      </w:r>
      <w:r>
        <w:rPr>
          <w:color w:val="494949"/>
          <w:sz w:val="18"/>
        </w:rPr>
        <w:t>4.0</w:t>
      </w:r>
      <w:r>
        <w:rPr>
          <w:color w:val="494949"/>
          <w:sz w:val="18"/>
        </w:rPr>
        <w:t>分</w:t>
      </w:r>
      <w:r>
        <w:rPr>
          <w:color w:val="494949"/>
          <w:sz w:val="18"/>
        </w:rPr>
        <w:t>)</w:t>
      </w:r>
      <w:r>
        <w:rPr>
          <w:color w:val="494949"/>
          <w:sz w:val="18"/>
        </w:rPr>
        <w:t>（难易度:易）</w:t>
      </w:r>
    </w:p>
    <w:p>
      <w:pPr>
        <w:spacing w:line="240" w:lineRule="auto"/>
        <w:jc w:val="left"/>
      </w:pPr>
      <w:r>
        <w:rPr>
          <w:sz w:val="16"/>
        </w:rPr>
      </w:r>
      <w:r>
        <w:rPr>
          <w:sz w:val="16"/>
        </w:rPr>
        <w:t>A.</w:t>
        <w:t xml:space="preserve">    </w:t>
      </w:r>
      <w:r>
        <w:rPr>
          <w:sz w:val="16"/>
        </w:rPr>
        <w:t>0.33</w:t>
        <w:br/>
        <w:br/>
      </w:r>
      <w:r>
        <w:rPr>
          <w:sz w:val="16"/>
        </w:rPr>
        <w:t>B.</w:t>
        <w:t xml:space="preserve">    </w:t>
      </w:r>
      <w:r>
        <w:rPr>
          <w:sz w:val="16"/>
        </w:rPr>
        <w:t>0.25</w:t>
        <w:br/>
        <w:br/>
      </w:r>
      <w:r>
        <w:rPr>
          <w:sz w:val="16"/>
        </w:rPr>
        <w:t>C.</w:t>
        <w:t xml:space="preserve">    </w:t>
      </w:r>
      <w:r>
        <w:rPr>
          <w:sz w:val="16"/>
        </w:rPr>
        <w:t>0.5</w:t>
        <w:br/>
        <w:br/>
      </w:r>
      <w:r>
        <w:rPr>
          <w:sz w:val="16"/>
        </w:rPr>
        <w:t>D.</w:t>
        <w:t xml:space="preserve">    </w:t>
      </w:r>
      <w:r>
        <w:rPr>
          <w:sz w:val="16"/>
        </w:rPr>
        <w:t>0.75</w:t>
        <w:br/>
        <w:br/>
        <w:br/>
      </w:r>
      <w:r>
        <w:rPr>
          <w:sz w:val="16"/>
        </w:rPr>
        <w:t>正确答案</w:t>
      </w:r>
      <w:r>
        <w:rPr>
          <w:sz w:val="16"/>
        </w:rPr>
        <w:t>：C</w:t>
        <w:br/>
      </w:r>
      <w:r>
        <w:rPr>
          <w:sz w:val="16"/>
        </w:rPr>
        <w:t>正确答案解释</w:t>
      </w:r>
      <w:r>
        <w:rPr>
          <w:sz w:val="16"/>
        </w:rPr>
        <w:t>：</w:t>
        <w:br/>
      </w:r>
    </w:p>
    <w:p>
      <w:pPr>
        <w:spacing w:line="240" w:lineRule="auto" w:before="400" w:after="0"/>
        <w:jc w:val="left"/>
      </w:pPr>
      <w:r/>
      <w:r>
        <w:rPr>
          <w:sz w:val="24"/>
        </w:rPr>
      </w:r>
      <w:r>
        <w:rPr>
          <w:sz w:val="24"/>
        </w:rPr>
        <w:t>6.</w:t>
        <w:t xml:space="preserve">    </w:t>
      </w:r>
      <w:r>
        <w:rPr>
          <w:sz w:val="24"/>
        </w:rPr>
        <w:t>线性相关系数的取值范围是（  ）。</w:t>
        <w:br/>
      </w:r>
    </w:p>
    <w:p>
      <w:pPr>
        <w:spacing w:line="240" w:lineRule="auto"/>
        <w:jc w:val="left"/>
      </w:pPr>
      <w:r>
        <w:rPr>
          <w:sz w:val="18"/>
        </w:rPr>
      </w:r>
      <w:r>
        <w:rPr>
          <w:color w:val="494949"/>
          <w:sz w:val="18"/>
        </w:rPr>
        <w:br/>
        <w:t>单选题</w:t>
      </w:r>
      <w:r>
        <w:rPr>
          <w:color w:val="494949"/>
          <w:sz w:val="18"/>
        </w:rPr>
        <w:t>(</w:t>
      </w:r>
      <w:r>
        <w:rPr>
          <w:color w:val="494949"/>
          <w:sz w:val="18"/>
        </w:rPr>
        <w:t>4.0</w:t>
      </w:r>
      <w:r>
        <w:rPr>
          <w:color w:val="494949"/>
          <w:sz w:val="18"/>
        </w:rPr>
        <w:t>分</w:t>
      </w:r>
      <w:r>
        <w:rPr>
          <w:color w:val="494949"/>
          <w:sz w:val="18"/>
        </w:rPr>
        <w:t>)</w:t>
      </w:r>
      <w:r>
        <w:rPr>
          <w:color w:val="494949"/>
          <w:sz w:val="18"/>
        </w:rPr>
        <w:t>（难易度:易）</w:t>
      </w:r>
    </w:p>
    <w:p>
      <w:pPr>
        <w:spacing w:line="240" w:lineRule="auto"/>
        <w:jc w:val="left"/>
      </w:pPr>
      <w:r>
        <w:rPr>
          <w:sz w:val="16"/>
        </w:rPr>
      </w:r>
      <w:r>
        <w:rPr>
          <w:sz w:val="16"/>
        </w:rPr>
        <w:t>A.</w:t>
        <w:t xml:space="preserve">    </w:t>
      </w:r>
      <w:r>
        <w:rPr>
          <w:sz w:val="16"/>
        </w:rPr>
        <w:t>[-1,1]</w:t>
        <w:br/>
        <w:br/>
      </w:r>
      <w:r>
        <w:rPr>
          <w:sz w:val="16"/>
        </w:rPr>
        <w:br/>
        <w:t>B.</w:t>
        <w:t xml:space="preserve">    </w:t>
      </w:r>
      <w:r>
        <w:rPr>
          <w:sz w:val="16"/>
        </w:rPr>
        <w:t>[-1,0]</w:t>
        <w:br/>
        <w:br/>
      </w:r>
      <w:r>
        <w:rPr>
          <w:sz w:val="16"/>
        </w:rPr>
        <w:br/>
        <w:t>C.</w:t>
        <w:t xml:space="preserve">    </w:t>
      </w:r>
      <w:r>
        <w:rPr>
          <w:sz w:val="16"/>
        </w:rPr>
        <w:t>[0,1]</w:t>
        <w:br/>
        <w:br/>
      </w:r>
      <w:r>
        <w:rPr>
          <w:sz w:val="16"/>
        </w:rPr>
        <w:br/>
        <w:t>D.</w:t>
        <w:t xml:space="preserve">    </w:t>
      </w:r>
      <w:r>
        <w:rPr>
          <w:sz w:val="16"/>
        </w:rPr>
        <w:t>[-2,2]</w:t>
        <w:br/>
        <w:br/>
        <w:br/>
      </w:r>
      <w:r>
        <w:rPr>
          <w:sz w:val="16"/>
        </w:rPr>
        <w:br/>
        <w:t>正确答案</w:t>
      </w:r>
      <w:r>
        <w:rPr>
          <w:sz w:val="16"/>
        </w:rPr>
        <w:t>：A</w:t>
        <w:br/>
      </w:r>
      <w:r>
        <w:rPr>
          <w:sz w:val="16"/>
        </w:rPr>
        <w:t>答案解释</w:t>
      </w:r>
      <w:r>
        <w:rPr>
          <w:sz w:val="16"/>
        </w:rPr>
        <w:t>：暂无</w:t>
      </w:r>
    </w:p>
    <w:p>
      <w:pPr>
        <w:spacing w:line="240" w:lineRule="auto" w:before="400" w:after="0"/>
        <w:jc w:val="left"/>
      </w:pPr>
      <w:r/>
      <w:r>
        <w:rPr>
          <w:sz w:val="24"/>
        </w:rPr>
      </w:r>
      <w:r>
        <w:rPr>
          <w:sz w:val="24"/>
        </w:rPr>
        <w:t>7.</w:t>
        <w:t xml:space="preserve">    </w:t>
      </w:r>
      <w:r>
        <w:rPr>
          <w:sz w:val="24"/>
        </w:rPr>
        <w:t>如果两个变量的线性相关系数计算结果是0.7，则说明二者之间可能存在（  ）。</w:t>
        <w:br/>
      </w:r>
    </w:p>
    <w:p>
      <w:pPr>
        <w:spacing w:line="240" w:lineRule="auto"/>
        <w:jc w:val="left"/>
      </w:pPr>
      <w:r>
        <w:rPr>
          <w:sz w:val="18"/>
        </w:rPr>
      </w:r>
      <w:r>
        <w:rPr>
          <w:color w:val="494949"/>
          <w:sz w:val="18"/>
        </w:rPr>
        <w:br/>
        <w:t>单选题</w:t>
      </w:r>
      <w:r>
        <w:rPr>
          <w:color w:val="494949"/>
          <w:sz w:val="18"/>
        </w:rPr>
        <w:t>(</w:t>
      </w:r>
      <w:r>
        <w:rPr>
          <w:color w:val="494949"/>
          <w:sz w:val="18"/>
        </w:rPr>
        <w:t>4.0</w:t>
      </w:r>
      <w:r>
        <w:rPr>
          <w:color w:val="494949"/>
          <w:sz w:val="18"/>
        </w:rPr>
        <w:t>分</w:t>
      </w:r>
      <w:r>
        <w:rPr>
          <w:color w:val="494949"/>
          <w:sz w:val="18"/>
        </w:rPr>
        <w:t>)</w:t>
      </w:r>
      <w:r>
        <w:rPr>
          <w:color w:val="494949"/>
          <w:sz w:val="18"/>
        </w:rPr>
        <w:t>（难易度:易）</w:t>
      </w:r>
    </w:p>
    <w:p>
      <w:pPr>
        <w:spacing w:line="240" w:lineRule="auto"/>
        <w:jc w:val="left"/>
      </w:pPr>
      <w:r>
        <w:rPr>
          <w:sz w:val="16"/>
        </w:rPr>
      </w:r>
      <w:r>
        <w:rPr>
          <w:sz w:val="16"/>
        </w:rPr>
        <w:t>A.</w:t>
        <w:t xml:space="preserve">    </w:t>
      </w:r>
      <w:r>
        <w:rPr>
          <w:sz w:val="16"/>
        </w:rPr>
        <w:t>线性负相关</w:t>
        <w:br/>
        <w:br/>
      </w:r>
      <w:r>
        <w:rPr>
          <w:sz w:val="16"/>
        </w:rPr>
        <w:br/>
        <w:t>B.</w:t>
        <w:t xml:space="preserve">    </w:t>
      </w:r>
      <w:r>
        <w:rPr>
          <w:sz w:val="16"/>
        </w:rPr>
        <w:t>线性正相关</w:t>
        <w:br/>
        <w:br/>
      </w:r>
      <w:r>
        <w:rPr>
          <w:sz w:val="16"/>
        </w:rPr>
        <w:br/>
        <w:t>C.</w:t>
        <w:t xml:space="preserve">    </w:t>
      </w:r>
      <w:r>
        <w:rPr>
          <w:sz w:val="16"/>
        </w:rPr>
        <w:t>不相关</w:t>
        <w:br/>
        <w:br/>
      </w:r>
      <w:r>
        <w:rPr>
          <w:sz w:val="16"/>
        </w:rPr>
        <w:br/>
        <w:t>D.</w:t>
        <w:t xml:space="preserve">    </w:t>
      </w:r>
      <w:r>
        <w:rPr>
          <w:sz w:val="16"/>
        </w:rPr>
        <w:t>完全线性正相关</w:t>
        <w:br/>
        <w:br/>
        <w:br/>
      </w:r>
      <w:r>
        <w:rPr>
          <w:sz w:val="16"/>
        </w:rPr>
        <w:br/>
        <w:t>正确答案</w:t>
      </w:r>
      <w:r>
        <w:rPr>
          <w:sz w:val="16"/>
        </w:rPr>
        <w:t>：B</w:t>
        <w:br/>
      </w:r>
      <w:r>
        <w:rPr>
          <w:sz w:val="16"/>
        </w:rPr>
        <w:t>答案解释</w:t>
      </w:r>
      <w:r>
        <w:rPr>
          <w:sz w:val="16"/>
        </w:rPr>
        <w:t>：暂无</w:t>
      </w:r>
    </w:p>
    <w:p>
      <w:pPr>
        <w:spacing w:line="240" w:lineRule="auto" w:before="400" w:after="0"/>
        <w:jc w:val="left"/>
      </w:pPr>
      <w:r/>
      <w:r>
        <w:rPr>
          <w:sz w:val="24"/>
        </w:rPr>
      </w:r>
      <w:r>
        <w:rPr>
          <w:sz w:val="24"/>
        </w:rPr>
        <w:t>8.</w:t>
        <w:t xml:space="preserve">    </w:t>
      </w:r>
      <w:r>
        <w:rPr>
          <w:sz w:val="24"/>
        </w:rPr>
        <w:t>下列属于时点时间序列的是（  ）。</w:t>
        <w:br/>
      </w:r>
    </w:p>
    <w:p>
      <w:pPr>
        <w:spacing w:line="240" w:lineRule="auto"/>
        <w:jc w:val="left"/>
      </w:pPr>
      <w:r>
        <w:rPr>
          <w:sz w:val="18"/>
        </w:rPr>
      </w:r>
      <w:r>
        <w:rPr>
          <w:color w:val="494949"/>
          <w:sz w:val="18"/>
        </w:rPr>
        <w:br/>
        <w:t>单选题</w:t>
      </w:r>
      <w:r>
        <w:rPr>
          <w:color w:val="494949"/>
          <w:sz w:val="18"/>
        </w:rPr>
        <w:t>(</w:t>
      </w:r>
      <w:r>
        <w:rPr>
          <w:color w:val="494949"/>
          <w:sz w:val="18"/>
        </w:rPr>
        <w:t>4.0</w:t>
      </w:r>
      <w:r>
        <w:rPr>
          <w:color w:val="494949"/>
          <w:sz w:val="18"/>
        </w:rPr>
        <w:t>分</w:t>
      </w:r>
      <w:r>
        <w:rPr>
          <w:color w:val="494949"/>
          <w:sz w:val="18"/>
        </w:rPr>
        <w:t>)</w:t>
      </w:r>
      <w:r>
        <w:rPr>
          <w:color w:val="494949"/>
          <w:sz w:val="18"/>
        </w:rPr>
        <w:t>（难易度:易）</w:t>
      </w:r>
    </w:p>
    <w:p>
      <w:pPr>
        <w:spacing w:line="240" w:lineRule="auto"/>
        <w:jc w:val="left"/>
      </w:pPr>
      <w:r>
        <w:rPr>
          <w:sz w:val="16"/>
        </w:rPr>
      </w:r>
      <w:r>
        <w:rPr>
          <w:sz w:val="16"/>
        </w:rPr>
        <w:t>A.</w:t>
        <w:t xml:space="preserve">    </w:t>
      </w:r>
      <w:r>
        <w:rPr>
          <w:sz w:val="16"/>
        </w:rPr>
        <w:t>年末总资产</w:t>
        <w:br/>
        <w:br/>
      </w:r>
      <w:r>
        <w:rPr>
          <w:sz w:val="16"/>
        </w:rPr>
        <w:br/>
        <w:t>B.</w:t>
        <w:t xml:space="preserve">    </w:t>
      </w:r>
      <w:r>
        <w:rPr>
          <w:sz w:val="16"/>
        </w:rPr>
        <w:t>第一季度营业收入</w:t>
        <w:br/>
        <w:br/>
      </w:r>
      <w:r>
        <w:rPr>
          <w:sz w:val="16"/>
        </w:rPr>
        <w:br/>
        <w:t>C.</w:t>
        <w:t xml:space="preserve">    </w:t>
      </w:r>
      <w:r>
        <w:rPr>
          <w:sz w:val="16"/>
        </w:rPr>
        <w:t>年净资产收益率</w:t>
        <w:br/>
        <w:br/>
      </w:r>
      <w:r>
        <w:rPr>
          <w:sz w:val="16"/>
        </w:rPr>
        <w:br/>
        <w:t>D.</w:t>
        <w:t xml:space="preserve">    </w:t>
      </w:r>
      <w:r>
        <w:rPr>
          <w:sz w:val="16"/>
        </w:rPr>
        <w:t>人均GDP</w:t>
        <w:br/>
        <w:br/>
        <w:br/>
      </w:r>
      <w:r>
        <w:rPr>
          <w:sz w:val="16"/>
        </w:rPr>
        <w:br/>
        <w:t>正确答案</w:t>
      </w:r>
      <w:r>
        <w:rPr>
          <w:sz w:val="16"/>
        </w:rPr>
        <w:t>：A</w:t>
        <w:br/>
      </w:r>
      <w:r>
        <w:rPr>
          <w:sz w:val="16"/>
        </w:rPr>
        <w:t>答案解释</w:t>
      </w:r>
      <w:r>
        <w:rPr>
          <w:sz w:val="16"/>
        </w:rPr>
        <w:t>：暂无</w:t>
      </w:r>
    </w:p>
    <w:p>
      <w:pPr>
        <w:spacing w:line="240" w:lineRule="auto" w:before="400" w:after="0"/>
        <w:jc w:val="left"/>
      </w:pPr>
      <w:r/>
      <w:r>
        <w:rPr>
          <w:sz w:val="24"/>
        </w:rPr>
      </w:r>
      <w:r>
        <w:rPr>
          <w:sz w:val="24"/>
        </w:rPr>
        <w:t>9.</w:t>
        <w:t xml:space="preserve">    </w:t>
      </w:r>
      <w:r>
        <w:rPr>
          <w:sz w:val="24"/>
        </w:rPr>
        <w:t>平稳时间序列只包含（  ）成分。</w:t>
        <w:br/>
      </w:r>
    </w:p>
    <w:p>
      <w:pPr>
        <w:spacing w:line="240" w:lineRule="auto"/>
        <w:jc w:val="left"/>
      </w:pPr>
      <w:r>
        <w:rPr>
          <w:sz w:val="18"/>
        </w:rPr>
      </w:r>
      <w:r>
        <w:rPr>
          <w:color w:val="494949"/>
          <w:sz w:val="18"/>
        </w:rPr>
        <w:br/>
        <w:t>单选题</w:t>
      </w:r>
      <w:r>
        <w:rPr>
          <w:color w:val="494949"/>
          <w:sz w:val="18"/>
        </w:rPr>
        <w:t>(</w:t>
      </w:r>
      <w:r>
        <w:rPr>
          <w:color w:val="494949"/>
          <w:sz w:val="18"/>
        </w:rPr>
        <w:t>4.0</w:t>
      </w:r>
      <w:r>
        <w:rPr>
          <w:color w:val="494949"/>
          <w:sz w:val="18"/>
        </w:rPr>
        <w:t>分</w:t>
      </w:r>
      <w:r>
        <w:rPr>
          <w:color w:val="494949"/>
          <w:sz w:val="18"/>
        </w:rPr>
        <w:t>)</w:t>
      </w:r>
      <w:r>
        <w:rPr>
          <w:color w:val="494949"/>
          <w:sz w:val="18"/>
        </w:rPr>
        <w:t>（难易度:中）</w:t>
      </w:r>
    </w:p>
    <w:p>
      <w:pPr>
        <w:spacing w:line="240" w:lineRule="auto"/>
        <w:jc w:val="left"/>
      </w:pPr>
      <w:r>
        <w:rPr>
          <w:sz w:val="16"/>
        </w:rPr>
      </w:r>
      <w:r>
        <w:rPr>
          <w:sz w:val="16"/>
        </w:rPr>
        <w:t>A.</w:t>
        <w:t xml:space="preserve">    </w:t>
      </w:r>
      <w:r>
        <w:rPr>
          <w:sz w:val="16"/>
        </w:rPr>
        <w:t>不规则性</w:t>
        <w:br/>
        <w:br/>
      </w:r>
      <w:r>
        <w:rPr>
          <w:sz w:val="16"/>
        </w:rPr>
        <w:br/>
        <w:t>B.</w:t>
        <w:t xml:space="preserve">    </w:t>
      </w:r>
      <w:r>
        <w:rPr>
          <w:sz w:val="16"/>
        </w:rPr>
        <w:t>趋势</w:t>
        <w:br/>
        <w:br/>
      </w:r>
      <w:r>
        <w:rPr>
          <w:sz w:val="16"/>
        </w:rPr>
        <w:br/>
        <w:t>C.</w:t>
        <w:t xml:space="preserve">    </w:t>
      </w:r>
      <w:r>
        <w:rPr>
          <w:sz w:val="16"/>
        </w:rPr>
        <w:t>周期性</w:t>
        <w:br/>
        <w:br/>
      </w:r>
      <w:r>
        <w:rPr>
          <w:sz w:val="16"/>
        </w:rPr>
        <w:br/>
        <w:t>D.</w:t>
        <w:t xml:space="preserve">    </w:t>
      </w:r>
      <w:r>
        <w:rPr>
          <w:sz w:val="16"/>
        </w:rPr>
        <w:t>季节性</w:t>
        <w:br/>
        <w:br/>
        <w:br/>
      </w:r>
      <w:r>
        <w:rPr>
          <w:sz w:val="16"/>
        </w:rPr>
        <w:br/>
        <w:t>正确答案</w:t>
      </w:r>
      <w:r>
        <w:rPr>
          <w:sz w:val="16"/>
        </w:rPr>
        <w:t>：A</w:t>
        <w:br/>
      </w:r>
      <w:r>
        <w:rPr>
          <w:sz w:val="16"/>
        </w:rPr>
        <w:t>答案解释</w:t>
      </w:r>
      <w:r>
        <w:rPr>
          <w:sz w:val="16"/>
        </w:rPr>
        <w:t>：暂无</w:t>
      </w:r>
    </w:p>
    <w:p>
      <w:pPr>
        <w:spacing w:line="240" w:lineRule="auto" w:before="400" w:after="0"/>
        <w:jc w:val="left"/>
      </w:pPr>
      <w:r/>
      <w:r>
        <w:rPr>
          <w:sz w:val="24"/>
        </w:rPr>
        <w:t xml:space="preserve">    </w:t>
      </w:r>
      <w:r>
        <w:rPr>
          <w:sz w:val="24"/>
        </w:rPr>
        <w:t>二、综合应用题（</w:t>
      </w:r>
      <w:r>
        <w:rPr>
          <w:sz w:val="24"/>
        </w:rPr>
        <w:t>3</w:t>
      </w:r>
      <w:r>
        <w:rPr>
          <w:sz w:val="24"/>
        </w:rPr>
        <w:t>道题，包含</w:t>
      </w:r>
      <w:r>
        <w:rPr>
          <w:sz w:val="24"/>
        </w:rPr>
        <w:t>17</w:t>
      </w:r>
      <w:r>
        <w:rPr>
          <w:sz w:val="24"/>
        </w:rPr>
        <w:t>小题，每小题</w:t>
      </w:r>
      <w:r>
        <w:rPr>
          <w:sz w:val="24"/>
        </w:rPr>
        <w:t>4</w:t>
      </w:r>
      <w:r>
        <w:rPr>
          <w:sz w:val="24"/>
        </w:rPr>
        <w:t>分，总分</w:t>
      </w:r>
      <w:r>
        <w:rPr>
          <w:sz w:val="24"/>
        </w:rPr>
        <w:t>68</w:t>
      </w:r>
      <w:r>
        <w:rPr>
          <w:sz w:val="24"/>
        </w:rPr>
        <w:t>分</w:t>
      </w:r>
      <w:r>
        <w:rPr>
          <w:sz w:val="24"/>
        </w:rPr>
        <w:t>）</w:t>
        <w:br/>
      </w:r>
    </w:p>
    <w:p>
      <w:pPr>
        <w:spacing w:line="240" w:lineRule="auto"/>
        <w:jc w:val="left"/>
      </w:pPr>
      <w:r>
        <w:rPr>
          <w:sz w:val="18"/>
        </w:rPr>
      </w:r>
      <w:r>
        <w:rPr>
          <w:color w:val="494949"/>
          <w:sz w:val="18"/>
        </w:rPr>
        <w:br/>
        <w:t>（难易度:中）</w:t>
      </w:r>
    </w:p>
    <w:p>
      <w:pPr>
        <w:spacing w:line="240" w:lineRule="auto"/>
        <w:jc w:val="left"/>
      </w:pPr>
      <w:r>
        <w:rPr>
          <w:sz w:val="16"/>
        </w:rPr>
      </w:r>
    </w:p>
    <w:p>
      <w:pPr>
        <w:spacing w:line="240" w:lineRule="auto" w:before="400" w:after="0"/>
        <w:jc w:val="left"/>
      </w:pPr>
      <w:r/>
      <w:r>
        <w:rPr>
          <w:sz w:val="24"/>
        </w:rPr>
      </w:r>
      <w:r>
        <w:rPr>
          <w:sz w:val="24"/>
        </w:rPr>
        <w:t>11.</w:t>
        <w:t xml:space="preserve">    </w:t>
      </w:r>
      <w:r>
        <w:rPr>
          <w:sz w:val="24"/>
        </w:rPr>
        <w:t>已知某商场三种商品的销售资料，如下表所示，请根据表中信息回答问题。</w:t>
        <w:br/>
      </w:r>
      <w:r>
        <w:drawing>
          <wp:inline xmlns:a="http://schemas.openxmlformats.org/drawingml/2006/main" xmlns:pic="http://schemas.openxmlformats.org/drawingml/2006/picture">
            <wp:extent cx="5245100" cy="1066800"/>
            <wp:docPr id="1" name="Picture 1"/>
            <wp:cNvGraphicFramePr>
              <a:graphicFrameLocks noChangeAspect="1"/>
            </wp:cNvGraphicFramePr>
            <a:graphic>
              <a:graphicData uri="http://schemas.openxmlformats.org/drawingml/2006/picture">
                <pic:pic>
                  <pic:nvPicPr>
                    <pic:cNvPr id="0" name="image.png"/>
                    <pic:cNvPicPr/>
                  </pic:nvPicPr>
                  <pic:blipFill>
                    <a:blip r:embed="rId9"/>
                    <a:stretch>
                      <a:fillRect/>
                    </a:stretch>
                  </pic:blipFill>
                  <pic:spPr>
                    <a:xfrm>
                      <a:off x="0" y="0"/>
                      <a:ext cx="5245100" cy="1066800"/>
                    </a:xfrm>
                    <a:prstGeom prst="rect"/>
                  </pic:spPr>
                </pic:pic>
              </a:graphicData>
            </a:graphic>
          </wp:inline>
        </w:drawing>
        <w:br/>
        <w:br/>
      </w:r>
    </w:p>
    <w:p>
      <w:pPr>
        <w:spacing w:line="240" w:lineRule="auto"/>
        <w:jc w:val="left"/>
      </w:pPr>
      <w:r>
        <w:rPr>
          <w:sz w:val="18"/>
        </w:rPr>
      </w:r>
      <w:r>
        <w:rPr>
          <w:color w:val="494949"/>
          <w:sz w:val="18"/>
        </w:rPr>
        <w:br/>
        <w:t>综合题</w:t>
      </w:r>
      <w:r>
        <w:rPr>
          <w:color w:val="494949"/>
          <w:sz w:val="18"/>
        </w:rPr>
        <w:t>(</w:t>
      </w:r>
      <w:r>
        <w:rPr>
          <w:color w:val="494949"/>
          <w:sz w:val="18"/>
        </w:rPr>
        <w:t>20.0</w:t>
      </w:r>
      <w:r>
        <w:rPr>
          <w:color w:val="494949"/>
          <w:sz w:val="18"/>
        </w:rPr>
        <w:t>分</w:t>
      </w:r>
      <w:r>
        <w:rPr>
          <w:color w:val="494949"/>
          <w:sz w:val="18"/>
        </w:rPr>
        <w:t>)</w:t>
      </w:r>
    </w:p>
    <w:p>
      <w:pPr>
        <w:spacing w:line="240" w:lineRule="auto"/>
        <w:jc w:val="left"/>
      </w:pPr>
      <w:r>
        <w:rPr>
          <w:sz w:val="16"/>
        </w:rPr>
      </w:r>
    </w:p>
    <w:p>
      <w:pPr>
        <w:spacing w:line="240" w:lineRule="auto" w:before="400" w:after="0"/>
        <w:ind w:left="640"/>
        <w:jc w:val="left"/>
      </w:pPr>
      <w:r/>
      <w:r>
        <w:rPr>
          <w:sz w:val="24"/>
        </w:rPr>
      </w:r>
      <w:r>
        <w:rPr>
          <w:sz w:val="24"/>
        </w:rPr>
        <w:t>(1)</w:t>
        <w:t xml:space="preserve">    </w:t>
      </w:r>
      <w:r>
        <w:rPr>
          <w:sz w:val="24"/>
        </w:rPr>
        <w:t>拉氏销售量指数属于（  ）。</w:t>
        <w:br/>
      </w:r>
    </w:p>
    <w:p>
      <w:pPr>
        <w:spacing w:line="240" w:lineRule="auto"/>
        <w:ind w:left="640"/>
        <w:jc w:val="left"/>
      </w:pPr>
      <w:r>
        <w:rPr>
          <w:sz w:val="18"/>
        </w:rPr>
      </w:r>
      <w:r>
        <w:rPr>
          <w:color w:val="494949"/>
          <w:sz w:val="18"/>
        </w:rPr>
        <w:br/>
        <w:t>单选题</w:t>
      </w:r>
      <w:r>
        <w:rPr>
          <w:color w:val="494949"/>
          <w:sz w:val="18"/>
        </w:rPr>
        <w:t>(</w:t>
      </w:r>
      <w:r>
        <w:rPr>
          <w:color w:val="494949"/>
          <w:sz w:val="18"/>
        </w:rPr>
        <w:t>4.0</w:t>
      </w:r>
      <w:r>
        <w:rPr>
          <w:color w:val="494949"/>
          <w:sz w:val="18"/>
        </w:rPr>
        <w:t>分</w:t>
      </w:r>
      <w:r>
        <w:rPr>
          <w:color w:val="494949"/>
          <w:sz w:val="18"/>
        </w:rPr>
        <w:t>)</w:t>
      </w:r>
      <w:r>
        <w:rPr>
          <w:color w:val="494949"/>
          <w:sz w:val="18"/>
        </w:rPr>
        <w:t>（难易度:中）</w:t>
      </w:r>
    </w:p>
    <w:p>
      <w:pPr>
        <w:spacing w:line="240" w:lineRule="auto"/>
        <w:ind w:left="640"/>
        <w:jc w:val="left"/>
      </w:pPr>
      <w:r>
        <w:rPr>
          <w:sz w:val="16"/>
        </w:rPr>
      </w:r>
      <w:r>
        <w:rPr>
          <w:sz w:val="16"/>
        </w:rPr>
        <w:t>A.</w:t>
        <w:t xml:space="preserve">    </w:t>
      </w:r>
      <w:r>
        <w:rPr>
          <w:sz w:val="16"/>
        </w:rPr>
        <w:t>数量指标指数</w:t>
        <w:br/>
        <w:br/>
      </w:r>
      <w:r>
        <w:rPr>
          <w:sz w:val="16"/>
        </w:rPr>
        <w:br/>
        <w:t>B.</w:t>
        <w:t xml:space="preserve">    </w:t>
      </w:r>
      <w:r>
        <w:rPr>
          <w:sz w:val="16"/>
        </w:rPr>
        <w:t>质量指标指数</w:t>
        <w:br/>
        <w:br/>
      </w:r>
      <w:r>
        <w:rPr>
          <w:sz w:val="16"/>
        </w:rPr>
        <w:br/>
        <w:t>C.</w:t>
        <w:t xml:space="preserve">    </w:t>
      </w:r>
      <w:r>
        <w:rPr>
          <w:sz w:val="16"/>
        </w:rPr>
        <w:t>个体指数</w:t>
        <w:br/>
        <w:br/>
      </w:r>
      <w:r>
        <w:rPr>
          <w:sz w:val="16"/>
        </w:rPr>
        <w:br/>
        <w:t>D.</w:t>
        <w:t xml:space="preserve">    </w:t>
      </w:r>
      <w:r>
        <w:rPr>
          <w:sz w:val="16"/>
        </w:rPr>
        <w:t>平均指数</w:t>
        <w:br/>
        <w:br/>
        <w:br/>
      </w:r>
      <w:r>
        <w:rPr>
          <w:sz w:val="16"/>
        </w:rPr>
        <w:br/>
        <w:t>正确答案</w:t>
      </w:r>
      <w:r>
        <w:rPr>
          <w:sz w:val="16"/>
        </w:rPr>
        <w:t>：A</w:t>
        <w:br/>
      </w:r>
      <w:r>
        <w:rPr>
          <w:sz w:val="16"/>
        </w:rPr>
        <w:t>答案解释</w:t>
      </w:r>
      <w:r>
        <w:rPr>
          <w:sz w:val="16"/>
        </w:rPr>
        <w:t>：暂无</w:t>
      </w:r>
    </w:p>
    <w:p>
      <w:pPr>
        <w:spacing w:line="240" w:lineRule="auto" w:before="400" w:after="0"/>
        <w:ind w:left="640"/>
        <w:jc w:val="left"/>
      </w:pPr>
      <w:r/>
      <w:r>
        <w:rPr>
          <w:sz w:val="24"/>
        </w:rPr>
      </w:r>
      <w:r>
        <w:rPr>
          <w:sz w:val="24"/>
        </w:rPr>
        <w:t>(2)</w:t>
        <w:t xml:space="preserve">    </w:t>
      </w:r>
      <w:r>
        <w:rPr>
          <w:sz w:val="24"/>
        </w:rPr>
        <w:t>帕氏价格指数属于（ ）。</w:t>
        <w:br/>
      </w:r>
    </w:p>
    <w:p>
      <w:pPr>
        <w:spacing w:line="240" w:lineRule="auto"/>
        <w:ind w:left="640"/>
        <w:jc w:val="left"/>
      </w:pPr>
      <w:r>
        <w:rPr>
          <w:sz w:val="18"/>
        </w:rPr>
      </w:r>
      <w:r>
        <w:rPr>
          <w:color w:val="494949"/>
          <w:sz w:val="18"/>
        </w:rPr>
        <w:br/>
        <w:t>单选题</w:t>
      </w:r>
      <w:r>
        <w:rPr>
          <w:color w:val="494949"/>
          <w:sz w:val="18"/>
        </w:rPr>
        <w:t>(</w:t>
      </w:r>
      <w:r>
        <w:rPr>
          <w:color w:val="494949"/>
          <w:sz w:val="18"/>
        </w:rPr>
        <w:t>4.0</w:t>
      </w:r>
      <w:r>
        <w:rPr>
          <w:color w:val="494949"/>
          <w:sz w:val="18"/>
        </w:rPr>
        <w:t>分</w:t>
      </w:r>
      <w:r>
        <w:rPr>
          <w:color w:val="494949"/>
          <w:sz w:val="18"/>
        </w:rPr>
        <w:t>)</w:t>
      </w:r>
      <w:r>
        <w:rPr>
          <w:color w:val="494949"/>
          <w:sz w:val="18"/>
        </w:rPr>
        <w:t>（难易度:中）</w:t>
      </w:r>
    </w:p>
    <w:p>
      <w:pPr>
        <w:spacing w:line="240" w:lineRule="auto"/>
        <w:ind w:left="640"/>
        <w:jc w:val="left"/>
      </w:pPr>
      <w:r>
        <w:rPr>
          <w:sz w:val="16"/>
        </w:rPr>
      </w:r>
      <w:r>
        <w:rPr>
          <w:sz w:val="16"/>
        </w:rPr>
        <w:t>A.</w:t>
        <w:t xml:space="preserve">    </w:t>
      </w:r>
      <w:r>
        <w:rPr>
          <w:sz w:val="16"/>
        </w:rPr>
        <w:t>数量指标指数</w:t>
        <w:br/>
        <w:br/>
      </w:r>
      <w:r>
        <w:rPr>
          <w:sz w:val="16"/>
        </w:rPr>
        <w:br/>
        <w:t>B.</w:t>
        <w:t xml:space="preserve">    </w:t>
      </w:r>
      <w:r>
        <w:rPr>
          <w:sz w:val="16"/>
        </w:rPr>
        <w:t>质量指标指数</w:t>
        <w:br/>
        <w:br/>
      </w:r>
      <w:r>
        <w:rPr>
          <w:sz w:val="16"/>
        </w:rPr>
        <w:br/>
        <w:t>C.</w:t>
        <w:t xml:space="preserve">    </w:t>
      </w:r>
      <w:r>
        <w:rPr>
          <w:sz w:val="16"/>
        </w:rPr>
        <w:t>个体指数</w:t>
        <w:br/>
        <w:br/>
      </w:r>
      <w:r>
        <w:rPr>
          <w:sz w:val="16"/>
        </w:rPr>
        <w:br/>
        <w:t>D.</w:t>
        <w:t xml:space="preserve">    </w:t>
      </w:r>
      <w:r>
        <w:rPr>
          <w:sz w:val="16"/>
        </w:rPr>
        <w:t>平均指数</w:t>
        <w:br/>
        <w:br/>
        <w:br/>
      </w:r>
      <w:r>
        <w:rPr>
          <w:sz w:val="16"/>
        </w:rPr>
        <w:br/>
        <w:t>正确答案</w:t>
      </w:r>
      <w:r>
        <w:rPr>
          <w:sz w:val="16"/>
        </w:rPr>
        <w:t>：B</w:t>
        <w:br/>
      </w:r>
      <w:r>
        <w:rPr>
          <w:sz w:val="16"/>
        </w:rPr>
        <w:t>答案解释</w:t>
      </w:r>
      <w:r>
        <w:rPr>
          <w:sz w:val="16"/>
        </w:rPr>
        <w:t>：暂无</w:t>
      </w:r>
    </w:p>
    <w:p>
      <w:pPr>
        <w:spacing w:line="240" w:lineRule="auto" w:before="400" w:after="0"/>
        <w:ind w:left="640"/>
        <w:jc w:val="left"/>
      </w:pPr>
      <w:r/>
      <w:r>
        <w:rPr>
          <w:sz w:val="24"/>
        </w:rPr>
      </w:r>
      <w:r>
        <w:rPr>
          <w:sz w:val="24"/>
        </w:rPr>
        <w:t>(3)</w:t>
        <w:t xml:space="preserve">    </w:t>
      </w:r>
      <w:r>
        <w:rPr>
          <w:sz w:val="24"/>
        </w:rPr>
        <w:t>在表格中，计算【1】位置上数值的方式包括（  ）。</w:t>
        <w:br/>
      </w:r>
    </w:p>
    <w:p>
      <w:pPr>
        <w:spacing w:line="240" w:lineRule="auto"/>
        <w:ind w:left="640"/>
        <w:jc w:val="left"/>
      </w:pPr>
      <w:r>
        <w:rPr>
          <w:sz w:val="18"/>
        </w:rPr>
      </w:r>
      <w:r>
        <w:rPr>
          <w:color w:val="494949"/>
          <w:sz w:val="18"/>
        </w:rPr>
        <w:br/>
        <w:t>多选题</w:t>
      </w:r>
      <w:r>
        <w:rPr>
          <w:color w:val="494949"/>
          <w:sz w:val="18"/>
        </w:rPr>
        <w:t>(</w:t>
      </w:r>
      <w:r>
        <w:rPr>
          <w:color w:val="494949"/>
          <w:sz w:val="18"/>
        </w:rPr>
        <w:t>4.0</w:t>
      </w:r>
      <w:r>
        <w:rPr>
          <w:color w:val="494949"/>
          <w:sz w:val="18"/>
        </w:rPr>
        <w:t>分</w:t>
      </w:r>
      <w:r>
        <w:rPr>
          <w:color w:val="494949"/>
          <w:sz w:val="18"/>
        </w:rPr>
        <w:t>)</w:t>
      </w:r>
      <w:r>
        <w:rPr>
          <w:color w:val="494949"/>
          <w:sz w:val="18"/>
        </w:rPr>
        <w:t>（难易度:中）</w:t>
      </w:r>
    </w:p>
    <w:p>
      <w:pPr>
        <w:spacing w:line="240" w:lineRule="auto"/>
        <w:ind w:left="640"/>
        <w:jc w:val="left"/>
      </w:pPr>
      <w:r>
        <w:rPr>
          <w:sz w:val="16"/>
        </w:rPr>
      </w:r>
      <w:r>
        <w:rPr>
          <w:sz w:val="16"/>
        </w:rPr>
        <w:t>A.</w:t>
        <w:t xml:space="preserve">    </w:t>
      </w:r>
      <w:r>
        <w:rPr>
          <w:sz w:val="16"/>
        </w:rPr>
        <w:t>600*12</w:t>
        <w:br/>
        <w:br/>
      </w:r>
      <w:r>
        <w:rPr>
          <w:sz w:val="16"/>
        </w:rPr>
        <w:br/>
        <w:t>B.</w:t>
        <w:t xml:space="preserve">    </w:t>
      </w:r>
      <w:r>
        <w:rPr>
          <w:sz w:val="16"/>
        </w:rPr>
        <w:t>28700-18000-3500</w:t>
        <w:br/>
        <w:br/>
      </w:r>
      <w:r>
        <w:rPr>
          <w:sz w:val="16"/>
        </w:rPr>
        <w:br/>
        <w:t>C.</w:t>
        <w:t xml:space="preserve">    </w:t>
      </w:r>
      <w:r>
        <w:rPr>
          <w:sz w:val="16"/>
        </w:rPr>
        <w:t>600*10</w:t>
        <w:br/>
        <w:br/>
      </w:r>
      <w:r>
        <w:rPr>
          <w:sz w:val="16"/>
        </w:rPr>
        <w:br/>
        <w:t>D.</w:t>
        <w:t xml:space="preserve">    </w:t>
      </w:r>
      <w:r>
        <w:rPr>
          <w:sz w:val="16"/>
        </w:rPr>
        <w:t>18000-3500</w:t>
        <w:br/>
        <w:br/>
        <w:br/>
      </w:r>
      <w:r>
        <w:rPr>
          <w:sz w:val="16"/>
        </w:rPr>
        <w:br/>
        <w:t>正确答案</w:t>
      </w:r>
      <w:r>
        <w:rPr>
          <w:sz w:val="16"/>
        </w:rPr>
        <w:t>：A B</w:t>
        <w:br/>
      </w:r>
      <w:r>
        <w:rPr>
          <w:sz w:val="16"/>
        </w:rPr>
        <w:t>答案解释</w:t>
      </w:r>
      <w:r>
        <w:rPr>
          <w:sz w:val="16"/>
        </w:rPr>
        <w:t>：暂无</w:t>
      </w:r>
    </w:p>
    <w:p>
      <w:pPr>
        <w:spacing w:line="240" w:lineRule="auto" w:before="400" w:after="0"/>
        <w:ind w:left="640"/>
        <w:jc w:val="left"/>
      </w:pPr>
      <w:r/>
      <w:r>
        <w:rPr>
          <w:sz w:val="24"/>
        </w:rPr>
      </w:r>
      <w:r>
        <w:rPr>
          <w:sz w:val="24"/>
        </w:rPr>
        <w:t>(4)</w:t>
        <w:t xml:space="preserve">    </w:t>
      </w:r>
      <w:r>
        <w:rPr>
          <w:sz w:val="24"/>
        </w:rPr>
        <w:t>根据表格数据计算帕氏销售量指数，计算公式正确的是（  ）。</w:t>
        <w:br/>
      </w:r>
    </w:p>
    <w:p>
      <w:pPr>
        <w:spacing w:line="240" w:lineRule="auto"/>
        <w:ind w:left="640"/>
        <w:jc w:val="left"/>
      </w:pPr>
      <w:r>
        <w:rPr>
          <w:sz w:val="18"/>
        </w:rPr>
      </w:r>
      <w:r>
        <w:rPr>
          <w:color w:val="494949"/>
          <w:sz w:val="18"/>
        </w:rPr>
        <w:br/>
        <w:t>单选题</w:t>
      </w:r>
      <w:r>
        <w:rPr>
          <w:color w:val="494949"/>
          <w:sz w:val="18"/>
        </w:rPr>
        <w:t>(</w:t>
      </w:r>
      <w:r>
        <w:rPr>
          <w:color w:val="494949"/>
          <w:sz w:val="18"/>
        </w:rPr>
        <w:t>4.0</w:t>
      </w:r>
      <w:r>
        <w:rPr>
          <w:color w:val="494949"/>
          <w:sz w:val="18"/>
        </w:rPr>
        <w:t>分</w:t>
      </w:r>
      <w:r>
        <w:rPr>
          <w:color w:val="494949"/>
          <w:sz w:val="18"/>
        </w:rPr>
        <w:t>)</w:t>
      </w:r>
      <w:r>
        <w:rPr>
          <w:color w:val="494949"/>
          <w:sz w:val="18"/>
        </w:rPr>
        <w:t>（难易度:中）</w:t>
      </w:r>
    </w:p>
    <w:p>
      <w:pPr>
        <w:spacing w:line="240" w:lineRule="auto"/>
        <w:ind w:left="640"/>
        <w:jc w:val="left"/>
      </w:pPr>
      <w:r>
        <w:rPr>
          <w:sz w:val="16"/>
        </w:rPr>
      </w:r>
      <w:r>
        <w:rPr>
          <w:sz w:val="16"/>
        </w:rPr>
        <w:t>A.</w:t>
        <w:t xml:space="preserve">    </w:t>
      </w:r>
      <w:r>
        <w:rPr>
          <w:sz w:val="16"/>
        </w:rPr>
        <w:t>40600/34200</w:t>
        <w:br/>
        <w:br/>
      </w:r>
      <w:r>
        <w:rPr>
          <w:sz w:val="16"/>
        </w:rPr>
        <w:br/>
        <w:t>B.</w:t>
        <w:t xml:space="preserve">    </w:t>
      </w:r>
      <w:r>
        <w:rPr>
          <w:sz w:val="16"/>
        </w:rPr>
        <w:t>34200/28700</w:t>
        <w:br/>
        <w:br/>
      </w:r>
      <w:r>
        <w:rPr>
          <w:sz w:val="16"/>
        </w:rPr>
        <w:br/>
        <w:t>C.</w:t>
        <w:t xml:space="preserve">    </w:t>
      </w:r>
      <w:r>
        <w:rPr>
          <w:sz w:val="16"/>
        </w:rPr>
        <w:t>32500/28700</w:t>
        <w:br/>
        <w:br/>
      </w:r>
      <w:r>
        <w:rPr>
          <w:sz w:val="16"/>
        </w:rPr>
        <w:br/>
        <w:t>D.</w:t>
        <w:t xml:space="preserve">    </w:t>
      </w:r>
      <w:r>
        <w:rPr>
          <w:sz w:val="16"/>
        </w:rPr>
        <w:t>40600/32500</w:t>
        <w:br/>
        <w:br/>
        <w:br/>
      </w:r>
      <w:r>
        <w:rPr>
          <w:sz w:val="16"/>
        </w:rPr>
        <w:br/>
        <w:t>正确答案</w:t>
      </w:r>
      <w:r>
        <w:rPr>
          <w:sz w:val="16"/>
        </w:rPr>
        <w:t>：D</w:t>
        <w:br/>
      </w:r>
      <w:r>
        <w:rPr>
          <w:sz w:val="16"/>
        </w:rPr>
        <w:t>答案解释</w:t>
      </w:r>
      <w:r>
        <w:rPr>
          <w:sz w:val="16"/>
        </w:rPr>
        <w:t>：暂无</w:t>
      </w:r>
    </w:p>
    <w:p>
      <w:pPr>
        <w:spacing w:line="240" w:lineRule="auto" w:before="400" w:after="0"/>
        <w:ind w:left="640"/>
        <w:jc w:val="left"/>
      </w:pPr>
      <w:r/>
      <w:r>
        <w:rPr>
          <w:sz w:val="24"/>
        </w:rPr>
      </w:r>
      <w:r>
        <w:rPr>
          <w:sz w:val="24"/>
        </w:rPr>
        <w:t>(5)</w:t>
        <w:t xml:space="preserve">    </w:t>
      </w:r>
      <w:r>
        <w:rPr>
          <w:sz w:val="24"/>
        </w:rPr>
        <w:t>根据平均指数与综合指数的关系，与报告期总值加权的销售量调和平均指数结果一致的是（ ）。</w:t>
        <w:br/>
      </w:r>
    </w:p>
    <w:p>
      <w:pPr>
        <w:spacing w:line="240" w:lineRule="auto"/>
        <w:ind w:left="640"/>
        <w:jc w:val="left"/>
      </w:pPr>
      <w:r>
        <w:rPr>
          <w:sz w:val="18"/>
        </w:rPr>
      </w:r>
      <w:r>
        <w:rPr>
          <w:color w:val="494949"/>
          <w:sz w:val="18"/>
        </w:rPr>
        <w:br/>
        <w:t>单选题</w:t>
      </w:r>
      <w:r>
        <w:rPr>
          <w:color w:val="494949"/>
          <w:sz w:val="18"/>
        </w:rPr>
        <w:t>(</w:t>
      </w:r>
      <w:r>
        <w:rPr>
          <w:color w:val="494949"/>
          <w:sz w:val="18"/>
        </w:rPr>
        <w:t>4.0</w:t>
      </w:r>
      <w:r>
        <w:rPr>
          <w:color w:val="494949"/>
          <w:sz w:val="18"/>
        </w:rPr>
        <w:t>分</w:t>
      </w:r>
      <w:r>
        <w:rPr>
          <w:color w:val="494949"/>
          <w:sz w:val="18"/>
        </w:rPr>
        <w:t>)</w:t>
      </w:r>
      <w:r>
        <w:rPr>
          <w:color w:val="494949"/>
          <w:sz w:val="18"/>
        </w:rPr>
        <w:t>（难易度:中）</w:t>
      </w:r>
    </w:p>
    <w:p>
      <w:pPr>
        <w:spacing w:line="240" w:lineRule="auto"/>
        <w:ind w:left="640"/>
        <w:jc w:val="left"/>
      </w:pPr>
      <w:r>
        <w:rPr>
          <w:sz w:val="16"/>
        </w:rPr>
      </w:r>
      <w:r>
        <w:rPr>
          <w:sz w:val="16"/>
        </w:rPr>
        <w:t>A.</w:t>
        <w:t xml:space="preserve">    </w:t>
      </w:r>
      <w:r>
        <w:rPr>
          <w:sz w:val="16"/>
        </w:rPr>
        <w:t>拉氏价格指数</w:t>
        <w:br/>
        <w:br/>
      </w:r>
      <w:r>
        <w:rPr>
          <w:sz w:val="16"/>
        </w:rPr>
        <w:br/>
        <w:t>B.</w:t>
        <w:t xml:space="preserve">    </w:t>
      </w:r>
      <w:r>
        <w:rPr>
          <w:sz w:val="16"/>
        </w:rPr>
        <w:t>拉氏销售量指数</w:t>
        <w:br/>
        <w:br/>
      </w:r>
      <w:r>
        <w:rPr>
          <w:sz w:val="16"/>
        </w:rPr>
        <w:br/>
        <w:t>C.</w:t>
        <w:t xml:space="preserve">    </w:t>
      </w:r>
      <w:r>
        <w:rPr>
          <w:sz w:val="16"/>
        </w:rPr>
        <w:t>帕氏价格指数</w:t>
        <w:br/>
        <w:br/>
      </w:r>
      <w:r>
        <w:rPr>
          <w:sz w:val="16"/>
        </w:rPr>
        <w:br/>
        <w:t>D.</w:t>
        <w:t xml:space="preserve">    </w:t>
      </w:r>
      <w:r>
        <w:rPr>
          <w:sz w:val="16"/>
        </w:rPr>
        <w:t>帕氏销售量指数</w:t>
        <w:br/>
        <w:br/>
        <w:br/>
      </w:r>
      <w:r>
        <w:rPr>
          <w:sz w:val="16"/>
        </w:rPr>
        <w:br/>
        <w:t>正确答案</w:t>
      </w:r>
      <w:r>
        <w:rPr>
          <w:sz w:val="16"/>
        </w:rPr>
        <w:t>：D</w:t>
        <w:br/>
      </w:r>
      <w:r>
        <w:rPr>
          <w:sz w:val="16"/>
        </w:rPr>
        <w:t>答案解释</w:t>
      </w:r>
      <w:r>
        <w:rPr>
          <w:sz w:val="16"/>
        </w:rPr>
        <w:t>：暂无</w:t>
      </w:r>
    </w:p>
    <w:p>
      <w:pPr>
        <w:spacing w:line="240" w:lineRule="auto" w:before="400" w:after="0"/>
        <w:jc w:val="left"/>
      </w:pPr>
      <w:r/>
      <w:r>
        <w:rPr>
          <w:sz w:val="24"/>
        </w:rPr>
      </w:r>
      <w:r>
        <w:rPr>
          <w:sz w:val="24"/>
        </w:rPr>
        <w:t>12.</w:t>
        <w:t xml:space="preserve">    </w:t>
      </w:r>
      <w:r>
        <w:rPr>
          <w:sz w:val="24"/>
        </w:rPr>
        <w:t>表1给出了一组消费性支出和可支配收入的数据。为了探究两个变量之间的联系，基于Excel工具，使用相关分析、回归分析等方法展开研究，结果如图1所示。</w:t>
        <w:br/>
      </w:r>
      <w:r>
        <w:rPr>
          <w:sz w:val="24"/>
        </w:rPr>
        <w:t>表1   原始数据</w:t>
        <w:br/>
      </w:r>
      <w:r>
        <w:drawing>
          <wp:inline xmlns:a="http://schemas.openxmlformats.org/drawingml/2006/main" xmlns:pic="http://schemas.openxmlformats.org/drawingml/2006/picture">
            <wp:extent cx="5245100" cy="3200400"/>
            <wp:docPr id="2" name="Picture 2"/>
            <wp:cNvGraphicFramePr>
              <a:graphicFrameLocks noChangeAspect="1"/>
            </wp:cNvGraphicFramePr>
            <a:graphic>
              <a:graphicData uri="http://schemas.openxmlformats.org/drawingml/2006/picture">
                <pic:pic>
                  <pic:nvPicPr>
                    <pic:cNvPr id="0" name="image.png"/>
                    <pic:cNvPicPr/>
                  </pic:nvPicPr>
                  <pic:blipFill>
                    <a:blip r:embed="rId10"/>
                    <a:stretch>
                      <a:fillRect/>
                    </a:stretch>
                  </pic:blipFill>
                  <pic:spPr>
                    <a:xfrm>
                      <a:off x="0" y="0"/>
                      <a:ext cx="5245100" cy="3200400"/>
                    </a:xfrm>
                    <a:prstGeom prst="rect"/>
                  </pic:spPr>
                </pic:pic>
              </a:graphicData>
            </a:graphic>
          </wp:inline>
        </w:drawing>
        <w:br/>
        <w:br/>
        <w:br/>
      </w:r>
      <w:r>
        <w:drawing>
          <wp:inline xmlns:a="http://schemas.openxmlformats.org/drawingml/2006/main" xmlns:pic="http://schemas.openxmlformats.org/drawingml/2006/picture">
            <wp:extent cx="5245100" cy="5842000"/>
            <wp:docPr id="3" name="Picture 3"/>
            <wp:cNvGraphicFramePr>
              <a:graphicFrameLocks noChangeAspect="1"/>
            </wp:cNvGraphicFramePr>
            <a:graphic>
              <a:graphicData uri="http://schemas.openxmlformats.org/drawingml/2006/picture">
                <pic:pic>
                  <pic:nvPicPr>
                    <pic:cNvPr id="0" name="image.png"/>
                    <pic:cNvPicPr/>
                  </pic:nvPicPr>
                  <pic:blipFill>
                    <a:blip r:embed="rId11"/>
                    <a:stretch>
                      <a:fillRect/>
                    </a:stretch>
                  </pic:blipFill>
                  <pic:spPr>
                    <a:xfrm>
                      <a:off x="0" y="0"/>
                      <a:ext cx="5245100" cy="5842000"/>
                    </a:xfrm>
                    <a:prstGeom prst="rect"/>
                  </pic:spPr>
                </pic:pic>
              </a:graphicData>
            </a:graphic>
          </wp:inline>
        </w:drawing>
        <w:br/>
        <w:br/>
      </w:r>
      <w:r>
        <w:rPr/>
        <w:br/>
        <w:t>图1  相关分析与回归分析的Excel结果</w:t>
        <w:br/>
      </w:r>
    </w:p>
    <w:p>
      <w:pPr>
        <w:spacing w:line="240" w:lineRule="auto"/>
        <w:jc w:val="left"/>
      </w:pPr>
      <w:r>
        <w:rPr>
          <w:sz w:val="18"/>
        </w:rPr>
      </w:r>
      <w:r>
        <w:rPr>
          <w:color w:val="494949"/>
          <w:sz w:val="18"/>
        </w:rPr>
        <w:br/>
        <w:t>综合题</w:t>
      </w:r>
      <w:r>
        <w:rPr>
          <w:color w:val="494949"/>
          <w:sz w:val="18"/>
        </w:rPr>
        <w:br/>
        <w:t>(</w:t>
      </w:r>
      <w:r>
        <w:rPr>
          <w:color w:val="494949"/>
          <w:sz w:val="18"/>
        </w:rPr>
        <w:t>24.0</w:t>
      </w:r>
      <w:r>
        <w:rPr>
          <w:color w:val="494949"/>
          <w:sz w:val="18"/>
        </w:rPr>
        <w:t>分</w:t>
      </w:r>
      <w:r>
        <w:rPr>
          <w:color w:val="494949"/>
          <w:sz w:val="18"/>
        </w:rPr>
        <w:t>)</w:t>
      </w:r>
    </w:p>
    <w:p>
      <w:pPr>
        <w:spacing w:line="240" w:lineRule="auto"/>
        <w:jc w:val="left"/>
      </w:pPr>
      <w:r>
        <w:rPr>
          <w:sz w:val="16"/>
        </w:rPr>
      </w:r>
    </w:p>
    <w:p>
      <w:pPr>
        <w:spacing w:line="240" w:lineRule="auto" w:before="400" w:after="0"/>
        <w:ind w:left="640"/>
        <w:jc w:val="left"/>
      </w:pPr>
      <w:r/>
      <w:r>
        <w:rPr>
          <w:sz w:val="24"/>
        </w:rPr>
      </w:r>
      <w:r>
        <w:rPr>
          <w:sz w:val="24"/>
        </w:rPr>
        <w:t>(1)</w:t>
        <w:t xml:space="preserve">    </w:t>
      </w:r>
      <w:r>
        <w:rPr>
          <w:sz w:val="24"/>
        </w:rPr>
        <w:t>从散点图中，可以得到的初步结论是（ ）。</w:t>
        <w:br/>
      </w:r>
    </w:p>
    <w:p>
      <w:pPr>
        <w:spacing w:line="240" w:lineRule="auto"/>
        <w:ind w:left="640"/>
        <w:jc w:val="left"/>
      </w:pPr>
      <w:r>
        <w:rPr>
          <w:sz w:val="18"/>
        </w:rPr>
      </w:r>
      <w:r>
        <w:rPr>
          <w:color w:val="494949"/>
          <w:sz w:val="18"/>
        </w:rPr>
        <w:br/>
        <w:t>单选题</w:t>
      </w:r>
      <w:r>
        <w:rPr>
          <w:color w:val="494949"/>
          <w:sz w:val="18"/>
        </w:rPr>
        <w:t>(</w:t>
      </w:r>
      <w:r>
        <w:rPr>
          <w:color w:val="494949"/>
          <w:sz w:val="18"/>
        </w:rPr>
        <w:t>4.0</w:t>
      </w:r>
      <w:r>
        <w:rPr>
          <w:color w:val="494949"/>
          <w:sz w:val="18"/>
        </w:rPr>
        <w:t>分</w:t>
      </w:r>
      <w:r>
        <w:rPr>
          <w:color w:val="494949"/>
          <w:sz w:val="18"/>
        </w:rPr>
        <w:t>)</w:t>
      </w:r>
      <w:r>
        <w:rPr>
          <w:color w:val="494949"/>
          <w:sz w:val="18"/>
        </w:rPr>
        <w:t>（难易度:中）</w:t>
      </w:r>
    </w:p>
    <w:p>
      <w:pPr>
        <w:spacing w:line="240" w:lineRule="auto"/>
        <w:ind w:left="640"/>
        <w:jc w:val="left"/>
      </w:pPr>
      <w:r>
        <w:rPr>
          <w:sz w:val="16"/>
        </w:rPr>
      </w:r>
      <w:r>
        <w:rPr>
          <w:sz w:val="16"/>
        </w:rPr>
        <w:t>A.</w:t>
        <w:t xml:space="preserve">    </w:t>
      </w:r>
      <w:r>
        <w:rPr>
          <w:sz w:val="16"/>
        </w:rPr>
        <w:t>消费性支出和可支配收入之间的关系几乎呈现线性特征</w:t>
        <w:br/>
        <w:br/>
      </w:r>
      <w:r>
        <w:rPr>
          <w:sz w:val="16"/>
        </w:rPr>
        <w:br/>
        <w:t>B.</w:t>
        <w:t xml:space="preserve">    </w:t>
      </w:r>
      <w:r>
        <w:rPr>
          <w:sz w:val="16"/>
        </w:rPr>
        <w:t>消费性支出和可支配收入之间的关系呈现二次函数特征</w:t>
        <w:br/>
        <w:br/>
      </w:r>
      <w:r>
        <w:rPr>
          <w:sz w:val="16"/>
        </w:rPr>
        <w:br/>
        <w:t>C.</w:t>
        <w:t xml:space="preserve">    </w:t>
      </w:r>
      <w:r>
        <w:rPr>
          <w:sz w:val="16"/>
        </w:rPr>
        <w:t>消费性支出和可支配收入之间不存在明确的关系特征</w:t>
        <w:br/>
        <w:br/>
      </w:r>
      <w:r>
        <w:rPr>
          <w:sz w:val="16"/>
        </w:rPr>
        <w:br/>
        <w:t>D.</w:t>
        <w:t xml:space="preserve">    </w:t>
      </w:r>
      <w:r>
        <w:rPr>
          <w:sz w:val="16"/>
        </w:rPr>
        <w:t>消费性支出和可支配收入之间的关系呈现三次函数特征</w:t>
        <w:br/>
        <w:br/>
        <w:br/>
      </w:r>
      <w:r>
        <w:rPr>
          <w:sz w:val="16"/>
        </w:rPr>
        <w:br/>
        <w:t>正确答案</w:t>
      </w:r>
      <w:r>
        <w:rPr>
          <w:sz w:val="16"/>
        </w:rPr>
        <w:t>：A</w:t>
        <w:br/>
      </w:r>
      <w:r>
        <w:rPr>
          <w:sz w:val="16"/>
        </w:rPr>
        <w:t>答案解释</w:t>
      </w:r>
      <w:r>
        <w:rPr>
          <w:sz w:val="16"/>
        </w:rPr>
        <w:t>：暂无</w:t>
      </w:r>
    </w:p>
    <w:p>
      <w:pPr>
        <w:spacing w:line="240" w:lineRule="auto" w:before="400" w:after="0"/>
        <w:ind w:left="640"/>
        <w:jc w:val="left"/>
      </w:pPr>
      <w:r/>
      <w:r>
        <w:rPr>
          <w:sz w:val="24"/>
        </w:rPr>
      </w:r>
      <w:r>
        <w:rPr>
          <w:sz w:val="24"/>
        </w:rPr>
        <w:t>(2)</w:t>
        <w:t xml:space="preserve">    </w:t>
      </w:r>
      <w:r>
        <w:rPr>
          <w:sz w:val="24"/>
        </w:rPr>
        <w:t>相关分析结果的含义是（  ）。</w:t>
        <w:br/>
      </w:r>
    </w:p>
    <w:p>
      <w:pPr>
        <w:spacing w:line="240" w:lineRule="auto"/>
        <w:ind w:left="640"/>
        <w:jc w:val="left"/>
      </w:pPr>
      <w:r>
        <w:rPr>
          <w:sz w:val="18"/>
        </w:rPr>
      </w:r>
      <w:r>
        <w:rPr>
          <w:color w:val="494949"/>
          <w:sz w:val="18"/>
        </w:rPr>
        <w:br/>
        <w:t>单选题</w:t>
      </w:r>
      <w:r>
        <w:rPr>
          <w:color w:val="494949"/>
          <w:sz w:val="18"/>
        </w:rPr>
        <w:t>(</w:t>
      </w:r>
      <w:r>
        <w:rPr>
          <w:color w:val="494949"/>
          <w:sz w:val="18"/>
        </w:rPr>
        <w:t>4.0</w:t>
      </w:r>
      <w:r>
        <w:rPr>
          <w:color w:val="494949"/>
          <w:sz w:val="18"/>
        </w:rPr>
        <w:t>分</w:t>
      </w:r>
      <w:r>
        <w:rPr>
          <w:color w:val="494949"/>
          <w:sz w:val="18"/>
        </w:rPr>
        <w:t>)</w:t>
      </w:r>
      <w:r>
        <w:rPr>
          <w:color w:val="494949"/>
          <w:sz w:val="18"/>
        </w:rPr>
        <w:t>（难易度:中）</w:t>
      </w:r>
    </w:p>
    <w:p>
      <w:pPr>
        <w:spacing w:line="240" w:lineRule="auto"/>
        <w:ind w:left="640"/>
        <w:jc w:val="left"/>
      </w:pPr>
      <w:r>
        <w:rPr>
          <w:sz w:val="16"/>
        </w:rPr>
      </w:r>
      <w:r>
        <w:rPr>
          <w:sz w:val="16"/>
        </w:rPr>
        <w:t>A.</w:t>
        <w:t xml:space="preserve">    </w:t>
      </w:r>
      <w:r>
        <w:rPr>
          <w:sz w:val="16"/>
        </w:rPr>
        <w:t>消费性支出和可支配收入之间存在高度线性负相关关系</w:t>
        <w:br/>
        <w:br/>
      </w:r>
      <w:r>
        <w:rPr>
          <w:sz w:val="16"/>
        </w:rPr>
        <w:br/>
        <w:t>B.</w:t>
        <w:t xml:space="preserve">    </w:t>
      </w:r>
      <w:r>
        <w:rPr>
          <w:sz w:val="16"/>
        </w:rPr>
        <w:t>消费性支出和可支配收入之间存在低度线性正相关关系</w:t>
        <w:br/>
        <w:br/>
      </w:r>
      <w:r>
        <w:rPr>
          <w:sz w:val="16"/>
        </w:rPr>
        <w:br/>
        <w:t>C.</w:t>
        <w:t xml:space="preserve">    </w:t>
      </w:r>
      <w:r>
        <w:rPr>
          <w:sz w:val="16"/>
        </w:rPr>
        <w:t>消费性支出和可支配收入之间存在高度线性正相关关系</w:t>
        <w:br/>
        <w:br/>
      </w:r>
      <w:r>
        <w:rPr>
          <w:sz w:val="16"/>
        </w:rPr>
        <w:br/>
        <w:t>D.</w:t>
        <w:t xml:space="preserve">    </w:t>
      </w:r>
      <w:r>
        <w:rPr>
          <w:sz w:val="16"/>
        </w:rPr>
        <w:t>消费性支出和可支配收入之间存在不存在线性相关关系</w:t>
        <w:br/>
        <w:br/>
        <w:br/>
      </w:r>
      <w:r>
        <w:rPr>
          <w:sz w:val="16"/>
        </w:rPr>
        <w:br/>
        <w:t>正确答案</w:t>
      </w:r>
      <w:r>
        <w:rPr>
          <w:sz w:val="16"/>
        </w:rPr>
        <w:t>：C</w:t>
        <w:br/>
      </w:r>
      <w:r>
        <w:rPr>
          <w:sz w:val="16"/>
        </w:rPr>
        <w:t>答案解释</w:t>
      </w:r>
      <w:r>
        <w:rPr>
          <w:sz w:val="16"/>
        </w:rPr>
        <w:t>：暂无</w:t>
      </w:r>
    </w:p>
    <w:p>
      <w:pPr>
        <w:spacing w:line="240" w:lineRule="auto" w:before="400" w:after="0"/>
        <w:ind w:left="640"/>
        <w:jc w:val="left"/>
      </w:pPr>
      <w:r/>
      <w:r>
        <w:rPr>
          <w:sz w:val="24"/>
        </w:rPr>
      </w:r>
      <w:r>
        <w:rPr>
          <w:sz w:val="24"/>
        </w:rPr>
        <w:t>(3)</w:t>
        <w:t xml:space="preserve">    </w:t>
      </w:r>
      <w:r>
        <w:rPr>
          <w:sz w:val="24"/>
        </w:rPr>
        <w:t>从回归分析的Excel输出结果看，模型拟合优度检验中R平方的值是（ ）。</w:t>
        <w:br/>
      </w:r>
    </w:p>
    <w:p>
      <w:pPr>
        <w:spacing w:line="240" w:lineRule="auto"/>
        <w:ind w:left="640"/>
        <w:jc w:val="left"/>
      </w:pPr>
      <w:r>
        <w:rPr>
          <w:sz w:val="18"/>
        </w:rPr>
      </w:r>
      <w:r>
        <w:rPr>
          <w:color w:val="494949"/>
          <w:sz w:val="18"/>
        </w:rPr>
        <w:br/>
        <w:t>单选题</w:t>
      </w:r>
      <w:r>
        <w:rPr>
          <w:color w:val="494949"/>
          <w:sz w:val="18"/>
        </w:rPr>
        <w:t>(</w:t>
      </w:r>
      <w:r>
        <w:rPr>
          <w:color w:val="494949"/>
          <w:sz w:val="18"/>
        </w:rPr>
        <w:t>4.0</w:t>
      </w:r>
      <w:r>
        <w:rPr>
          <w:color w:val="494949"/>
          <w:sz w:val="18"/>
        </w:rPr>
        <w:t>分</w:t>
      </w:r>
      <w:r>
        <w:rPr>
          <w:color w:val="494949"/>
          <w:sz w:val="18"/>
        </w:rPr>
        <w:t>)</w:t>
      </w:r>
      <w:r>
        <w:rPr>
          <w:color w:val="494949"/>
          <w:sz w:val="18"/>
        </w:rPr>
        <w:t>（难易度:中）</w:t>
      </w:r>
    </w:p>
    <w:p>
      <w:pPr>
        <w:spacing w:line="240" w:lineRule="auto"/>
        <w:ind w:left="640"/>
        <w:jc w:val="left"/>
      </w:pPr>
      <w:r>
        <w:rPr>
          <w:sz w:val="16"/>
        </w:rPr>
      </w:r>
      <w:r>
        <w:rPr>
          <w:sz w:val="16"/>
        </w:rPr>
        <w:t>A.</w:t>
        <w:t xml:space="preserve">    </w:t>
      </w:r>
      <w:r>
        <w:rPr>
          <w:sz w:val="16"/>
        </w:rPr>
        <w:t>0.9989</w:t>
        <w:br/>
        <w:br/>
      </w:r>
      <w:r>
        <w:rPr>
          <w:sz w:val="16"/>
        </w:rPr>
        <w:br/>
        <w:t>B.</w:t>
        <w:t xml:space="preserve">    </w:t>
      </w:r>
      <w:r>
        <w:rPr>
          <w:sz w:val="16"/>
        </w:rPr>
        <w:t>0.9979</w:t>
        <w:br/>
        <w:br/>
      </w:r>
      <w:r>
        <w:rPr>
          <w:sz w:val="16"/>
        </w:rPr>
        <w:br/>
        <w:t>C.</w:t>
        <w:t xml:space="preserve">    </w:t>
      </w:r>
      <w:r>
        <w:rPr>
          <w:sz w:val="16"/>
        </w:rPr>
        <w:t>0.9977</w:t>
        <w:br/>
        <w:br/>
      </w:r>
      <w:r>
        <w:rPr>
          <w:sz w:val="16"/>
        </w:rPr>
        <w:br/>
        <w:t>D.</w:t>
        <w:t xml:space="preserve">    </w:t>
      </w:r>
      <w:r>
        <w:rPr>
          <w:sz w:val="16"/>
        </w:rPr>
        <w:t>0.0021</w:t>
        <w:br/>
        <w:br/>
        <w:br/>
      </w:r>
      <w:r>
        <w:rPr>
          <w:sz w:val="16"/>
        </w:rPr>
        <w:br/>
        <w:t>正确答案</w:t>
      </w:r>
      <w:r>
        <w:rPr>
          <w:sz w:val="16"/>
        </w:rPr>
        <w:t>：B</w:t>
        <w:br/>
      </w:r>
      <w:r>
        <w:rPr>
          <w:sz w:val="16"/>
        </w:rPr>
        <w:t>答案解释</w:t>
      </w:r>
      <w:r>
        <w:rPr>
          <w:sz w:val="16"/>
        </w:rPr>
        <w:t>：暂无</w:t>
      </w:r>
    </w:p>
    <w:p>
      <w:pPr>
        <w:spacing w:line="240" w:lineRule="auto" w:before="400" w:after="0"/>
        <w:ind w:left="640"/>
        <w:jc w:val="left"/>
      </w:pPr>
      <w:r/>
      <w:r>
        <w:rPr>
          <w:sz w:val="24"/>
        </w:rPr>
      </w:r>
      <w:r>
        <w:rPr>
          <w:sz w:val="24"/>
        </w:rPr>
        <w:t>(4)</w:t>
        <w:t xml:space="preserve">    </w:t>
      </w:r>
      <w:r>
        <w:rPr>
          <w:sz w:val="24"/>
        </w:rPr>
        <w:t>从回归分析的Excel输出结果看，F检验的P值远远小于0，说明模型的显著性检验结论是（ ）。</w:t>
        <w:br/>
      </w:r>
    </w:p>
    <w:p>
      <w:pPr>
        <w:spacing w:line="240" w:lineRule="auto"/>
        <w:ind w:left="640"/>
        <w:jc w:val="left"/>
      </w:pPr>
      <w:r>
        <w:rPr>
          <w:sz w:val="18"/>
        </w:rPr>
      </w:r>
      <w:r>
        <w:rPr>
          <w:color w:val="494949"/>
          <w:sz w:val="18"/>
        </w:rPr>
        <w:br/>
        <w:t>单选题</w:t>
      </w:r>
      <w:r>
        <w:rPr>
          <w:color w:val="494949"/>
          <w:sz w:val="18"/>
        </w:rPr>
        <w:t>(</w:t>
      </w:r>
      <w:r>
        <w:rPr>
          <w:color w:val="494949"/>
          <w:sz w:val="18"/>
        </w:rPr>
        <w:t>4.0</w:t>
      </w:r>
      <w:r>
        <w:rPr>
          <w:color w:val="494949"/>
          <w:sz w:val="18"/>
        </w:rPr>
        <w:t>分</w:t>
      </w:r>
      <w:r>
        <w:rPr>
          <w:color w:val="494949"/>
          <w:sz w:val="18"/>
        </w:rPr>
        <w:t>)</w:t>
      </w:r>
      <w:r>
        <w:rPr>
          <w:color w:val="494949"/>
          <w:sz w:val="18"/>
        </w:rPr>
        <w:t>（难易度:中）</w:t>
      </w:r>
    </w:p>
    <w:p>
      <w:pPr>
        <w:spacing w:line="240" w:lineRule="auto"/>
        <w:ind w:left="640"/>
        <w:jc w:val="left"/>
      </w:pPr>
      <w:r>
        <w:rPr>
          <w:sz w:val="16"/>
        </w:rPr>
      </w:r>
      <w:r>
        <w:rPr>
          <w:sz w:val="16"/>
        </w:rPr>
        <w:t>A.</w:t>
        <w:t xml:space="preserve">    </w:t>
      </w:r>
      <w:r>
        <w:rPr>
          <w:sz w:val="16"/>
        </w:rPr>
        <w:t>两个变量之间的线性关系不显著</w:t>
        <w:br/>
        <w:br/>
      </w:r>
      <w:r>
        <w:rPr>
          <w:sz w:val="16"/>
        </w:rPr>
        <w:br/>
        <w:t>B.</w:t>
        <w:t xml:space="preserve">    </w:t>
      </w:r>
      <w:r>
        <w:rPr>
          <w:sz w:val="16"/>
        </w:rPr>
        <w:t>两个变量之间的线性关系显著</w:t>
        <w:br/>
        <w:br/>
      </w:r>
      <w:r>
        <w:rPr>
          <w:sz w:val="16"/>
        </w:rPr>
        <w:br/>
        <w:t>C.</w:t>
        <w:t xml:space="preserve">    </w:t>
      </w:r>
      <w:r>
        <w:rPr>
          <w:sz w:val="16"/>
        </w:rPr>
        <w:t>两个变量之间的非线性关系显著</w:t>
        <w:br/>
        <w:br/>
      </w:r>
      <w:r>
        <w:rPr>
          <w:sz w:val="16"/>
        </w:rPr>
        <w:br/>
        <w:t>D.</w:t>
        <w:t xml:space="preserve">    </w:t>
      </w:r>
      <w:r>
        <w:rPr>
          <w:sz w:val="16"/>
        </w:rPr>
        <w:t>两个变量之间的无明显关系</w:t>
        <w:br/>
        <w:br/>
        <w:br/>
      </w:r>
      <w:r>
        <w:rPr>
          <w:sz w:val="16"/>
        </w:rPr>
        <w:br/>
        <w:t>正确答案</w:t>
      </w:r>
      <w:r>
        <w:rPr>
          <w:sz w:val="16"/>
        </w:rPr>
        <w:t>：B</w:t>
        <w:br/>
      </w:r>
      <w:r>
        <w:rPr>
          <w:sz w:val="16"/>
        </w:rPr>
        <w:t>答案解释</w:t>
      </w:r>
      <w:r>
        <w:rPr>
          <w:sz w:val="16"/>
        </w:rPr>
        <w:t>：暂无</w:t>
      </w:r>
    </w:p>
    <w:p>
      <w:pPr>
        <w:spacing w:line="240" w:lineRule="auto" w:before="400" w:after="0"/>
        <w:ind w:left="640"/>
        <w:jc w:val="left"/>
      </w:pPr>
      <w:r/>
      <w:r>
        <w:rPr>
          <w:sz w:val="24"/>
        </w:rPr>
      </w:r>
      <w:r>
        <w:rPr>
          <w:sz w:val="24"/>
        </w:rPr>
        <w:t>(5)</w:t>
        <w:t xml:space="preserve">    </w:t>
      </w:r>
      <w:r>
        <w:rPr>
          <w:sz w:val="24"/>
        </w:rPr>
        <w:t>根据回归分析结果，可以写出最终估计得到的一元线性回归方程的表达式是（ ）。</w:t>
        <w:br/>
      </w:r>
    </w:p>
    <w:p>
      <w:pPr>
        <w:spacing w:line="240" w:lineRule="auto"/>
        <w:ind w:left="640"/>
        <w:jc w:val="left"/>
      </w:pPr>
      <w:r>
        <w:rPr>
          <w:sz w:val="18"/>
        </w:rPr>
      </w:r>
      <w:r>
        <w:rPr>
          <w:color w:val="494949"/>
          <w:sz w:val="18"/>
        </w:rPr>
        <w:br/>
        <w:t>单选题</w:t>
      </w:r>
      <w:r>
        <w:rPr>
          <w:color w:val="494949"/>
          <w:sz w:val="18"/>
        </w:rPr>
        <w:t>(</w:t>
      </w:r>
      <w:r>
        <w:rPr>
          <w:color w:val="494949"/>
          <w:sz w:val="18"/>
        </w:rPr>
        <w:t>4.0</w:t>
      </w:r>
      <w:r>
        <w:rPr>
          <w:color w:val="494949"/>
          <w:sz w:val="18"/>
        </w:rPr>
        <w:t>分</w:t>
      </w:r>
      <w:r>
        <w:rPr>
          <w:color w:val="494949"/>
          <w:sz w:val="18"/>
        </w:rPr>
        <w:t>)</w:t>
      </w:r>
      <w:r>
        <w:rPr>
          <w:color w:val="494949"/>
          <w:sz w:val="18"/>
        </w:rPr>
        <w:t>（难易度:中）</w:t>
      </w:r>
    </w:p>
    <w:p>
      <w:pPr>
        <w:spacing w:line="240" w:lineRule="auto"/>
        <w:ind w:left="640"/>
        <w:jc w:val="left"/>
      </w:pPr>
      <w:r>
        <w:rPr>
          <w:sz w:val="16"/>
        </w:rPr>
      </w:r>
      <w:r>
        <w:rPr>
          <w:sz w:val="16"/>
        </w:rPr>
        <w:t>A.</w:t>
        <w:t xml:space="preserve">    </w:t>
      </w:r>
      <w:r>
        <w:rPr>
          <w:sz w:val="16"/>
        </w:rPr>
        <w:t>y ̂=54+0.53x</w:t>
        <w:br/>
        <w:br/>
      </w:r>
      <w:r>
        <w:rPr>
          <w:sz w:val="16"/>
        </w:rPr>
        <w:br/>
        <w:t>B.</w:t>
        <w:t xml:space="preserve">    </w:t>
      </w:r>
      <w:r>
        <w:rPr>
          <w:sz w:val="16"/>
        </w:rPr>
        <w:t>y ̂=0.53+54x</w:t>
        <w:br/>
        <w:br/>
      </w:r>
      <w:r>
        <w:rPr>
          <w:sz w:val="16"/>
        </w:rPr>
        <w:br/>
        <w:t>C.</w:t>
        <w:t xml:space="preserve">    </w:t>
      </w:r>
      <w:r>
        <w:rPr>
          <w:sz w:val="16"/>
        </w:rPr>
        <w:t>y ̂=-54+0.53x</w:t>
        <w:br/>
        <w:br/>
      </w:r>
      <w:r>
        <w:rPr>
          <w:sz w:val="16"/>
        </w:rPr>
        <w:br/>
        <w:t>D.</w:t>
        <w:t xml:space="preserve">    </w:t>
      </w:r>
      <w:r>
        <w:rPr>
          <w:sz w:val="16"/>
        </w:rPr>
        <w:t>y ̂=54-0.53x</w:t>
        <w:br/>
        <w:br/>
        <w:br/>
      </w:r>
      <w:r>
        <w:rPr>
          <w:sz w:val="16"/>
        </w:rPr>
        <w:br/>
        <w:t>正确答案</w:t>
      </w:r>
      <w:r>
        <w:rPr>
          <w:sz w:val="16"/>
        </w:rPr>
        <w:t>：A</w:t>
        <w:br/>
      </w:r>
      <w:r>
        <w:rPr>
          <w:sz w:val="16"/>
        </w:rPr>
        <w:t>答案解释</w:t>
      </w:r>
      <w:r>
        <w:rPr>
          <w:sz w:val="16"/>
        </w:rPr>
        <w:t>：暂无</w:t>
      </w:r>
    </w:p>
    <w:p>
      <w:pPr>
        <w:spacing w:line="240" w:lineRule="auto" w:before="400" w:after="0"/>
        <w:ind w:left="640"/>
        <w:jc w:val="left"/>
      </w:pPr>
      <w:r/>
      <w:r>
        <w:rPr>
          <w:sz w:val="24"/>
        </w:rPr>
      </w:r>
      <w:r>
        <w:rPr>
          <w:sz w:val="24"/>
        </w:rPr>
        <w:t>(6)</w:t>
        <w:t xml:space="preserve">    </w:t>
      </w:r>
      <w:r>
        <w:rPr>
          <w:sz w:val="24"/>
        </w:rPr>
        <w:t>回归系数b的估计值的含义是（ ）。</w:t>
        <w:br/>
      </w:r>
    </w:p>
    <w:p>
      <w:pPr>
        <w:spacing w:line="240" w:lineRule="auto"/>
        <w:ind w:left="640"/>
        <w:jc w:val="left"/>
      </w:pPr>
      <w:r>
        <w:rPr>
          <w:sz w:val="18"/>
        </w:rPr>
      </w:r>
      <w:r>
        <w:rPr>
          <w:color w:val="494949"/>
          <w:sz w:val="18"/>
        </w:rPr>
        <w:br/>
        <w:t>单选题</w:t>
      </w:r>
      <w:r>
        <w:rPr>
          <w:color w:val="494949"/>
          <w:sz w:val="18"/>
        </w:rPr>
        <w:t>(</w:t>
      </w:r>
      <w:r>
        <w:rPr>
          <w:color w:val="494949"/>
          <w:sz w:val="18"/>
        </w:rPr>
        <w:t>4.0</w:t>
      </w:r>
      <w:r>
        <w:rPr>
          <w:color w:val="494949"/>
          <w:sz w:val="18"/>
        </w:rPr>
        <w:t>分</w:t>
      </w:r>
      <w:r>
        <w:rPr>
          <w:color w:val="494949"/>
          <w:sz w:val="18"/>
        </w:rPr>
        <w:t>)</w:t>
      </w:r>
      <w:r>
        <w:rPr>
          <w:color w:val="494949"/>
          <w:sz w:val="18"/>
        </w:rPr>
        <w:t>（难易度:中）</w:t>
      </w:r>
    </w:p>
    <w:p>
      <w:pPr>
        <w:spacing w:line="240" w:lineRule="auto"/>
        <w:ind w:left="640"/>
        <w:jc w:val="left"/>
      </w:pPr>
      <w:r>
        <w:rPr>
          <w:sz w:val="16"/>
        </w:rPr>
      </w:r>
      <w:r>
        <w:rPr>
          <w:sz w:val="16"/>
        </w:rPr>
        <w:t>A.</w:t>
        <w:t xml:space="preserve">    </w:t>
      </w:r>
      <w:r>
        <w:rPr>
          <w:sz w:val="16"/>
        </w:rPr>
        <w:t>每增加2元的可支配收入，消费性支出平均增加0.53元</w:t>
        <w:br/>
        <w:br/>
      </w:r>
      <w:r>
        <w:rPr>
          <w:sz w:val="16"/>
        </w:rPr>
        <w:br/>
        <w:t>B.</w:t>
        <w:t xml:space="preserve">    </w:t>
      </w:r>
      <w:r>
        <w:rPr>
          <w:sz w:val="16"/>
        </w:rPr>
        <w:t>每增加1元的消费性支出，可支配收入平均增加0.53元</w:t>
        <w:br/>
        <w:br/>
      </w:r>
      <w:r>
        <w:rPr>
          <w:sz w:val="16"/>
        </w:rPr>
        <w:br/>
        <w:t>C.</w:t>
        <w:t xml:space="preserve">    </w:t>
      </w:r>
      <w:r>
        <w:rPr>
          <w:sz w:val="16"/>
        </w:rPr>
        <w:t>每增加2元的消费性支出，可支配收入平均增加0.53元</w:t>
        <w:br/>
        <w:br/>
      </w:r>
      <w:r>
        <w:rPr>
          <w:sz w:val="16"/>
        </w:rPr>
        <w:br/>
        <w:t>D.</w:t>
        <w:t xml:space="preserve">    </w:t>
      </w:r>
      <w:r>
        <w:rPr>
          <w:sz w:val="16"/>
        </w:rPr>
        <w:t>每增加1元的可支配收入，消费性支出平均增加0.53元</w:t>
        <w:br/>
        <w:br/>
        <w:br/>
      </w:r>
      <w:r>
        <w:rPr>
          <w:sz w:val="16"/>
        </w:rPr>
        <w:br/>
        <w:t>正确答案</w:t>
      </w:r>
      <w:r>
        <w:rPr>
          <w:sz w:val="16"/>
        </w:rPr>
        <w:t>：D</w:t>
        <w:br/>
      </w:r>
      <w:r>
        <w:rPr>
          <w:sz w:val="16"/>
        </w:rPr>
        <w:t>答案解释</w:t>
      </w:r>
      <w:r>
        <w:rPr>
          <w:sz w:val="16"/>
        </w:rPr>
        <w:t>：暂无</w:t>
      </w:r>
    </w:p>
    <w:p>
      <w:pPr>
        <w:spacing w:line="240" w:lineRule="auto" w:before="400" w:after="0"/>
        <w:jc w:val="left"/>
      </w:pPr>
      <w:r/>
      <w:r>
        <w:rPr>
          <w:sz w:val="24"/>
        </w:rPr>
      </w:r>
      <w:r>
        <w:rPr>
          <w:sz w:val="24"/>
        </w:rPr>
        <w:t>13.</w:t>
        <w:t xml:space="preserve">    </w:t>
      </w:r>
      <w:r>
        <w:rPr>
          <w:sz w:val="24"/>
        </w:rPr>
        <w:t>现有数据如下表所示，</w:t>
        <w:br/>
        <w:br/>
      </w:r>
      <w:r>
        <w:drawing>
          <wp:inline xmlns:a="http://schemas.openxmlformats.org/drawingml/2006/main" xmlns:pic="http://schemas.openxmlformats.org/drawingml/2006/picture">
            <wp:extent cx="5245100" cy="1536700"/>
            <wp:docPr id="4" name="Picture 4"/>
            <wp:cNvGraphicFramePr>
              <a:graphicFrameLocks noChangeAspect="1"/>
            </wp:cNvGraphicFramePr>
            <a:graphic>
              <a:graphicData uri="http://schemas.openxmlformats.org/drawingml/2006/picture">
                <pic:pic>
                  <pic:nvPicPr>
                    <pic:cNvPr id="0" name="image.png"/>
                    <pic:cNvPicPr/>
                  </pic:nvPicPr>
                  <pic:blipFill>
                    <a:blip r:embed="rId12"/>
                    <a:stretch>
                      <a:fillRect/>
                    </a:stretch>
                  </pic:blipFill>
                  <pic:spPr>
                    <a:xfrm>
                      <a:off x="0" y="0"/>
                      <a:ext cx="5245100" cy="1536700"/>
                    </a:xfrm>
                    <a:prstGeom prst="rect"/>
                  </pic:spPr>
                </pic:pic>
              </a:graphicData>
            </a:graphic>
          </wp:inline>
        </w:drawing>
        <w:br/>
      </w:r>
      <w:r>
        <w:rPr/>
        <w:br/>
        <w:t>请结合数据回答下列问题：</w:t>
        <w:br/>
      </w:r>
    </w:p>
    <w:p>
      <w:pPr>
        <w:spacing w:line="240" w:lineRule="auto"/>
        <w:jc w:val="left"/>
      </w:pPr>
      <w:r>
        <w:rPr>
          <w:sz w:val="18"/>
        </w:rPr>
      </w:r>
      <w:r>
        <w:rPr>
          <w:color w:val="494949"/>
          <w:sz w:val="18"/>
        </w:rPr>
        <w:t>综合题</w:t>
      </w:r>
      <w:r>
        <w:rPr>
          <w:color w:val="494949"/>
          <w:sz w:val="18"/>
        </w:rPr>
        <w:t>(</w:t>
      </w:r>
      <w:r>
        <w:rPr>
          <w:color w:val="494949"/>
          <w:sz w:val="18"/>
        </w:rPr>
        <w:t>24.0</w:t>
      </w:r>
      <w:r>
        <w:rPr>
          <w:color w:val="494949"/>
          <w:sz w:val="18"/>
        </w:rPr>
        <w:t>分</w:t>
      </w:r>
      <w:r>
        <w:rPr>
          <w:color w:val="494949"/>
          <w:sz w:val="18"/>
        </w:rPr>
        <w:t>)</w:t>
      </w:r>
    </w:p>
    <w:p>
      <w:pPr>
        <w:spacing w:line="240" w:lineRule="auto"/>
        <w:jc w:val="left"/>
      </w:pPr>
      <w:r>
        <w:rPr>
          <w:sz w:val="16"/>
        </w:rPr>
      </w:r>
    </w:p>
    <w:p>
      <w:pPr>
        <w:spacing w:line="240" w:lineRule="auto" w:before="400" w:after="0"/>
        <w:ind w:left="640"/>
        <w:jc w:val="left"/>
      </w:pPr>
      <w:r/>
      <w:r>
        <w:rPr>
          <w:sz w:val="24"/>
        </w:rPr>
      </w:r>
      <w:r>
        <w:rPr>
          <w:sz w:val="24"/>
        </w:rPr>
        <w:t>(1)</w:t>
        <w:t xml:space="preserve">    </w:t>
      </w:r>
      <w:r>
        <w:rPr>
          <w:sz w:val="24"/>
        </w:rPr>
        <w:t>现在需要使用数据可视化方法描述2015-2020年年末人口数变化情况，请选择适合的数据可视化方法（ ）。</w:t>
        <w:br/>
      </w:r>
    </w:p>
    <w:p>
      <w:pPr>
        <w:spacing w:line="240" w:lineRule="auto"/>
        <w:ind w:left="640"/>
        <w:jc w:val="left"/>
      </w:pPr>
      <w:r>
        <w:rPr>
          <w:sz w:val="18"/>
        </w:rPr>
      </w:r>
      <w:r>
        <w:rPr>
          <w:color w:val="494949"/>
          <w:sz w:val="18"/>
        </w:rPr>
        <w:br/>
        <w:t>单选题</w:t>
      </w:r>
      <w:r>
        <w:rPr>
          <w:color w:val="494949"/>
          <w:sz w:val="18"/>
        </w:rPr>
        <w:t>(</w:t>
      </w:r>
      <w:r>
        <w:rPr>
          <w:color w:val="494949"/>
          <w:sz w:val="18"/>
        </w:rPr>
        <w:t>4.0</w:t>
      </w:r>
      <w:r>
        <w:rPr>
          <w:color w:val="494949"/>
          <w:sz w:val="18"/>
        </w:rPr>
        <w:t>分</w:t>
      </w:r>
      <w:r>
        <w:rPr>
          <w:color w:val="494949"/>
          <w:sz w:val="18"/>
        </w:rPr>
        <w:t>)</w:t>
      </w:r>
      <w:r>
        <w:rPr>
          <w:color w:val="494949"/>
          <w:sz w:val="18"/>
        </w:rPr>
        <w:t>（难易度:中）</w:t>
      </w:r>
    </w:p>
    <w:p>
      <w:pPr>
        <w:spacing w:line="240" w:lineRule="auto"/>
        <w:ind w:left="640"/>
        <w:jc w:val="left"/>
      </w:pPr>
      <w:r>
        <w:rPr>
          <w:sz w:val="16"/>
        </w:rPr>
      </w:r>
      <w:r>
        <w:rPr>
          <w:sz w:val="16"/>
        </w:rPr>
        <w:t>A.</w:t>
        <w:t xml:space="preserve">    </w:t>
      </w:r>
      <w:r>
        <w:rPr>
          <w:sz w:val="16"/>
        </w:rPr>
        <w:t>散点图</w:t>
        <w:br/>
        <w:br/>
      </w:r>
      <w:r>
        <w:rPr>
          <w:sz w:val="16"/>
        </w:rPr>
        <w:br/>
        <w:t>B.</w:t>
        <w:t xml:space="preserve">    </w:t>
      </w:r>
      <w:r>
        <w:rPr>
          <w:sz w:val="16"/>
        </w:rPr>
        <w:t>折线图</w:t>
        <w:br/>
        <w:br/>
      </w:r>
      <w:r>
        <w:rPr>
          <w:sz w:val="16"/>
        </w:rPr>
        <w:br/>
        <w:t>C.</w:t>
        <w:t xml:space="preserve">    </w:t>
      </w:r>
      <w:r>
        <w:rPr>
          <w:sz w:val="16"/>
        </w:rPr>
        <w:t>直方图</w:t>
        <w:br/>
        <w:br/>
      </w:r>
      <w:r>
        <w:rPr>
          <w:sz w:val="16"/>
        </w:rPr>
        <w:br/>
        <w:t>D.</w:t>
        <w:t xml:space="preserve">    </w:t>
      </w:r>
      <w:r>
        <w:rPr>
          <w:sz w:val="16"/>
        </w:rPr>
        <w:t>饼图</w:t>
        <w:br/>
        <w:br/>
        <w:br/>
      </w:r>
      <w:r>
        <w:rPr>
          <w:sz w:val="16"/>
        </w:rPr>
        <w:br/>
        <w:t>正确答案</w:t>
      </w:r>
      <w:r>
        <w:rPr>
          <w:sz w:val="16"/>
        </w:rPr>
        <w:t>：B</w:t>
        <w:br/>
      </w:r>
      <w:r>
        <w:rPr>
          <w:sz w:val="16"/>
        </w:rPr>
        <w:t>答案解释</w:t>
      </w:r>
      <w:r>
        <w:rPr>
          <w:sz w:val="16"/>
        </w:rPr>
        <w:t>：暂无</w:t>
      </w:r>
    </w:p>
    <w:p>
      <w:pPr>
        <w:spacing w:line="240" w:lineRule="auto" w:before="400" w:after="0"/>
        <w:ind w:left="640"/>
        <w:jc w:val="left"/>
      </w:pPr>
      <w:r/>
      <w:r>
        <w:rPr>
          <w:sz w:val="24"/>
        </w:rPr>
      </w:r>
      <w:r>
        <w:rPr>
          <w:sz w:val="24"/>
        </w:rPr>
        <w:t>(2)</w:t>
        <w:t xml:space="preserve">    </w:t>
      </w:r>
      <w:r>
        <w:rPr>
          <w:sz w:val="24"/>
        </w:rPr>
        <w:t>现在需要使用数据可视化方法描述年末人口数与最终消费之间的关系，请选择适合的数据可视化方法（ ）。</w:t>
        <w:br/>
      </w:r>
    </w:p>
    <w:p>
      <w:pPr>
        <w:spacing w:line="240" w:lineRule="auto"/>
        <w:ind w:left="640"/>
        <w:jc w:val="left"/>
      </w:pPr>
      <w:r>
        <w:rPr>
          <w:sz w:val="18"/>
        </w:rPr>
      </w:r>
      <w:r>
        <w:rPr>
          <w:color w:val="494949"/>
          <w:sz w:val="18"/>
        </w:rPr>
        <w:br/>
        <w:t>单选题</w:t>
      </w:r>
      <w:r>
        <w:rPr>
          <w:color w:val="494949"/>
          <w:sz w:val="18"/>
        </w:rPr>
        <w:t>(</w:t>
      </w:r>
      <w:r>
        <w:rPr>
          <w:color w:val="494949"/>
          <w:sz w:val="18"/>
        </w:rPr>
        <w:t>4.0</w:t>
      </w:r>
      <w:r>
        <w:rPr>
          <w:color w:val="494949"/>
          <w:sz w:val="18"/>
        </w:rPr>
        <w:t>分</w:t>
      </w:r>
      <w:r>
        <w:rPr>
          <w:color w:val="494949"/>
          <w:sz w:val="18"/>
        </w:rPr>
        <w:t>)</w:t>
      </w:r>
      <w:r>
        <w:rPr>
          <w:color w:val="494949"/>
          <w:sz w:val="18"/>
        </w:rPr>
        <w:t>（难易度:中）</w:t>
      </w:r>
    </w:p>
    <w:p>
      <w:pPr>
        <w:spacing w:line="240" w:lineRule="auto"/>
        <w:ind w:left="640"/>
        <w:jc w:val="left"/>
      </w:pPr>
      <w:r>
        <w:rPr>
          <w:sz w:val="16"/>
        </w:rPr>
      </w:r>
      <w:r>
        <w:rPr>
          <w:sz w:val="16"/>
        </w:rPr>
        <w:t>A.</w:t>
        <w:t xml:space="preserve">    </w:t>
      </w:r>
      <w:r>
        <w:rPr>
          <w:sz w:val="16"/>
        </w:rPr>
        <w:t>散点图</w:t>
        <w:br/>
        <w:br/>
      </w:r>
      <w:r>
        <w:rPr>
          <w:sz w:val="16"/>
        </w:rPr>
        <w:br/>
        <w:t>B.</w:t>
        <w:t xml:space="preserve">    </w:t>
      </w:r>
      <w:r>
        <w:rPr>
          <w:sz w:val="16"/>
        </w:rPr>
        <w:t>折线图</w:t>
        <w:br/>
        <w:br/>
      </w:r>
      <w:r>
        <w:rPr>
          <w:sz w:val="16"/>
        </w:rPr>
        <w:br/>
        <w:t>C.</w:t>
        <w:t xml:space="preserve">    </w:t>
      </w:r>
      <w:r>
        <w:rPr>
          <w:sz w:val="16"/>
        </w:rPr>
        <w:t>直方图</w:t>
        <w:br/>
        <w:br/>
      </w:r>
      <w:r>
        <w:rPr>
          <w:sz w:val="16"/>
        </w:rPr>
        <w:br/>
        <w:t>D.</w:t>
        <w:t xml:space="preserve">    </w:t>
      </w:r>
      <w:r>
        <w:rPr>
          <w:sz w:val="16"/>
        </w:rPr>
        <w:t>饼图</w:t>
        <w:br/>
        <w:br/>
        <w:br/>
      </w:r>
      <w:r>
        <w:rPr>
          <w:sz w:val="16"/>
        </w:rPr>
        <w:br/>
        <w:t>正确答案</w:t>
      </w:r>
      <w:r>
        <w:rPr>
          <w:sz w:val="16"/>
        </w:rPr>
        <w:t>：A</w:t>
        <w:br/>
      </w:r>
      <w:r>
        <w:rPr>
          <w:sz w:val="16"/>
        </w:rPr>
        <w:t>答案解释</w:t>
      </w:r>
      <w:r>
        <w:rPr>
          <w:sz w:val="16"/>
        </w:rPr>
        <w:t>：暂无</w:t>
      </w:r>
    </w:p>
    <w:p>
      <w:pPr>
        <w:spacing w:line="240" w:lineRule="auto" w:before="400" w:after="0"/>
        <w:ind w:left="640"/>
        <w:jc w:val="left"/>
      </w:pPr>
      <w:r/>
      <w:r>
        <w:rPr>
          <w:sz w:val="24"/>
        </w:rPr>
      </w:r>
      <w:r>
        <w:rPr>
          <w:sz w:val="24"/>
        </w:rPr>
        <w:t>(3)</w:t>
        <w:t xml:space="preserve">    </w:t>
      </w:r>
      <w:r>
        <w:rPr>
          <w:sz w:val="24"/>
        </w:rPr>
        <w:t>计算2015-2020年最终消费序列平均发展水平的公式是（   ）。</w:t>
        <w:br/>
      </w:r>
    </w:p>
    <w:p>
      <w:pPr>
        <w:spacing w:line="240" w:lineRule="auto"/>
        <w:ind w:left="640"/>
        <w:jc w:val="left"/>
      </w:pPr>
      <w:r>
        <w:rPr>
          <w:sz w:val="18"/>
        </w:rPr>
      </w:r>
      <w:r>
        <w:rPr>
          <w:color w:val="494949"/>
          <w:sz w:val="18"/>
        </w:rPr>
        <w:br/>
        <w:t>单选题</w:t>
      </w:r>
      <w:r>
        <w:rPr>
          <w:color w:val="494949"/>
          <w:sz w:val="18"/>
        </w:rPr>
        <w:t>(</w:t>
      </w:r>
      <w:r>
        <w:rPr>
          <w:color w:val="494949"/>
          <w:sz w:val="18"/>
        </w:rPr>
        <w:t>4.0</w:t>
      </w:r>
      <w:r>
        <w:rPr>
          <w:color w:val="494949"/>
          <w:sz w:val="18"/>
        </w:rPr>
        <w:t>分</w:t>
      </w:r>
      <w:r>
        <w:rPr>
          <w:color w:val="494949"/>
          <w:sz w:val="18"/>
        </w:rPr>
        <w:t>)</w:t>
      </w:r>
      <w:r>
        <w:rPr>
          <w:color w:val="494949"/>
          <w:sz w:val="18"/>
        </w:rPr>
        <w:t>（难易度:中）</w:t>
      </w:r>
    </w:p>
    <w:p>
      <w:pPr>
        <w:spacing w:line="240" w:lineRule="auto"/>
        <w:ind w:left="640"/>
        <w:jc w:val="left"/>
      </w:pPr>
      <w:r>
        <w:rPr>
          <w:sz w:val="16"/>
        </w:rPr>
      </w:r>
      <w:r>
        <w:rPr>
          <w:sz w:val="16"/>
        </w:rPr>
        <w:t>A.</w:t>
        <w:t xml:space="preserve">    </w:t>
      </w:r>
      <w:r>
        <w:rPr>
          <w:sz w:val="16"/>
        </w:rPr>
        <w:t>2015-2020年最终消费数值的加权平均数</w:t>
        <w:br/>
        <w:br/>
      </w:r>
      <w:r>
        <w:rPr>
          <w:sz w:val="16"/>
        </w:rPr>
        <w:br/>
        <w:t>B.</w:t>
        <w:t xml:space="preserve">    </w:t>
      </w:r>
      <w:r>
        <w:rPr>
          <w:sz w:val="16"/>
        </w:rPr>
        <w:t>2016-2020年最终消费数值的加权平均数</w:t>
        <w:br/>
        <w:br/>
      </w:r>
      <w:r>
        <w:rPr>
          <w:sz w:val="16"/>
        </w:rPr>
        <w:br/>
        <w:t>C.</w:t>
        <w:t xml:space="preserve">    </w:t>
      </w:r>
      <w:r>
        <w:rPr>
          <w:sz w:val="16"/>
        </w:rPr>
        <w:t>2016-2020年最终消费数值的算术平均数</w:t>
        <w:br/>
        <w:br/>
      </w:r>
      <w:r>
        <w:rPr>
          <w:sz w:val="16"/>
        </w:rPr>
        <w:br/>
        <w:t>D.</w:t>
        <w:t xml:space="preserve">    </w:t>
      </w:r>
      <w:r>
        <w:rPr>
          <w:sz w:val="16"/>
        </w:rPr>
        <w:t>2015-2020年最终消费数值的算术平均数</w:t>
        <w:br/>
        <w:br/>
        <w:br/>
      </w:r>
      <w:r>
        <w:rPr>
          <w:sz w:val="16"/>
        </w:rPr>
        <w:br/>
        <w:t>正确答案</w:t>
      </w:r>
      <w:r>
        <w:rPr>
          <w:sz w:val="16"/>
        </w:rPr>
        <w:t>：D</w:t>
        <w:br/>
      </w:r>
      <w:r>
        <w:rPr>
          <w:sz w:val="16"/>
        </w:rPr>
        <w:t>答案解释</w:t>
      </w:r>
      <w:r>
        <w:rPr>
          <w:sz w:val="16"/>
        </w:rPr>
        <w:t>：暂无</w:t>
      </w:r>
    </w:p>
    <w:p>
      <w:pPr>
        <w:spacing w:line="240" w:lineRule="auto" w:before="400" w:after="0"/>
        <w:ind w:left="640"/>
        <w:jc w:val="left"/>
      </w:pPr>
      <w:r/>
      <w:r>
        <w:rPr>
          <w:sz w:val="24"/>
        </w:rPr>
      </w:r>
      <w:r>
        <w:rPr>
          <w:sz w:val="24"/>
        </w:rPr>
        <w:t>(4)</w:t>
        <w:t xml:space="preserve">    </w:t>
      </w:r>
      <w:r>
        <w:rPr>
          <w:sz w:val="24"/>
        </w:rPr>
        <w:t>以2015年为基期，年末人口数2017年的环比发展速度等于（ ）。</w:t>
        <w:br/>
      </w:r>
    </w:p>
    <w:p>
      <w:pPr>
        <w:spacing w:line="240" w:lineRule="auto"/>
        <w:ind w:left="640"/>
        <w:jc w:val="left"/>
      </w:pPr>
      <w:r>
        <w:rPr>
          <w:sz w:val="18"/>
        </w:rPr>
      </w:r>
      <w:r>
        <w:rPr>
          <w:color w:val="494949"/>
          <w:sz w:val="18"/>
        </w:rPr>
        <w:br/>
        <w:t>单选题</w:t>
      </w:r>
      <w:r>
        <w:rPr>
          <w:color w:val="494949"/>
          <w:sz w:val="18"/>
        </w:rPr>
        <w:t>(</w:t>
      </w:r>
      <w:r>
        <w:rPr>
          <w:color w:val="494949"/>
          <w:sz w:val="18"/>
        </w:rPr>
        <w:t>4.0</w:t>
      </w:r>
      <w:r>
        <w:rPr>
          <w:color w:val="494949"/>
          <w:sz w:val="18"/>
        </w:rPr>
        <w:t>分</w:t>
      </w:r>
      <w:r>
        <w:rPr>
          <w:color w:val="494949"/>
          <w:sz w:val="18"/>
        </w:rPr>
        <w:t>)</w:t>
      </w:r>
      <w:r>
        <w:rPr>
          <w:color w:val="494949"/>
          <w:sz w:val="18"/>
        </w:rPr>
        <w:t>（难易度:中）</w:t>
      </w:r>
    </w:p>
    <w:p>
      <w:pPr>
        <w:spacing w:line="240" w:lineRule="auto"/>
        <w:ind w:left="640"/>
        <w:jc w:val="left"/>
      </w:pPr>
      <w:r>
        <w:rPr>
          <w:sz w:val="16"/>
        </w:rPr>
      </w:r>
      <w:r>
        <w:rPr>
          <w:sz w:val="16"/>
        </w:rPr>
        <w:t>A.</w:t>
        <w:t xml:space="preserve">    </w:t>
      </w:r>
      <w:r>
        <w:rPr>
          <w:sz w:val="16"/>
        </w:rPr>
        <w:t>140011/138326-1</w:t>
        <w:br/>
        <w:br/>
      </w:r>
      <w:r>
        <w:rPr>
          <w:sz w:val="16"/>
        </w:rPr>
        <w:br/>
        <w:t>B.</w:t>
        <w:t xml:space="preserve">    </w:t>
      </w:r>
      <w:r>
        <w:rPr>
          <w:sz w:val="16"/>
        </w:rPr>
        <w:t>140011/139232</w:t>
        <w:br/>
        <w:br/>
      </w:r>
      <w:r>
        <w:rPr>
          <w:sz w:val="16"/>
        </w:rPr>
        <w:br/>
        <w:t>C.</w:t>
        <w:t xml:space="preserve">    </w:t>
      </w:r>
      <w:r>
        <w:rPr>
          <w:sz w:val="16"/>
        </w:rPr>
        <w:t>140011/138326</w:t>
        <w:br/>
        <w:br/>
      </w:r>
      <w:r>
        <w:rPr>
          <w:sz w:val="16"/>
        </w:rPr>
        <w:br/>
        <w:t>D.</w:t>
        <w:t xml:space="preserve">    </w:t>
      </w:r>
      <w:r>
        <w:rPr>
          <w:sz w:val="16"/>
        </w:rPr>
        <w:t>140011/139232-1</w:t>
        <w:br/>
        <w:br/>
        <w:br/>
      </w:r>
      <w:r>
        <w:rPr>
          <w:sz w:val="16"/>
        </w:rPr>
        <w:br/>
        <w:t>正确答案</w:t>
      </w:r>
      <w:r>
        <w:rPr>
          <w:sz w:val="16"/>
        </w:rPr>
        <w:t>：B</w:t>
        <w:br/>
      </w:r>
      <w:r>
        <w:rPr>
          <w:sz w:val="16"/>
        </w:rPr>
        <w:t>答案解释</w:t>
      </w:r>
      <w:r>
        <w:rPr>
          <w:sz w:val="16"/>
        </w:rPr>
        <w:t>：暂无</w:t>
      </w:r>
    </w:p>
    <w:p>
      <w:pPr>
        <w:spacing w:line="240" w:lineRule="auto" w:before="400" w:after="0"/>
        <w:ind w:left="640"/>
        <w:jc w:val="left"/>
      </w:pPr>
      <w:r/>
      <w:r>
        <w:rPr>
          <w:sz w:val="24"/>
        </w:rPr>
      </w:r>
      <w:r>
        <w:rPr>
          <w:sz w:val="24"/>
        </w:rPr>
        <w:t>(5)</w:t>
        <w:t xml:space="preserve">    </w:t>
      </w:r>
      <w:r>
        <w:rPr>
          <w:sz w:val="24"/>
        </w:rPr>
        <w:t>2015-2020年最终消费的平均发展速度为（  ）。</w:t>
        <w:br/>
      </w:r>
    </w:p>
    <w:p>
      <w:pPr>
        <w:spacing w:line="240" w:lineRule="auto"/>
        <w:ind w:left="640"/>
        <w:jc w:val="left"/>
      </w:pPr>
      <w:r>
        <w:rPr>
          <w:sz w:val="18"/>
        </w:rPr>
      </w:r>
      <w:r>
        <w:rPr>
          <w:color w:val="494949"/>
          <w:sz w:val="18"/>
        </w:rPr>
        <w:br/>
        <w:t>单选题</w:t>
      </w:r>
      <w:r>
        <w:rPr>
          <w:color w:val="494949"/>
          <w:sz w:val="18"/>
        </w:rPr>
        <w:t>(</w:t>
      </w:r>
      <w:r>
        <w:rPr>
          <w:color w:val="494949"/>
          <w:sz w:val="18"/>
        </w:rPr>
        <w:t>4.0</w:t>
      </w:r>
      <w:r>
        <w:rPr>
          <w:color w:val="494949"/>
          <w:sz w:val="18"/>
        </w:rPr>
        <w:t>分</w:t>
      </w:r>
      <w:r>
        <w:rPr>
          <w:color w:val="494949"/>
          <w:sz w:val="18"/>
        </w:rPr>
        <w:t>)</w:t>
      </w:r>
      <w:r>
        <w:rPr>
          <w:color w:val="494949"/>
          <w:sz w:val="18"/>
        </w:rPr>
        <w:t>（难易度:中）</w:t>
      </w:r>
    </w:p>
    <w:p>
      <w:pPr>
        <w:spacing w:line="240" w:lineRule="auto"/>
        <w:ind w:left="640"/>
        <w:jc w:val="left"/>
      </w:pPr>
      <w:r>
        <w:rPr>
          <w:sz w:val="16"/>
        </w:rPr>
      </w:r>
      <w:r>
        <w:rPr>
          <w:sz w:val="16"/>
        </w:rPr>
        <w:t>A.</w:t>
        <w:t xml:space="preserve">    </w:t>
      </w:r>
      <w:r>
        <w:drawing>
          <wp:inline xmlns:a="http://schemas.openxmlformats.org/drawingml/2006/main" xmlns:pic="http://schemas.openxmlformats.org/drawingml/2006/picture">
            <wp:extent cx="736600" cy="469900"/>
            <wp:docPr id="5" name="Picture 5"/>
            <wp:cNvGraphicFramePr>
              <a:graphicFrameLocks noChangeAspect="1"/>
            </wp:cNvGraphicFramePr>
            <a:graphic>
              <a:graphicData uri="http://schemas.openxmlformats.org/drawingml/2006/picture">
                <pic:pic>
                  <pic:nvPicPr>
                    <pic:cNvPr id="0" name="image.png"/>
                    <pic:cNvPicPr/>
                  </pic:nvPicPr>
                  <pic:blipFill>
                    <a:blip r:embed="rId13"/>
                    <a:stretch>
                      <a:fillRect/>
                    </a:stretch>
                  </pic:blipFill>
                  <pic:spPr>
                    <a:xfrm>
                      <a:off x="0" y="0"/>
                      <a:ext cx="736600" cy="469900"/>
                    </a:xfrm>
                    <a:prstGeom prst="rect"/>
                  </pic:spPr>
                </pic:pic>
              </a:graphicData>
            </a:graphic>
          </wp:inline>
        </w:drawing>
        <w:br/>
        <w:br/>
        <w:br/>
      </w:r>
      <w:r>
        <w:rPr/>
        <w:br/>
        <w:t>B.</w:t>
        <w:t xml:space="preserve">    </w:t>
      </w:r>
      <w:r>
        <w:drawing>
          <wp:inline xmlns:a="http://schemas.openxmlformats.org/drawingml/2006/main" xmlns:pic="http://schemas.openxmlformats.org/drawingml/2006/picture">
            <wp:extent cx="876300" cy="355600"/>
            <wp:docPr id="6" name="Picture 6"/>
            <wp:cNvGraphicFramePr>
              <a:graphicFrameLocks noChangeAspect="1"/>
            </wp:cNvGraphicFramePr>
            <a:graphic>
              <a:graphicData uri="http://schemas.openxmlformats.org/drawingml/2006/picture">
                <pic:pic>
                  <pic:nvPicPr>
                    <pic:cNvPr id="0" name="image.png"/>
                    <pic:cNvPicPr/>
                  </pic:nvPicPr>
                  <pic:blipFill>
                    <a:blip r:embed="rId14"/>
                    <a:stretch>
                      <a:fillRect/>
                    </a:stretch>
                  </pic:blipFill>
                  <pic:spPr>
                    <a:xfrm>
                      <a:off x="0" y="0"/>
                      <a:ext cx="876300" cy="355600"/>
                    </a:xfrm>
                    <a:prstGeom prst="rect"/>
                  </pic:spPr>
                </pic:pic>
              </a:graphicData>
            </a:graphic>
          </wp:inline>
        </w:drawing>
        <w:br/>
        <w:br/>
        <w:br/>
      </w:r>
      <w:r>
        <w:rPr/>
        <w:br/>
        <w:t>C.</w:t>
        <w:t xml:space="preserve">    </w:t>
      </w:r>
      <w:r>
        <w:drawing>
          <wp:inline xmlns:a="http://schemas.openxmlformats.org/drawingml/2006/main" xmlns:pic="http://schemas.openxmlformats.org/drawingml/2006/picture">
            <wp:extent cx="736600" cy="546100"/>
            <wp:docPr id="7" name="Picture 7"/>
            <wp:cNvGraphicFramePr>
              <a:graphicFrameLocks noChangeAspect="1"/>
            </wp:cNvGraphicFramePr>
            <a:graphic>
              <a:graphicData uri="http://schemas.openxmlformats.org/drawingml/2006/picture">
                <pic:pic>
                  <pic:nvPicPr>
                    <pic:cNvPr id="0" name="image.png"/>
                    <pic:cNvPicPr/>
                  </pic:nvPicPr>
                  <pic:blipFill>
                    <a:blip r:embed="rId15"/>
                    <a:stretch>
                      <a:fillRect/>
                    </a:stretch>
                  </pic:blipFill>
                  <pic:spPr>
                    <a:xfrm>
                      <a:off x="0" y="0"/>
                      <a:ext cx="736600" cy="546100"/>
                    </a:xfrm>
                    <a:prstGeom prst="rect"/>
                  </pic:spPr>
                </pic:pic>
              </a:graphicData>
            </a:graphic>
          </wp:inline>
        </w:drawing>
        <w:br/>
        <w:br/>
        <w:br/>
      </w:r>
      <w:r>
        <w:rPr/>
        <w:br/>
        <w:t>D.</w:t>
        <w:t xml:space="preserve">    </w:t>
      </w:r>
      <w:r>
        <w:drawing>
          <wp:inline xmlns:a="http://schemas.openxmlformats.org/drawingml/2006/main" xmlns:pic="http://schemas.openxmlformats.org/drawingml/2006/picture">
            <wp:extent cx="850900" cy="469900"/>
            <wp:docPr id="8" name="Picture 8"/>
            <wp:cNvGraphicFramePr>
              <a:graphicFrameLocks noChangeAspect="1"/>
            </wp:cNvGraphicFramePr>
            <a:graphic>
              <a:graphicData uri="http://schemas.openxmlformats.org/drawingml/2006/picture">
                <pic:pic>
                  <pic:nvPicPr>
                    <pic:cNvPr id="0" name="image.png"/>
                    <pic:cNvPicPr/>
                  </pic:nvPicPr>
                  <pic:blipFill>
                    <a:blip r:embed="rId16"/>
                    <a:stretch>
                      <a:fillRect/>
                    </a:stretch>
                  </pic:blipFill>
                  <pic:spPr>
                    <a:xfrm>
                      <a:off x="0" y="0"/>
                      <a:ext cx="850900" cy="469900"/>
                    </a:xfrm>
                    <a:prstGeom prst="rect"/>
                  </pic:spPr>
                </pic:pic>
              </a:graphicData>
            </a:graphic>
          </wp:inline>
        </w:drawing>
        <w:br/>
        <w:br/>
        <w:br/>
        <w:br/>
      </w:r>
      <w:r>
        <w:rPr/>
        <w:br/>
        <w:t>正确答案</w:t>
      </w:r>
      <w:r>
        <w:rPr/>
        <w:t>：A</w:t>
        <w:br/>
      </w:r>
      <w:r>
        <w:rPr/>
        <w:t>答案解释</w:t>
      </w:r>
      <w:r>
        <w:rPr/>
        <w:t>：暂无</w:t>
      </w:r>
    </w:p>
    <w:p>
      <w:pPr>
        <w:spacing w:line="240" w:lineRule="auto" w:before="400" w:after="0"/>
        <w:ind w:left="640"/>
        <w:jc w:val="left"/>
      </w:pPr>
      <w:r/>
      <w:r>
        <w:rPr>
          <w:sz w:val="24"/>
        </w:rPr>
      </w:r>
      <w:r>
        <w:rPr>
          <w:sz w:val="24"/>
        </w:rPr>
        <w:t>(6)</w:t>
        <w:t xml:space="preserve">    </w:t>
      </w:r>
      <w:r>
        <w:rPr>
          <w:sz w:val="24"/>
        </w:rPr>
        <w:t>在使用Excel计算定基发展速度时，会用到绝对引用符号，表示正确的是（  ）。</w:t>
        <w:br/>
      </w:r>
    </w:p>
    <w:p>
      <w:pPr>
        <w:spacing w:line="240" w:lineRule="auto"/>
        <w:ind w:left="640"/>
        <w:jc w:val="left"/>
      </w:pPr>
      <w:r>
        <w:rPr>
          <w:sz w:val="18"/>
        </w:rPr>
      </w:r>
      <w:r>
        <w:rPr>
          <w:color w:val="494949"/>
          <w:sz w:val="18"/>
        </w:rPr>
        <w:br/>
        <w:t>单选题</w:t>
      </w:r>
      <w:r>
        <w:rPr>
          <w:color w:val="494949"/>
          <w:sz w:val="18"/>
        </w:rPr>
        <w:t>(</w:t>
      </w:r>
      <w:r>
        <w:rPr>
          <w:color w:val="494949"/>
          <w:sz w:val="18"/>
        </w:rPr>
        <w:t>4.0</w:t>
      </w:r>
      <w:r>
        <w:rPr>
          <w:color w:val="494949"/>
          <w:sz w:val="18"/>
        </w:rPr>
        <w:t>分</w:t>
      </w:r>
      <w:r>
        <w:rPr>
          <w:color w:val="494949"/>
          <w:sz w:val="18"/>
        </w:rPr>
        <w:t>)</w:t>
      </w:r>
      <w:r>
        <w:rPr>
          <w:color w:val="494949"/>
          <w:sz w:val="18"/>
        </w:rPr>
        <w:t>（难易度:中）</w:t>
      </w:r>
    </w:p>
    <w:p>
      <w:pPr>
        <w:spacing w:line="240" w:lineRule="auto"/>
        <w:ind w:left="640"/>
        <w:jc w:val="left"/>
      </w:pPr>
      <w:r>
        <w:rPr>
          <w:sz w:val="16"/>
        </w:rPr>
      </w:r>
      <w:r>
        <w:rPr>
          <w:sz w:val="16"/>
        </w:rPr>
        <w:t>A.</w:t>
        <w:t xml:space="preserve">    </w:t>
      </w:r>
      <w:r>
        <w:rPr>
          <w:sz w:val="16"/>
        </w:rPr>
        <w:t>$</w:t>
        <w:br/>
        <w:br/>
      </w:r>
      <w:r>
        <w:rPr>
          <w:sz w:val="16"/>
        </w:rPr>
        <w:br/>
        <w:t>B.</w:t>
        <w:t xml:space="preserve">    </w:t>
      </w:r>
      <w:r>
        <w:rPr>
          <w:sz w:val="16"/>
        </w:rPr>
        <w:t>#</w:t>
        <w:br/>
        <w:br/>
      </w:r>
      <w:r>
        <w:rPr>
          <w:sz w:val="16"/>
        </w:rPr>
        <w:br/>
        <w:t>C.</w:t>
        <w:t xml:space="preserve">    </w:t>
      </w:r>
      <w:r>
        <w:rPr>
          <w:sz w:val="16"/>
        </w:rPr>
        <w:t>%</w:t>
        <w:br/>
        <w:br/>
      </w:r>
      <w:r>
        <w:rPr>
          <w:sz w:val="16"/>
        </w:rPr>
        <w:br/>
        <w:t>D.</w:t>
        <w:t xml:space="preserve">    </w:t>
      </w:r>
      <w:r>
        <w:rPr>
          <w:sz w:val="16"/>
        </w:rPr>
        <w:t>&amp;</w:t>
        <w:br/>
        <w:br/>
        <w:br/>
      </w:r>
      <w:r>
        <w:rPr>
          <w:sz w:val="16"/>
        </w:rPr>
        <w:br/>
        <w:t>正确答案</w:t>
      </w:r>
      <w:r>
        <w:rPr>
          <w:sz w:val="16"/>
        </w:rPr>
        <w:t>：A</w:t>
        <w:br/>
      </w:r>
      <w:r>
        <w:rPr>
          <w:sz w:val="16"/>
        </w:rPr>
        <w:t>答案解释</w:t>
      </w:r>
      <w:r>
        <w:rPr>
          <w:sz w:val="16"/>
        </w:rPr>
        <w:t>：暂无</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宋体" w:hAnsi="宋体" w:eastAsia="宋体"/>
      <w:sz w:val="20"/>
    </w:rPr>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png"/><Relationship Id="rId10" Type="http://schemas.openxmlformats.org/officeDocument/2006/relationships/image" Target="media/image2.png"/><Relationship Id="rId11" Type="http://schemas.openxmlformats.org/officeDocument/2006/relationships/image" Target="media/image3.png"/><Relationship Id="rId12" Type="http://schemas.openxmlformats.org/officeDocument/2006/relationships/image" Target="media/image4.png"/><Relationship Id="rId13" Type="http://schemas.openxmlformats.org/officeDocument/2006/relationships/image" Target="media/image5.png"/><Relationship Id="rId14" Type="http://schemas.openxmlformats.org/officeDocument/2006/relationships/image" Target="media/image6.png"/><Relationship Id="rId15" Type="http://schemas.openxmlformats.org/officeDocument/2006/relationships/image" Target="media/image7.png"/><Relationship Id="rId16"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