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
        <w:rPr>
          <w:b/>
          <w:sz w:val="30"/>
        </w:rPr>
        <w:br/>
      </w:r>
      <w:r>
        <w:rPr>
          <w:sz w:val="30"/>
        </w:rPr>
        <w:t>财务案例分析 · 第二次形考任务</w:t>
      </w:r>
    </w:p>
    <w:p>
      <w:pPr>
        <w:spacing w:line="240" w:lineRule="auto" w:before="400" w:after="0"/>
        <w:jc w:val="left"/>
      </w:pPr>
      <w:r/>
      <w:r>
        <w:rPr>
          <w:sz w:val="24"/>
        </w:rPr>
      </w:r>
      <w:r>
        <w:rPr>
          <w:sz w:val="24"/>
        </w:rPr>
        <w:t>1.</w:t>
        <w:t xml:space="preserve">    </w:t>
      </w:r>
      <w:r>
        <w:rPr>
          <w:sz w:val="24"/>
        </w:rPr>
        <w:t>在财务分析中，最关心企业资本保值增值状况和盈利能力的利益主体是（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投资者  </w:t>
        <w:br/>
        <w:br/>
      </w:r>
      <w:r>
        <w:rPr>
          <w:sz w:val="16"/>
        </w:rPr>
        <w:t>B.</w:t>
        <w:t xml:space="preserve">    </w:t>
      </w:r>
      <w:r>
        <w:rPr>
          <w:sz w:val="16"/>
        </w:rPr>
        <w:t xml:space="preserve">债权人   </w:t>
        <w:br/>
        <w:br/>
      </w:r>
      <w:r>
        <w:rPr>
          <w:sz w:val="16"/>
        </w:rPr>
        <w:t>C.</w:t>
        <w:t xml:space="preserve">    </w:t>
      </w:r>
      <w:r>
        <w:rPr>
          <w:sz w:val="16"/>
        </w:rPr>
        <w:t xml:space="preserve">经营者   </w:t>
        <w:br/>
        <w:br/>
      </w:r>
      <w:r>
        <w:rPr>
          <w:sz w:val="16"/>
        </w:rPr>
        <w:t>D.</w:t>
        <w:t xml:space="preserve">    </w:t>
      </w:r>
      <w:r>
        <w:rPr>
          <w:sz w:val="16"/>
        </w:rPr>
        <w:t>政府管理机构</w:t>
        <w:br/>
        <w:br/>
        <w:br/>
      </w:r>
      <w:r>
        <w:rPr>
          <w:sz w:val="16"/>
        </w:rPr>
        <w:t>正确答案</w:t>
      </w:r>
      <w:r>
        <w:rPr>
          <w:sz w:val="16"/>
        </w:rPr>
        <w:t>：A</w:t>
        <w:br/>
      </w:r>
      <w:r>
        <w:rPr>
          <w:sz w:val="16"/>
        </w:rPr>
        <w:t>正确答案解释</w:t>
      </w:r>
      <w:r>
        <w:rPr>
          <w:sz w:val="16"/>
        </w:rPr>
        <w:t>：</w:t>
      </w:r>
      <w:r>
        <w:rPr>
          <w:sz w:val="16"/>
        </w:rPr>
        <w:t>投资者</w:t>
        <w:br/>
        <w:br/>
      </w:r>
      <w:r>
        <w:rPr>
          <w:sz w:val="16"/>
        </w:rPr>
        <w:t>错误答案解释</w:t>
      </w:r>
      <w:r>
        <w:rPr>
          <w:sz w:val="16"/>
        </w:rPr>
        <w:t>：</w:t>
      </w:r>
      <w:r>
        <w:rPr>
          <w:sz w:val="16"/>
        </w:rPr>
        <w:t>投资者</w:t>
        <w:br/>
      </w:r>
    </w:p>
    <w:p>
      <w:pPr>
        <w:spacing w:line="240" w:lineRule="auto" w:before="400" w:after="0"/>
        <w:jc w:val="left"/>
      </w:pPr>
      <w:r/>
      <w:r>
        <w:rPr>
          <w:sz w:val="24"/>
        </w:rPr>
      </w:r>
      <w:r>
        <w:rPr>
          <w:sz w:val="24"/>
        </w:rPr>
        <w:t>2.</w:t>
        <w:t xml:space="preserve">    </w:t>
      </w:r>
      <w:r>
        <w:rPr>
          <w:sz w:val="24"/>
        </w:rPr>
        <w:t>股东权益变动表是（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  月份报表  </w:t>
        <w:br/>
        <w:br/>
      </w:r>
      <w:r>
        <w:rPr>
          <w:sz w:val="16"/>
        </w:rPr>
        <w:t>B.</w:t>
        <w:t xml:space="preserve">    </w:t>
      </w:r>
      <w:r>
        <w:rPr>
          <w:sz w:val="16"/>
        </w:rPr>
        <w:t xml:space="preserve">年度报表 </w:t>
        <w:br/>
        <w:br/>
      </w:r>
      <w:r>
        <w:rPr>
          <w:sz w:val="16"/>
        </w:rPr>
        <w:t>C.</w:t>
        <w:t xml:space="preserve">    </w:t>
      </w:r>
      <w:r>
        <w:rPr>
          <w:sz w:val="16"/>
        </w:rPr>
        <w:t xml:space="preserve"> 季度报表  </w:t>
        <w:br/>
        <w:br/>
      </w:r>
      <w:r>
        <w:rPr>
          <w:sz w:val="16"/>
        </w:rPr>
        <w:t>D.</w:t>
        <w:t xml:space="preserve">    </w:t>
      </w:r>
      <w:r>
        <w:rPr>
          <w:sz w:val="16"/>
        </w:rPr>
        <w:t>半年度变动表</w:t>
        <w:br/>
        <w:br/>
        <w:br/>
      </w:r>
      <w:r>
        <w:rPr>
          <w:sz w:val="16"/>
        </w:rPr>
        <w:t>正确答案</w:t>
      </w:r>
      <w:r>
        <w:rPr>
          <w:sz w:val="16"/>
        </w:rPr>
        <w:t>：B</w:t>
        <w:br/>
      </w:r>
      <w:r>
        <w:rPr>
          <w:sz w:val="16"/>
        </w:rPr>
        <w:t>正确答案解释</w:t>
      </w:r>
      <w:r>
        <w:rPr>
          <w:sz w:val="16"/>
        </w:rPr>
        <w:t>：</w:t>
      </w:r>
      <w:r>
        <w:rPr>
          <w:sz w:val="16"/>
        </w:rPr>
        <w:t xml:space="preserve">年度报表 </w:t>
        <w:br/>
        <w:br/>
      </w:r>
      <w:r>
        <w:rPr>
          <w:sz w:val="16"/>
        </w:rPr>
        <w:t>错误答案解释</w:t>
      </w:r>
      <w:r>
        <w:rPr>
          <w:sz w:val="16"/>
        </w:rPr>
        <w:t>：</w:t>
      </w:r>
      <w:r>
        <w:rPr>
          <w:sz w:val="16"/>
        </w:rPr>
        <w:t xml:space="preserve">年度报表 </w:t>
        <w:br/>
      </w:r>
    </w:p>
    <w:p>
      <w:pPr>
        <w:spacing w:line="240" w:lineRule="auto" w:before="400" w:after="0"/>
        <w:jc w:val="left"/>
      </w:pPr>
      <w:r/>
      <w:r>
        <w:rPr>
          <w:sz w:val="24"/>
        </w:rPr>
      </w:r>
      <w:r>
        <w:rPr>
          <w:sz w:val="24"/>
        </w:rPr>
        <w:t>3.</w:t>
        <w:t xml:space="preserve">    </w:t>
      </w:r>
      <w:r>
        <w:rPr>
          <w:sz w:val="24"/>
        </w:rPr>
        <w:t>某企业2008年期初存货余额为2000万元，期末存货余额为3000万元，则其变动率为（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  50％   </w:t>
        <w:br/>
        <w:br/>
      </w:r>
      <w:r>
        <w:rPr>
          <w:sz w:val="16"/>
        </w:rPr>
        <w:t>B.</w:t>
        <w:t xml:space="preserve">    </w:t>
      </w:r>
      <w:r>
        <w:rPr>
          <w:sz w:val="16"/>
        </w:rPr>
        <w:t xml:space="preserve">150％   </w:t>
        <w:br/>
        <w:br/>
      </w:r>
      <w:r>
        <w:rPr>
          <w:sz w:val="16"/>
        </w:rPr>
        <w:t>C.</w:t>
        <w:t xml:space="preserve">    </w:t>
      </w:r>
      <w:r>
        <w:rPr>
          <w:sz w:val="16"/>
        </w:rPr>
        <w:t xml:space="preserve">25％   </w:t>
        <w:br/>
        <w:br/>
      </w:r>
      <w:r>
        <w:rPr>
          <w:sz w:val="16"/>
        </w:rPr>
        <w:t>D.</w:t>
        <w:t xml:space="preserve">    </w:t>
      </w:r>
      <w:r>
        <w:rPr>
          <w:sz w:val="16"/>
        </w:rPr>
        <w:t>20%</w:t>
        <w:br/>
        <w:br/>
        <w:br/>
      </w:r>
      <w:r>
        <w:rPr>
          <w:sz w:val="16"/>
        </w:rPr>
        <w:t>正确答案</w:t>
      </w:r>
      <w:r>
        <w:rPr>
          <w:sz w:val="16"/>
        </w:rPr>
        <w:t>：A</w:t>
        <w:br/>
      </w:r>
      <w:r>
        <w:rPr>
          <w:sz w:val="16"/>
        </w:rPr>
        <w:t>正确答案解释</w:t>
      </w:r>
      <w:r>
        <w:rPr>
          <w:sz w:val="16"/>
        </w:rPr>
        <w:t>：</w:t>
      </w:r>
      <w:r>
        <w:rPr>
          <w:sz w:val="16"/>
        </w:rPr>
        <w:t xml:space="preserve">  50％   </w:t>
        <w:br/>
        <w:br/>
      </w:r>
      <w:r>
        <w:rPr>
          <w:sz w:val="16"/>
        </w:rPr>
        <w:t>错误答案解释</w:t>
      </w:r>
      <w:r>
        <w:rPr>
          <w:sz w:val="16"/>
        </w:rPr>
        <w:t>：</w:t>
      </w:r>
      <w:r>
        <w:rPr>
          <w:sz w:val="16"/>
        </w:rPr>
        <w:t xml:space="preserve">  50％   </w:t>
        <w:br/>
      </w:r>
    </w:p>
    <w:p>
      <w:pPr>
        <w:spacing w:line="240" w:lineRule="auto" w:before="400" w:after="0"/>
        <w:jc w:val="left"/>
      </w:pPr>
      <w:r/>
      <w:r>
        <w:rPr>
          <w:sz w:val="24"/>
        </w:rPr>
      </w:r>
      <w:r>
        <w:rPr>
          <w:sz w:val="24"/>
        </w:rPr>
        <w:t>4.</w:t>
        <w:t xml:space="preserve">    </w:t>
      </w:r>
      <w:r>
        <w:rPr>
          <w:sz w:val="24"/>
        </w:rPr>
        <w:t>迈克尔•波特提出的“五大力量理论" 适用于（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行业生命周期分析            </w:t>
        <w:br/>
        <w:br/>
      </w:r>
      <w:r>
        <w:rPr>
          <w:sz w:val="16"/>
        </w:rPr>
        <w:t>B.</w:t>
        <w:t xml:space="preserve">    </w:t>
      </w:r>
      <w:r>
        <w:rPr>
          <w:sz w:val="16"/>
        </w:rPr>
        <w:t xml:space="preserve">  行业特征分析</w:t>
        <w:br/>
      </w:r>
      <w:r>
        <w:rPr>
          <w:sz w:val="16"/>
        </w:rPr>
        <w:t xml:space="preserve"> </w:t>
        <w:br/>
        <w:br/>
      </w:r>
      <w:r>
        <w:rPr>
          <w:sz w:val="16"/>
        </w:rPr>
        <w:t>C.</w:t>
        <w:t xml:space="preserve">    </w:t>
      </w:r>
      <w:r>
        <w:rPr>
          <w:sz w:val="16"/>
        </w:rPr>
        <w:t xml:space="preserve">    </w:t>
        <w:br/>
      </w:r>
      <w:r>
        <w:rPr>
          <w:sz w:val="16"/>
        </w:rPr>
        <w:t xml:space="preserve">行业盈利能力分析          </w:t>
        <w:br/>
        <w:br/>
      </w:r>
      <w:r>
        <w:rPr>
          <w:sz w:val="16"/>
        </w:rPr>
        <w:t>D.</w:t>
        <w:t xml:space="preserve">    </w:t>
      </w:r>
      <w:r>
        <w:rPr>
          <w:sz w:val="16"/>
        </w:rPr>
        <w:t xml:space="preserve">  行业营运能力分析</w:t>
        <w:br/>
        <w:br/>
        <w:br/>
      </w:r>
      <w:r>
        <w:rPr>
          <w:sz w:val="16"/>
        </w:rPr>
        <w:t>正确答案</w:t>
      </w:r>
      <w:r>
        <w:rPr>
          <w:sz w:val="16"/>
        </w:rPr>
        <w:t>：C</w:t>
        <w:br/>
      </w:r>
      <w:r>
        <w:rPr>
          <w:sz w:val="16"/>
        </w:rPr>
        <w:t>正确答案解释</w:t>
      </w:r>
      <w:r>
        <w:rPr>
          <w:sz w:val="16"/>
        </w:rPr>
        <w:t>：</w:t>
      </w:r>
      <w:r>
        <w:rPr>
          <w:sz w:val="16"/>
        </w:rPr>
        <w:t xml:space="preserve">行业盈利能力分析          </w:t>
        <w:br/>
        <w:br/>
      </w:r>
      <w:r>
        <w:rPr>
          <w:sz w:val="16"/>
        </w:rPr>
        <w:t>错误答案解释</w:t>
      </w:r>
      <w:r>
        <w:rPr>
          <w:sz w:val="16"/>
        </w:rPr>
        <w:t>：</w:t>
      </w:r>
      <w:r>
        <w:rPr>
          <w:sz w:val="16"/>
        </w:rPr>
        <w:t xml:space="preserve">行业盈利能力分析          </w:t>
        <w:br/>
      </w:r>
    </w:p>
    <w:p>
      <w:pPr>
        <w:spacing w:line="240" w:lineRule="auto" w:before="400" w:after="0"/>
        <w:jc w:val="left"/>
      </w:pPr>
      <w:r/>
      <w:r>
        <w:rPr>
          <w:sz w:val="24"/>
        </w:rPr>
      </w:r>
      <w:r>
        <w:rPr>
          <w:sz w:val="24"/>
        </w:rPr>
        <w:t>5.</w:t>
        <w:t xml:space="preserve">    </w:t>
      </w:r>
      <w:r>
        <w:rPr>
          <w:sz w:val="24"/>
        </w:rPr>
        <w:t>流动比率指标值是(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越大越好   </w:t>
        <w:br/>
        <w:br/>
      </w:r>
      <w:r>
        <w:rPr>
          <w:sz w:val="16"/>
        </w:rPr>
        <w:t>B.</w:t>
        <w:t xml:space="preserve">    </w:t>
      </w:r>
      <w:r>
        <w:rPr>
          <w:sz w:val="16"/>
        </w:rPr>
        <w:t xml:space="preserve">越小越好   </w:t>
        <w:br/>
        <w:br/>
      </w:r>
      <w:r>
        <w:rPr>
          <w:sz w:val="16"/>
        </w:rPr>
        <w:t>C.</w:t>
        <w:t xml:space="preserve">    </w:t>
      </w:r>
      <w:r>
        <w:rPr>
          <w:sz w:val="16"/>
        </w:rPr>
        <w:t xml:space="preserve">保持一个合适的值 </w:t>
        <w:br/>
        <w:br/>
      </w:r>
      <w:r>
        <w:rPr>
          <w:sz w:val="16"/>
        </w:rPr>
        <w:t>D.</w:t>
        <w:t xml:space="preserve">    </w:t>
      </w:r>
      <w:r>
        <w:rPr>
          <w:sz w:val="16"/>
        </w:rPr>
        <w:t xml:space="preserve"> 以上答案都不对</w:t>
        <w:br/>
        <w:br/>
        <w:br/>
      </w:r>
      <w:r>
        <w:rPr>
          <w:sz w:val="16"/>
        </w:rPr>
        <w:t>正确答案</w:t>
      </w:r>
      <w:r>
        <w:rPr>
          <w:sz w:val="16"/>
        </w:rPr>
        <w:t>：C</w:t>
        <w:br/>
      </w:r>
      <w:r>
        <w:rPr>
          <w:sz w:val="16"/>
        </w:rPr>
        <w:t>正确答案解释</w:t>
      </w:r>
      <w:r>
        <w:rPr>
          <w:sz w:val="16"/>
        </w:rPr>
        <w:t>：</w:t>
      </w:r>
      <w:r>
        <w:rPr>
          <w:sz w:val="16"/>
        </w:rPr>
        <w:t xml:space="preserve">保持一个合适的值   </w:t>
        <w:br/>
        <w:br/>
      </w:r>
      <w:r>
        <w:rPr>
          <w:sz w:val="16"/>
        </w:rPr>
        <w:t>错误答案解释</w:t>
      </w:r>
      <w:r>
        <w:rPr>
          <w:sz w:val="16"/>
        </w:rPr>
        <w:t>：</w:t>
      </w:r>
      <w:r>
        <w:rPr>
          <w:sz w:val="16"/>
        </w:rPr>
        <w:t xml:space="preserve">保持一个合适的值   </w:t>
        <w:br/>
      </w:r>
    </w:p>
    <w:p>
      <w:pPr>
        <w:spacing w:line="240" w:lineRule="auto" w:before="400" w:after="0"/>
        <w:jc w:val="left"/>
      </w:pPr>
      <w:r/>
      <w:r>
        <w:rPr>
          <w:sz w:val="24"/>
        </w:rPr>
      </w:r>
      <w:r>
        <w:rPr>
          <w:sz w:val="24"/>
        </w:rPr>
        <w:t>6.</w:t>
        <w:t xml:space="preserve">    </w:t>
      </w:r>
      <w:r>
        <w:rPr>
          <w:sz w:val="24"/>
        </w:rPr>
        <w:t>利息保障倍数指标计算公式中，分子是指(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A</w:t>
        <w:br/>
        <w:br/>
      </w:r>
      <w:r>
        <w:rPr>
          <w:sz w:val="16"/>
        </w:rPr>
        <w:t>B.</w:t>
        <w:t xml:space="preserve">    </w:t>
      </w:r>
      <w:r>
        <w:rPr>
          <w:sz w:val="16"/>
        </w:rPr>
        <w:t xml:space="preserve">税后利润   </w:t>
        <w:br/>
        <w:br/>
      </w:r>
      <w:r>
        <w:rPr>
          <w:sz w:val="16"/>
        </w:rPr>
        <w:t>C.</w:t>
        <w:t xml:space="preserve">    </w:t>
      </w:r>
      <w:r>
        <w:rPr>
          <w:sz w:val="16"/>
        </w:rPr>
        <w:t xml:space="preserve">税前利润+利息费用 </w:t>
        <w:br/>
        <w:br/>
      </w:r>
      <w:r>
        <w:rPr>
          <w:sz w:val="16"/>
        </w:rPr>
        <w:t>D.</w:t>
        <w:t xml:space="preserve">    </w:t>
      </w:r>
      <w:r>
        <w:rPr>
          <w:sz w:val="16"/>
        </w:rPr>
        <w:t>税后利润+利息费用</w:t>
        <w:br/>
        <w:br/>
        <w:br/>
      </w:r>
      <w:r>
        <w:rPr>
          <w:sz w:val="16"/>
        </w:rPr>
        <w:t>正确答案</w:t>
      </w:r>
      <w:r>
        <w:rPr>
          <w:sz w:val="16"/>
        </w:rPr>
        <w:t>：C</w:t>
        <w:br/>
      </w:r>
      <w:r>
        <w:rPr>
          <w:sz w:val="16"/>
        </w:rPr>
        <w:t>正确答案解释</w:t>
      </w:r>
      <w:r>
        <w:rPr>
          <w:sz w:val="16"/>
        </w:rPr>
        <w:t>：</w:t>
      </w:r>
      <w:r>
        <w:rPr>
          <w:sz w:val="16"/>
        </w:rPr>
        <w:t xml:space="preserve">税前利润+利息费用 </w:t>
        <w:br/>
        <w:br/>
      </w:r>
      <w:r>
        <w:rPr>
          <w:sz w:val="16"/>
        </w:rPr>
        <w:t>错误答案解释</w:t>
      </w:r>
      <w:r>
        <w:rPr>
          <w:sz w:val="16"/>
        </w:rPr>
        <w:t>：</w:t>
      </w:r>
      <w:r>
        <w:rPr>
          <w:sz w:val="16"/>
        </w:rPr>
        <w:t xml:space="preserve">税前利润+利息费用 </w:t>
        <w:br/>
      </w:r>
    </w:p>
    <w:p>
      <w:pPr>
        <w:spacing w:line="240" w:lineRule="auto" w:before="400" w:after="0"/>
        <w:jc w:val="left"/>
      </w:pPr>
      <w:r/>
      <w:r>
        <w:rPr>
          <w:sz w:val="24"/>
        </w:rPr>
      </w:r>
      <w:r>
        <w:rPr>
          <w:sz w:val="24"/>
        </w:rPr>
        <w:t>7.</w:t>
        <w:t xml:space="preserve">    </w:t>
      </w:r>
      <w:r>
        <w:rPr>
          <w:sz w:val="24"/>
        </w:rPr>
        <w:t>反映盈利能力的核心指标是（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总资产报酬率 </w:t>
        <w:br/>
        <w:br/>
      </w:r>
      <w:r>
        <w:rPr>
          <w:sz w:val="16"/>
        </w:rPr>
        <w:t>B.</w:t>
        <w:t xml:space="preserve">    </w:t>
      </w:r>
      <w:r>
        <w:rPr>
          <w:sz w:val="16"/>
        </w:rPr>
        <w:t xml:space="preserve"> 股利发放率 </w:t>
        <w:br/>
        <w:br/>
      </w:r>
      <w:r>
        <w:rPr>
          <w:sz w:val="16"/>
        </w:rPr>
        <w:t>C.</w:t>
        <w:t xml:space="preserve">    </w:t>
      </w:r>
      <w:r>
        <w:rPr>
          <w:sz w:val="16"/>
        </w:rPr>
        <w:t xml:space="preserve"> 总资产周转率  </w:t>
        <w:br/>
        <w:br/>
      </w:r>
      <w:r>
        <w:rPr>
          <w:sz w:val="16"/>
        </w:rPr>
        <w:t>D.</w:t>
        <w:t xml:space="preserve">    </w:t>
      </w:r>
      <w:r>
        <w:rPr>
          <w:sz w:val="16"/>
        </w:rPr>
        <w:t>净资产收益率</w:t>
        <w:br/>
        <w:br/>
        <w:br/>
      </w:r>
      <w:r>
        <w:rPr>
          <w:sz w:val="16"/>
        </w:rPr>
        <w:t>正确答案</w:t>
      </w:r>
      <w:r>
        <w:rPr>
          <w:sz w:val="16"/>
        </w:rPr>
        <w:t>：D</w:t>
        <w:br/>
      </w:r>
      <w:r>
        <w:rPr>
          <w:sz w:val="16"/>
        </w:rPr>
        <w:t>正确答案解释</w:t>
      </w:r>
      <w:r>
        <w:rPr>
          <w:sz w:val="16"/>
        </w:rPr>
        <w:t>：</w:t>
      </w:r>
      <w:r>
        <w:rPr>
          <w:sz w:val="16"/>
        </w:rPr>
        <w:t>净资产收益率</w:t>
        <w:br/>
        <w:br/>
      </w:r>
      <w:r>
        <w:rPr>
          <w:sz w:val="16"/>
        </w:rPr>
        <w:t>错误答案解释</w:t>
      </w:r>
      <w:r>
        <w:rPr>
          <w:sz w:val="16"/>
        </w:rPr>
        <w:t>：</w:t>
      </w:r>
      <w:r>
        <w:rPr>
          <w:sz w:val="16"/>
        </w:rPr>
        <w:t>净资产收益率</w:t>
        <w:br/>
      </w:r>
    </w:p>
    <w:p>
      <w:pPr>
        <w:spacing w:line="240" w:lineRule="auto" w:before="400" w:after="0"/>
        <w:jc w:val="left"/>
      </w:pPr>
      <w:r/>
      <w:r>
        <w:rPr>
          <w:sz w:val="24"/>
        </w:rPr>
      </w:r>
      <w:r>
        <w:rPr>
          <w:sz w:val="24"/>
        </w:rPr>
        <w:t>8.</w:t>
        <w:t xml:space="preserve">    </w:t>
      </w:r>
      <w:r>
        <w:rPr>
          <w:sz w:val="24"/>
        </w:rPr>
        <w:t>流动资产周转天数指标的计算公式是（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流动资产周转率/360</w:t>
        <w:br/>
      </w:r>
      <w:r>
        <w:rPr>
          <w:sz w:val="16"/>
        </w:rPr>
        <w:t xml:space="preserve"> </w:t>
        <w:br/>
        <w:br/>
      </w:r>
      <w:r>
        <w:rPr>
          <w:sz w:val="16"/>
        </w:rPr>
        <w:t>B.</w:t>
        <w:t xml:space="preserve">    </w:t>
      </w:r>
      <w:r>
        <w:rPr>
          <w:sz w:val="16"/>
        </w:rPr>
        <w:t>流动资产周转次数/360</w:t>
        <w:br/>
      </w:r>
      <w:r>
        <w:rPr>
          <w:sz w:val="16"/>
        </w:rPr>
        <w:t xml:space="preserve"> </w:t>
        <w:br/>
        <w:br/>
      </w:r>
      <w:r>
        <w:rPr>
          <w:sz w:val="16"/>
        </w:rPr>
        <w:t>C.</w:t>
        <w:t xml:space="preserve">    </w:t>
      </w:r>
      <w:r>
        <w:rPr>
          <w:sz w:val="16"/>
        </w:rPr>
        <w:t>流动资产周转额/流动资产周转次数</w:t>
        <w:br/>
      </w:r>
      <w:r>
        <w:rPr>
          <w:sz w:val="16"/>
        </w:rPr>
        <w:t xml:space="preserve"> </w:t>
        <w:br/>
        <w:br/>
      </w:r>
      <w:r>
        <w:rPr>
          <w:sz w:val="16"/>
        </w:rPr>
        <w:t>D.</w:t>
        <w:t xml:space="preserve">    </w:t>
      </w:r>
      <w:r>
        <w:rPr>
          <w:sz w:val="16"/>
        </w:rPr>
        <w:t>计算期天数/流动资产周转率(或流动资产周转次数）</w:t>
        <w:br/>
        <w:br/>
        <w:br/>
      </w:r>
      <w:r>
        <w:rPr>
          <w:sz w:val="16"/>
        </w:rPr>
        <w:t>正确答案</w:t>
      </w:r>
      <w:r>
        <w:rPr>
          <w:sz w:val="16"/>
        </w:rPr>
        <w:t>：D</w:t>
        <w:br/>
      </w:r>
      <w:r>
        <w:rPr>
          <w:sz w:val="16"/>
        </w:rPr>
        <w:t>正确答案解释</w:t>
      </w:r>
      <w:r>
        <w:rPr>
          <w:sz w:val="16"/>
        </w:rPr>
        <w:t>：</w:t>
      </w:r>
      <w:r>
        <w:rPr>
          <w:sz w:val="16"/>
        </w:rPr>
        <w:t>计算期天数/流动资产周转率(或流动资产周转次数）</w:t>
        <w:br/>
        <w:br/>
      </w:r>
      <w:r>
        <w:rPr>
          <w:sz w:val="16"/>
        </w:rPr>
        <w:t>错误答案解释</w:t>
      </w:r>
      <w:r>
        <w:rPr>
          <w:sz w:val="16"/>
        </w:rPr>
        <w:t>：</w:t>
      </w:r>
      <w:r>
        <w:rPr>
          <w:sz w:val="16"/>
        </w:rPr>
        <w:t>计算期天数/流动资产周转率(或流动资产周转次数）</w:t>
        <w:br/>
      </w:r>
    </w:p>
    <w:p>
      <w:pPr>
        <w:spacing w:line="240" w:lineRule="auto" w:before="400" w:after="0"/>
        <w:jc w:val="left"/>
      </w:pPr>
      <w:r/>
      <w:r>
        <w:rPr>
          <w:sz w:val="24"/>
        </w:rPr>
      </w:r>
      <w:r>
        <w:rPr>
          <w:sz w:val="24"/>
        </w:rPr>
        <w:t>9.</w:t>
        <w:t xml:space="preserve">    </w:t>
      </w:r>
      <w:r>
        <w:rPr>
          <w:sz w:val="24"/>
        </w:rPr>
        <w:t>下列说法不正确的是（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现金流量充裕率是衡量现金流量充裕与否的指标</w:t>
        <w:br/>
      </w:r>
      <w:r>
        <w:rPr>
          <w:sz w:val="16"/>
        </w:rPr>
        <w:t xml:space="preserve"> </w:t>
        <w:br/>
        <w:br/>
      </w:r>
      <w:r>
        <w:rPr>
          <w:sz w:val="16"/>
        </w:rPr>
        <w:t>B.</w:t>
        <w:t xml:space="preserve">    </w:t>
      </w:r>
      <w:r>
        <w:rPr>
          <w:sz w:val="16"/>
        </w:rPr>
        <w:t>如果现金流量充裕率计算公式的分子小于分母，差额代表自主性现金流量，这种性质的现金流量提高了企业的流动性和财务弹性</w:t>
        <w:br/>
      </w:r>
      <w:r>
        <w:rPr>
          <w:sz w:val="16"/>
        </w:rPr>
        <w:t xml:space="preserve"> </w:t>
        <w:br/>
        <w:br/>
      </w:r>
      <w:r>
        <w:rPr>
          <w:sz w:val="16"/>
        </w:rPr>
        <w:t>C.</w:t>
        <w:t xml:space="preserve">    </w:t>
      </w:r>
      <w:r>
        <w:rPr>
          <w:sz w:val="16"/>
        </w:rPr>
        <w:t>现金流量充裕率小于1，则表明企业经营活动产生的现金流量不足以更新固定资产、偿还债务和支付股利</w:t>
        <w:br/>
      </w:r>
      <w:r>
        <w:rPr>
          <w:sz w:val="16"/>
        </w:rPr>
        <w:t xml:space="preserve"> </w:t>
        <w:br/>
        <w:br/>
      </w:r>
      <w:r>
        <w:rPr>
          <w:sz w:val="16"/>
        </w:rPr>
        <w:t>D.</w:t>
        <w:t xml:space="preserve">    </w:t>
      </w:r>
      <w:r>
        <w:rPr>
          <w:sz w:val="16"/>
        </w:rPr>
        <w:t>现金流量充裕率大于1，表明企业经营活动产生的现金流量足以更换陈旧、报废的固定资产、对外进行证券投资、偿还债务和发放现金股利</w:t>
        <w:br/>
        <w:br/>
        <w:br/>
      </w:r>
      <w:r>
        <w:rPr>
          <w:sz w:val="16"/>
        </w:rPr>
        <w:t>正确答案</w:t>
      </w:r>
      <w:r>
        <w:rPr>
          <w:sz w:val="16"/>
        </w:rPr>
        <w:t>：B</w:t>
        <w:br/>
      </w:r>
      <w:r>
        <w:rPr>
          <w:sz w:val="16"/>
        </w:rPr>
        <w:t>正确答案解释</w:t>
      </w:r>
      <w:r>
        <w:rPr>
          <w:sz w:val="16"/>
        </w:rPr>
        <w:t>：</w:t>
      </w:r>
      <w:r>
        <w:rPr>
          <w:sz w:val="16"/>
        </w:rPr>
        <w:t>如果现金流量充裕率计算公式的分子小于分母，差额代表自主性现金流量，这种性质的现金流量提高了企业的流动性和财务弹性</w:t>
        <w:br/>
      </w:r>
      <w:r>
        <w:rPr>
          <w:sz w:val="16"/>
        </w:rPr>
        <w:t xml:space="preserve"> </w:t>
        <w:br/>
        <w:br/>
      </w:r>
      <w:r>
        <w:rPr>
          <w:sz w:val="16"/>
        </w:rPr>
        <w:t>错误答案解释</w:t>
      </w:r>
      <w:r>
        <w:rPr>
          <w:sz w:val="16"/>
        </w:rPr>
        <w:t>：</w:t>
      </w:r>
      <w:r>
        <w:rPr>
          <w:sz w:val="16"/>
        </w:rPr>
        <w:t>如果现金流量充裕率计算公式的分子小于分母，差额代表自主性现金流量，这种性质的现金流量提高了企业的流动性和财务弹性</w:t>
        <w:br/>
      </w:r>
      <w:r>
        <w:rPr>
          <w:sz w:val="16"/>
        </w:rPr>
        <w:t xml:space="preserve"> </w:t>
        <w:br/>
      </w:r>
    </w:p>
    <w:p>
      <w:pPr>
        <w:spacing w:line="240" w:lineRule="auto" w:before="400" w:after="0"/>
        <w:jc w:val="left"/>
      </w:pPr>
      <w:r/>
      <w:r>
        <w:rPr>
          <w:sz w:val="24"/>
        </w:rPr>
      </w:r>
      <w:r>
        <w:rPr>
          <w:sz w:val="24"/>
        </w:rPr>
        <w:t>10.</w:t>
        <w:t xml:space="preserve">    </w:t>
      </w:r>
      <w:r>
        <w:rPr>
          <w:sz w:val="24"/>
        </w:rPr>
        <w:t>营运资金是指(   ）。</w:t>
        <w:br/>
      </w:r>
      <w:r>
        <w:rPr>
          <w:sz w:val="24"/>
        </w:rPr>
        <w:t xml:space="preserve">  </w:t>
        <w:br/>
      </w:r>
    </w:p>
    <w:p>
      <w:pPr>
        <w:spacing w:line="240" w:lineRule="auto"/>
        <w:jc w:val="left"/>
      </w:pPr>
      <w:r>
        <w:rPr>
          <w:sz w:val="18"/>
        </w:rPr>
      </w:r>
      <w:r>
        <w:rPr>
          <w:color w:val="494949"/>
          <w:sz w:val="18"/>
        </w:rPr>
        <w:t>单选题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全部资产减全部负债         </w:t>
        <w:br/>
        <w:br/>
      </w:r>
      <w:r>
        <w:rPr>
          <w:sz w:val="16"/>
        </w:rPr>
        <w:t>B.</w:t>
        <w:t xml:space="preserve">    </w:t>
      </w:r>
      <w:r>
        <w:rPr>
          <w:sz w:val="16"/>
        </w:rPr>
        <w:t xml:space="preserve"> 流动资产减流动负债</w:t>
        <w:br/>
      </w:r>
      <w:r>
        <w:rPr>
          <w:sz w:val="16"/>
        </w:rPr>
        <w:t xml:space="preserve"> </w:t>
        <w:br/>
        <w:br/>
      </w:r>
      <w:r>
        <w:rPr>
          <w:sz w:val="16"/>
        </w:rPr>
        <w:t>C.</w:t>
        <w:t xml:space="preserve">    </w:t>
      </w:r>
      <w:r>
        <w:rPr>
          <w:sz w:val="16"/>
        </w:rPr>
        <w:t xml:space="preserve">全部资产减流动负债        </w:t>
        <w:br/>
        <w:br/>
      </w:r>
      <w:r>
        <w:rPr>
          <w:sz w:val="16"/>
        </w:rPr>
        <w:t>D.</w:t>
        <w:t xml:space="preserve">    </w:t>
      </w:r>
      <w:r>
        <w:rPr>
          <w:sz w:val="16"/>
        </w:rPr>
        <w:t xml:space="preserve"> 流动资产减全部负债</w:t>
        <w:br/>
        <w:br/>
        <w:br/>
      </w:r>
      <w:r>
        <w:rPr>
          <w:sz w:val="16"/>
        </w:rPr>
        <w:t>正确答案</w:t>
      </w:r>
      <w:r>
        <w:rPr>
          <w:sz w:val="16"/>
        </w:rPr>
        <w:t>：B</w:t>
        <w:br/>
      </w:r>
      <w:r>
        <w:rPr>
          <w:sz w:val="16"/>
        </w:rPr>
        <w:t>正确答案解释</w:t>
      </w:r>
      <w:r>
        <w:rPr>
          <w:sz w:val="16"/>
        </w:rPr>
        <w:t>：</w:t>
      </w:r>
      <w:r>
        <w:rPr>
          <w:sz w:val="16"/>
        </w:rPr>
        <w:t>流动资产减流动负债</w:t>
        <w:br/>
      </w:r>
      <w:r>
        <w:rPr>
          <w:sz w:val="16"/>
        </w:rPr>
        <w:t xml:space="preserve"> </w:t>
        <w:br/>
        <w:br/>
      </w:r>
      <w:r>
        <w:rPr>
          <w:sz w:val="16"/>
        </w:rPr>
        <w:t>错误答案解释</w:t>
      </w:r>
      <w:r>
        <w:rPr>
          <w:sz w:val="16"/>
        </w:rPr>
        <w:t>：</w:t>
      </w:r>
      <w:r>
        <w:rPr>
          <w:sz w:val="16"/>
        </w:rPr>
        <w:t>流动资产减流动负债</w:t>
        <w:br/>
      </w:r>
      <w:r>
        <w:rPr>
          <w:sz w:val="16"/>
        </w:rPr>
        <w:t xml:space="preserve"> </w:t>
        <w:br/>
      </w:r>
    </w:p>
    <w:p>
      <w:pPr>
        <w:spacing w:line="240" w:lineRule="auto" w:before="400" w:after="0"/>
        <w:jc w:val="left"/>
      </w:pPr>
      <w:r/>
      <w:r>
        <w:rPr>
          <w:sz w:val="24"/>
        </w:rPr>
      </w:r>
      <w:r>
        <w:rPr>
          <w:sz w:val="24"/>
        </w:rPr>
        <w:t>11.</w:t>
        <w:t xml:space="preserve">    </w:t>
      </w:r>
      <w:r>
        <w:rPr>
          <w:sz w:val="24"/>
        </w:rPr>
        <w:t>财务分析的作用在于（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评价企业过去   </w:t>
        <w:br/>
        <w:br/>
      </w:r>
      <w:r>
        <w:rPr>
          <w:sz w:val="16"/>
        </w:rPr>
        <w:t>B.</w:t>
        <w:t xml:space="preserve">    </w:t>
      </w:r>
      <w:r>
        <w:rPr>
          <w:sz w:val="16"/>
        </w:rPr>
        <w:t xml:space="preserve"> 反映企业现状   </w:t>
        <w:br/>
        <w:br/>
      </w:r>
      <w:r>
        <w:rPr>
          <w:sz w:val="16"/>
        </w:rPr>
        <w:t>C.</w:t>
        <w:t xml:space="preserve">    </w:t>
      </w:r>
      <w:r>
        <w:rPr>
          <w:sz w:val="16"/>
        </w:rPr>
        <w:t>评估企业未来</w:t>
        <w:br/>
      </w:r>
      <w:r>
        <w:rPr>
          <w:sz w:val="16"/>
        </w:rPr>
        <w:t xml:space="preserve"> </w:t>
        <w:br/>
        <w:br/>
      </w:r>
      <w:r>
        <w:rPr>
          <w:sz w:val="16"/>
        </w:rPr>
        <w:t>D.</w:t>
        <w:t xml:space="preserve">    </w:t>
      </w:r>
      <w:r>
        <w:rPr>
          <w:sz w:val="16"/>
        </w:rPr>
        <w:t xml:space="preserve">进行全面分析    </w:t>
        <w:br/>
        <w:br/>
      </w:r>
      <w:r>
        <w:rPr>
          <w:sz w:val="16"/>
        </w:rPr>
        <w:t>E.</w:t>
        <w:t xml:space="preserve">    </w:t>
      </w:r>
      <w:r>
        <w:rPr>
          <w:sz w:val="16"/>
        </w:rPr>
        <w:t>进行专题分析</w:t>
        <w:br/>
        <w:br/>
        <w:br/>
      </w:r>
      <w:r>
        <w:rPr>
          <w:sz w:val="16"/>
        </w:rPr>
        <w:t>正确答案</w:t>
      </w:r>
      <w:r>
        <w:rPr>
          <w:sz w:val="16"/>
        </w:rPr>
        <w:t>：A B C D E</w:t>
        <w:br/>
      </w:r>
      <w:r>
        <w:rPr>
          <w:sz w:val="16"/>
        </w:rPr>
        <w:t>正确答案解释</w:t>
      </w:r>
      <w:r>
        <w:rPr>
          <w:sz w:val="16"/>
        </w:rPr>
        <w:t>：</w:t>
      </w:r>
      <w:r>
        <w:rPr>
          <w:sz w:val="16"/>
        </w:rPr>
        <w:t>评价企业过去，反映企业现状，评估企业未来；进行全面分析，进行专题分析</w:t>
        <w:br/>
        <w:br/>
      </w:r>
      <w:r>
        <w:rPr>
          <w:sz w:val="16"/>
        </w:rPr>
        <w:t>错误答案解释</w:t>
      </w:r>
      <w:r>
        <w:rPr>
          <w:sz w:val="16"/>
        </w:rPr>
        <w:t>：</w:t>
      </w:r>
      <w:r>
        <w:rPr>
          <w:sz w:val="16"/>
        </w:rPr>
        <w:t>评价企业过去，反映企业现状，评估企业未来；进行全面分析，进行专题分析</w:t>
        <w:br/>
      </w:r>
    </w:p>
    <w:p>
      <w:pPr>
        <w:spacing w:line="240" w:lineRule="auto" w:before="400" w:after="0"/>
        <w:jc w:val="left"/>
      </w:pPr>
      <w:r/>
      <w:r>
        <w:rPr>
          <w:sz w:val="24"/>
        </w:rPr>
      </w:r>
      <w:r>
        <w:rPr>
          <w:sz w:val="24"/>
        </w:rPr>
        <w:t>12.</w:t>
        <w:t xml:space="preserve">    </w:t>
      </w:r>
      <w:r>
        <w:rPr>
          <w:sz w:val="24"/>
        </w:rPr>
        <w:t>财务情况说明书（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是企业管理当局对企业业绩的自我评价</w:t>
        <w:br/>
      </w:r>
      <w:r>
        <w:rPr>
          <w:sz w:val="16"/>
        </w:rPr>
        <w:t xml:space="preserve"> </w:t>
        <w:br/>
        <w:br/>
      </w:r>
      <w:r>
        <w:rPr>
          <w:sz w:val="16"/>
        </w:rPr>
        <w:t>B.</w:t>
        <w:t xml:space="preserve">    </w:t>
      </w:r>
      <w:r>
        <w:rPr>
          <w:sz w:val="16"/>
        </w:rPr>
        <w:t>有助于报表使用者对企业做出良好的判断</w:t>
        <w:br/>
      </w:r>
      <w:r>
        <w:rPr>
          <w:sz w:val="16"/>
        </w:rPr>
        <w:t xml:space="preserve"> </w:t>
        <w:br/>
        <w:br/>
      </w:r>
      <w:r>
        <w:rPr>
          <w:sz w:val="16"/>
        </w:rPr>
        <w:t>C.</w:t>
        <w:t xml:space="preserve">    </w:t>
      </w:r>
      <w:r>
        <w:rPr>
          <w:sz w:val="16"/>
        </w:rPr>
        <w:t>能衡量出企业管理当局对存在问题的认识和分析的深刻程度</w:t>
        <w:br/>
      </w:r>
      <w:r>
        <w:rPr>
          <w:sz w:val="16"/>
        </w:rPr>
        <w:t xml:space="preserve"> </w:t>
        <w:br/>
        <w:br/>
      </w:r>
      <w:r>
        <w:rPr>
          <w:sz w:val="16"/>
        </w:rPr>
        <w:t>D.</w:t>
        <w:t xml:space="preserve">    </w:t>
      </w:r>
      <w:r>
        <w:rPr>
          <w:sz w:val="16"/>
        </w:rPr>
        <w:t>有助于报表使用者有更全面、更深刻的理解</w:t>
        <w:br/>
      </w:r>
      <w:r>
        <w:rPr>
          <w:sz w:val="16"/>
        </w:rPr>
        <w:t xml:space="preserve"> </w:t>
        <w:br/>
        <w:br/>
      </w:r>
      <w:r>
        <w:rPr>
          <w:sz w:val="16"/>
        </w:rPr>
        <w:t>E.</w:t>
        <w:t xml:space="preserve">    </w:t>
      </w:r>
      <w:r>
        <w:rPr>
          <w:sz w:val="16"/>
        </w:rPr>
        <w:t>有助于报表使用者客观地评价企业经营者的业绩</w:t>
        <w:br/>
        <w:br/>
        <w:br/>
      </w:r>
      <w:r>
        <w:rPr>
          <w:sz w:val="16"/>
        </w:rPr>
        <w:t>正确答案</w:t>
      </w:r>
      <w:r>
        <w:rPr>
          <w:sz w:val="16"/>
        </w:rPr>
        <w:t>：A B C D E</w:t>
        <w:br/>
      </w:r>
      <w:r>
        <w:rPr>
          <w:sz w:val="16"/>
        </w:rPr>
        <w:t>正确答案解释</w:t>
      </w:r>
      <w:r>
        <w:rPr>
          <w:sz w:val="16"/>
        </w:rPr>
        <w:t>：</w:t>
      </w:r>
      <w:r>
        <w:rPr>
          <w:sz w:val="16"/>
        </w:rPr>
        <w:t>是企业管理当局对企业业绩的自我评价，有助于报表使用者对企业做出良好的判断，能衡量出企业管理当局对存在问题的认识和分析的深刻程度，有助于报表使用者有更全面、更深刻的理解，有助于报表使用者客观地评价企业经营者的业绩</w:t>
        <w:br/>
        <w:br/>
      </w:r>
      <w:r>
        <w:rPr>
          <w:sz w:val="16"/>
        </w:rPr>
        <w:t>错误答案解释</w:t>
      </w:r>
      <w:r>
        <w:rPr>
          <w:sz w:val="16"/>
        </w:rPr>
        <w:t>：</w:t>
      </w:r>
      <w:r>
        <w:rPr>
          <w:sz w:val="16"/>
        </w:rPr>
        <w:t>是企业管理当局对企业业绩的自我评价，有助于报表使用者对企业做出良好的判断，能衡量出企业管理当局对存在问题的认识和分析的深刻程度，有助于报表使用者有更全面、更深刻的理解，有助于报表使用者客观地评价企业经营者的业绩</w:t>
        <w:br/>
      </w:r>
    </w:p>
    <w:p>
      <w:pPr>
        <w:spacing w:line="240" w:lineRule="auto" w:before="400" w:after="0"/>
        <w:jc w:val="left"/>
      </w:pPr>
      <w:r/>
      <w:r>
        <w:rPr>
          <w:sz w:val="24"/>
        </w:rPr>
      </w:r>
      <w:r>
        <w:rPr>
          <w:sz w:val="24"/>
        </w:rPr>
        <w:t>13.</w:t>
        <w:t xml:space="preserve">    </w:t>
      </w:r>
      <w:r>
        <w:rPr>
          <w:sz w:val="24"/>
        </w:rPr>
        <w:t>对于财务报表使用者而言,常用的财务分析标准包括(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经验标准  </w:t>
        <w:br/>
        <w:br/>
      </w:r>
      <w:r>
        <w:rPr>
          <w:sz w:val="16"/>
        </w:rPr>
        <w:t>B.</w:t>
        <w:t xml:space="preserve">    </w:t>
      </w:r>
      <w:r>
        <w:rPr>
          <w:sz w:val="16"/>
        </w:rPr>
        <w:t xml:space="preserve"> 历史标准  </w:t>
        <w:br/>
        <w:br/>
      </w:r>
      <w:r>
        <w:rPr>
          <w:sz w:val="16"/>
        </w:rPr>
        <w:t>C.</w:t>
        <w:t xml:space="preserve">    </w:t>
      </w:r>
      <w:r>
        <w:rPr>
          <w:sz w:val="16"/>
        </w:rPr>
        <w:t>行业标准</w:t>
        <w:br/>
        <w:br/>
      </w:r>
      <w:r>
        <w:rPr>
          <w:sz w:val="16"/>
        </w:rPr>
        <w:t>D.</w:t>
        <w:t xml:space="preserve">    </w:t>
      </w:r>
      <w:r>
        <w:rPr>
          <w:sz w:val="16"/>
        </w:rPr>
        <w:t xml:space="preserve">  预算标准  </w:t>
        <w:br/>
        <w:br/>
      </w:r>
      <w:r>
        <w:rPr>
          <w:sz w:val="16"/>
        </w:rPr>
        <w:t>E.</w:t>
        <w:t xml:space="preserve">    </w:t>
      </w:r>
      <w:r>
        <w:rPr>
          <w:sz w:val="16"/>
        </w:rPr>
        <w:t>国家标准</w:t>
        <w:br/>
        <w:br/>
        <w:br/>
      </w:r>
      <w:r>
        <w:rPr>
          <w:sz w:val="16"/>
        </w:rPr>
        <w:t>正确答案</w:t>
      </w:r>
      <w:r>
        <w:rPr>
          <w:sz w:val="16"/>
        </w:rPr>
        <w:t>：A B C D</w:t>
        <w:br/>
      </w:r>
      <w:r>
        <w:rPr>
          <w:sz w:val="16"/>
        </w:rPr>
        <w:t>正确答案解释</w:t>
      </w:r>
      <w:r>
        <w:rPr>
          <w:sz w:val="16"/>
        </w:rPr>
        <w:t>：</w:t>
      </w:r>
      <w:r>
        <w:rPr>
          <w:sz w:val="16"/>
        </w:rPr>
        <w:t>经验标准，历史标准，行业标准，预算标准</w:t>
        <w:br/>
        <w:br/>
      </w:r>
      <w:r>
        <w:rPr>
          <w:sz w:val="16"/>
        </w:rPr>
        <w:t>错误答案解释</w:t>
      </w:r>
      <w:r>
        <w:rPr>
          <w:sz w:val="16"/>
        </w:rPr>
        <w:t>：</w:t>
      </w:r>
      <w:r>
        <w:rPr>
          <w:sz w:val="16"/>
        </w:rPr>
        <w:t>经验标准，历史标准，行业标准，预算标准</w:t>
        <w:br/>
      </w:r>
    </w:p>
    <w:p>
      <w:pPr>
        <w:spacing w:line="240" w:lineRule="auto" w:before="400" w:after="0"/>
        <w:jc w:val="left"/>
      </w:pPr>
      <w:r/>
      <w:r>
        <w:rPr>
          <w:sz w:val="24"/>
        </w:rPr>
      </w:r>
      <w:r>
        <w:rPr>
          <w:sz w:val="24"/>
        </w:rPr>
        <w:t>14.</w:t>
        <w:t xml:space="preserve">    </w:t>
      </w:r>
      <w:r>
        <w:rPr>
          <w:sz w:val="24"/>
        </w:rPr>
        <w:t>企业价值评估方法一般包括（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成本法 </w:t>
        <w:br/>
        <w:br/>
      </w:r>
      <w:r>
        <w:rPr>
          <w:sz w:val="16"/>
        </w:rPr>
        <w:t>B.</w:t>
        <w:t xml:space="preserve">    </w:t>
      </w:r>
      <w:r>
        <w:rPr>
          <w:sz w:val="16"/>
        </w:rPr>
        <w:t xml:space="preserve">  市场法 </w:t>
        <w:br/>
        <w:br/>
      </w:r>
      <w:r>
        <w:rPr>
          <w:sz w:val="16"/>
        </w:rPr>
        <w:t>C.</w:t>
        <w:t xml:space="preserve">    </w:t>
      </w:r>
      <w:r>
        <w:rPr>
          <w:sz w:val="16"/>
        </w:rPr>
        <w:t xml:space="preserve"> 收益法 </w:t>
        <w:br/>
        <w:br/>
      </w:r>
      <w:r>
        <w:rPr>
          <w:sz w:val="16"/>
        </w:rPr>
        <w:t>D.</w:t>
        <w:t xml:space="preserve">    </w:t>
      </w:r>
      <w:r>
        <w:rPr>
          <w:sz w:val="16"/>
        </w:rPr>
        <w:t xml:space="preserve"> 异常利润剔除法 </w:t>
        <w:br/>
        <w:br/>
      </w:r>
      <w:r>
        <w:rPr>
          <w:sz w:val="16"/>
        </w:rPr>
        <w:t>E.</w:t>
        <w:t xml:space="preserve">    </w:t>
      </w:r>
      <w:r>
        <w:rPr>
          <w:sz w:val="16"/>
        </w:rPr>
        <w:t xml:space="preserve"> 关联交易分析法</w:t>
        <w:br/>
        <w:br/>
        <w:br/>
      </w:r>
      <w:r>
        <w:rPr>
          <w:sz w:val="16"/>
        </w:rPr>
        <w:t>正确答案</w:t>
      </w:r>
      <w:r>
        <w:rPr>
          <w:sz w:val="16"/>
        </w:rPr>
        <w:t>：A B C</w:t>
        <w:br/>
      </w:r>
      <w:r>
        <w:rPr>
          <w:sz w:val="16"/>
        </w:rPr>
        <w:t>正确答案解释</w:t>
      </w:r>
      <w:r>
        <w:rPr>
          <w:sz w:val="16"/>
        </w:rPr>
        <w:t>：</w:t>
      </w:r>
      <w:r>
        <w:rPr>
          <w:sz w:val="16"/>
        </w:rPr>
        <w:t xml:space="preserve">成本法，市场法  ，收益法  </w:t>
        <w:br/>
        <w:br/>
      </w:r>
      <w:r>
        <w:rPr>
          <w:sz w:val="16"/>
        </w:rPr>
        <w:t>错误答案解释</w:t>
      </w:r>
      <w:r>
        <w:rPr>
          <w:sz w:val="16"/>
        </w:rPr>
        <w:t>：</w:t>
      </w:r>
      <w:r>
        <w:rPr>
          <w:sz w:val="16"/>
        </w:rPr>
        <w:t xml:space="preserve">成本法，市场法  ，收益法  </w:t>
        <w:br/>
      </w:r>
    </w:p>
    <w:p>
      <w:pPr>
        <w:spacing w:line="240" w:lineRule="auto" w:before="400" w:after="0"/>
        <w:jc w:val="left"/>
      </w:pPr>
      <w:r/>
      <w:r>
        <w:rPr>
          <w:sz w:val="24"/>
        </w:rPr>
      </w:r>
      <w:r>
        <w:rPr>
          <w:sz w:val="24"/>
        </w:rPr>
        <w:t>15.</w:t>
        <w:t xml:space="preserve">    </w:t>
      </w:r>
      <w:r>
        <w:rPr>
          <w:sz w:val="24"/>
        </w:rPr>
        <w:t>如果流动比率过高，意味着企业存在以下几种可能（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存在闲置现金</w:t>
        <w:br/>
        <w:br/>
      </w:r>
      <w:r>
        <w:rPr>
          <w:sz w:val="16"/>
        </w:rPr>
        <w:t>B.</w:t>
        <w:t xml:space="preserve">    </w:t>
      </w:r>
      <w:r>
        <w:rPr>
          <w:sz w:val="16"/>
        </w:rPr>
        <w:t>存在存货积压</w:t>
        <w:br/>
        <w:br/>
      </w:r>
      <w:r>
        <w:rPr>
          <w:sz w:val="16"/>
        </w:rPr>
        <w:t>C.</w:t>
        <w:t xml:space="preserve">    </w:t>
      </w:r>
      <w:r>
        <w:rPr>
          <w:sz w:val="16"/>
        </w:rPr>
        <w:t>;应收账款周转缓慢；</w:t>
        <w:br/>
      </w:r>
      <w:r>
        <w:rPr>
          <w:sz w:val="16"/>
        </w:rPr>
        <w:t xml:space="preserve"> </w:t>
        <w:br/>
        <w:br/>
      </w:r>
      <w:r>
        <w:rPr>
          <w:sz w:val="16"/>
        </w:rPr>
        <w:t>D.</w:t>
        <w:t xml:space="preserve">    </w:t>
      </w:r>
      <w:r>
        <w:rPr>
          <w:sz w:val="16"/>
        </w:rPr>
        <w:t>短期偿债能力很差</w:t>
        <w:br/>
        <w:br/>
      </w:r>
      <w:r>
        <w:rPr>
          <w:sz w:val="16"/>
        </w:rPr>
        <w:t>E.</w:t>
        <w:t xml:space="preserve">    </w:t>
      </w:r>
      <w:r>
        <w:rPr>
          <w:sz w:val="16"/>
        </w:rPr>
        <w:t>长期偿债能力越强</w:t>
        <w:br/>
        <w:br/>
        <w:br/>
      </w:r>
      <w:r>
        <w:rPr>
          <w:sz w:val="16"/>
        </w:rPr>
        <w:t>正确答案</w:t>
      </w:r>
      <w:r>
        <w:rPr>
          <w:sz w:val="16"/>
        </w:rPr>
        <w:t>：A B C</w:t>
        <w:br/>
      </w:r>
      <w:r>
        <w:rPr>
          <w:sz w:val="16"/>
        </w:rPr>
        <w:t>正确答案解释</w:t>
      </w:r>
      <w:r>
        <w:rPr>
          <w:sz w:val="16"/>
        </w:rPr>
        <w:t>：</w:t>
      </w:r>
      <w:r>
        <w:rPr>
          <w:sz w:val="16"/>
        </w:rPr>
        <w:t>存在闲置现金，存在存货积压，应收账款周转缓慢；</w:t>
        <w:br/>
      </w:r>
      <w:r>
        <w:rPr>
          <w:sz w:val="16"/>
        </w:rPr>
        <w:t xml:space="preserve"> </w:t>
        <w:br/>
        <w:br/>
      </w:r>
      <w:r>
        <w:rPr>
          <w:sz w:val="16"/>
        </w:rPr>
        <w:t>错误答案解释</w:t>
      </w:r>
      <w:r>
        <w:rPr>
          <w:sz w:val="16"/>
        </w:rPr>
        <w:t>：</w:t>
      </w:r>
      <w:r>
        <w:rPr>
          <w:sz w:val="16"/>
        </w:rPr>
        <w:t>存在闲置现金，存在存货积压，应收账款周转缓慢；</w:t>
        <w:br/>
      </w:r>
      <w:r>
        <w:rPr>
          <w:sz w:val="16"/>
        </w:rPr>
        <w:t xml:space="preserve"> </w:t>
        <w:br/>
      </w:r>
    </w:p>
    <w:p>
      <w:pPr>
        <w:spacing w:line="240" w:lineRule="auto" w:before="400" w:after="0"/>
        <w:jc w:val="left"/>
      </w:pPr>
      <w:r/>
      <w:r>
        <w:rPr>
          <w:sz w:val="24"/>
        </w:rPr>
      </w:r>
      <w:r>
        <w:rPr>
          <w:sz w:val="24"/>
        </w:rPr>
        <w:t>16.</w:t>
        <w:t xml:space="preserve">    </w:t>
      </w:r>
      <w:r>
        <w:rPr>
          <w:sz w:val="24"/>
        </w:rPr>
        <w:t>反映流动资产周转速度的指标有（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流动资产周转率 </w:t>
        <w:br/>
        <w:br/>
      </w:r>
      <w:r>
        <w:rPr>
          <w:sz w:val="16"/>
        </w:rPr>
        <w:t>B.</w:t>
        <w:t xml:space="preserve">    </w:t>
      </w:r>
      <w:r>
        <w:rPr>
          <w:sz w:val="16"/>
        </w:rPr>
        <w:t xml:space="preserve"> 流动资产垫支周转率  </w:t>
        <w:br/>
        <w:br/>
      </w:r>
      <w:r>
        <w:rPr>
          <w:sz w:val="16"/>
        </w:rPr>
        <w:t>C.</w:t>
        <w:t xml:space="preserve">    </w:t>
      </w:r>
      <w:r>
        <w:rPr>
          <w:sz w:val="16"/>
        </w:rPr>
        <w:t xml:space="preserve">存货周转率 </w:t>
        <w:br/>
      </w:r>
      <w:r>
        <w:rPr>
          <w:sz w:val="16"/>
        </w:rPr>
        <w:t xml:space="preserve">  </w:t>
        <w:br/>
        <w:br/>
      </w:r>
      <w:r>
        <w:rPr>
          <w:sz w:val="16"/>
        </w:rPr>
        <w:t>D.</w:t>
        <w:t xml:space="preserve">    </w:t>
      </w:r>
      <w:r>
        <w:rPr>
          <w:sz w:val="16"/>
        </w:rPr>
        <w:t xml:space="preserve">存货构成率     </w:t>
        <w:br/>
        <w:br/>
      </w:r>
      <w:r>
        <w:rPr>
          <w:sz w:val="16"/>
        </w:rPr>
        <w:t>E.</w:t>
        <w:t xml:space="preserve">    </w:t>
      </w:r>
      <w:r>
        <w:rPr>
          <w:sz w:val="16"/>
        </w:rPr>
        <w:t xml:space="preserve"> 应付账款周转率</w:t>
        <w:br/>
        <w:br/>
        <w:br/>
      </w:r>
      <w:r>
        <w:rPr>
          <w:sz w:val="16"/>
        </w:rPr>
        <w:t>正确答案</w:t>
      </w:r>
      <w:r>
        <w:rPr>
          <w:sz w:val="16"/>
        </w:rPr>
        <w:t>：A B C</w:t>
        <w:br/>
      </w:r>
      <w:r>
        <w:rPr>
          <w:sz w:val="16"/>
        </w:rPr>
        <w:t>正确答案解释</w:t>
      </w:r>
      <w:r>
        <w:rPr>
          <w:sz w:val="16"/>
        </w:rPr>
        <w:t>：</w:t>
      </w:r>
      <w:r>
        <w:rPr>
          <w:sz w:val="16"/>
        </w:rPr>
        <w:t xml:space="preserve">流动资产周转率 ，流动资产垫支周转率，存货周转率 </w:t>
        <w:br/>
      </w:r>
      <w:r>
        <w:rPr>
          <w:sz w:val="16"/>
        </w:rPr>
        <w:t xml:space="preserve"> </w:t>
        <w:br/>
        <w:br/>
      </w:r>
      <w:r>
        <w:rPr>
          <w:sz w:val="16"/>
        </w:rPr>
        <w:t>错误答案解释</w:t>
      </w:r>
      <w:r>
        <w:rPr>
          <w:sz w:val="16"/>
        </w:rPr>
        <w:t>：</w:t>
      </w:r>
      <w:r>
        <w:rPr>
          <w:sz w:val="16"/>
        </w:rPr>
        <w:t xml:space="preserve">流动资产周转率 ，流动资产垫支周转率，存货周转率 </w:t>
        <w:br/>
      </w:r>
      <w:r>
        <w:rPr>
          <w:sz w:val="16"/>
        </w:rPr>
        <w:t xml:space="preserve"> </w:t>
        <w:br/>
      </w:r>
    </w:p>
    <w:p>
      <w:pPr>
        <w:spacing w:line="240" w:lineRule="auto" w:before="400" w:after="0"/>
        <w:jc w:val="left"/>
      </w:pPr>
      <w:r/>
      <w:r>
        <w:rPr>
          <w:sz w:val="24"/>
        </w:rPr>
      </w:r>
      <w:r>
        <w:rPr>
          <w:sz w:val="24"/>
        </w:rPr>
        <w:t>17.</w:t>
        <w:t xml:space="preserve">    </w:t>
      </w:r>
      <w:r>
        <w:rPr>
          <w:sz w:val="24"/>
        </w:rPr>
        <w:t>企业经营者进行长期偿债能力分析的意义有（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有利于优化资本结构   </w:t>
        <w:br/>
        <w:br/>
      </w:r>
      <w:r>
        <w:rPr>
          <w:sz w:val="16"/>
        </w:rPr>
        <w:t>B.</w:t>
        <w:t xml:space="preserve">    </w:t>
      </w:r>
      <w:r>
        <w:rPr>
          <w:sz w:val="16"/>
        </w:rPr>
        <w:t xml:space="preserve">降低财务成本 </w:t>
        <w:br/>
        <w:br/>
      </w:r>
      <w:r>
        <w:rPr>
          <w:sz w:val="16"/>
        </w:rPr>
        <w:t>C.</w:t>
        <w:t xml:space="preserve">    </w:t>
      </w:r>
      <w:r>
        <w:rPr>
          <w:sz w:val="16"/>
        </w:rPr>
        <w:t>降低营运成本 ;</w:t>
        <w:br/>
      </w:r>
      <w:r>
        <w:rPr>
          <w:sz w:val="16"/>
        </w:rPr>
        <w:t xml:space="preserve">  </w:t>
        <w:br/>
        <w:br/>
      </w:r>
      <w:r>
        <w:rPr>
          <w:sz w:val="16"/>
        </w:rPr>
        <w:t>D.</w:t>
        <w:t xml:space="preserve">    </w:t>
      </w:r>
      <w:r>
        <w:rPr>
          <w:sz w:val="16"/>
        </w:rPr>
        <w:t xml:space="preserve">降低财务风险       </w:t>
        <w:br/>
        <w:br/>
      </w:r>
      <w:r>
        <w:rPr>
          <w:sz w:val="16"/>
        </w:rPr>
        <w:t>E.</w:t>
        <w:t xml:space="preserve">    </w:t>
      </w:r>
      <w:r>
        <w:rPr>
          <w:sz w:val="16"/>
        </w:rPr>
        <w:t>提高企业价值</w:t>
        <w:br/>
        <w:br/>
        <w:br/>
      </w:r>
      <w:r>
        <w:rPr>
          <w:sz w:val="16"/>
        </w:rPr>
        <w:t>正确答案</w:t>
      </w:r>
      <w:r>
        <w:rPr>
          <w:sz w:val="16"/>
        </w:rPr>
        <w:t>：A B D E</w:t>
        <w:br/>
      </w:r>
      <w:r>
        <w:rPr>
          <w:sz w:val="16"/>
        </w:rPr>
        <w:t>正确答案解释</w:t>
      </w:r>
      <w:r>
        <w:rPr>
          <w:sz w:val="16"/>
        </w:rPr>
        <w:t>：</w:t>
      </w:r>
      <w:r>
        <w:rPr>
          <w:sz w:val="16"/>
        </w:rPr>
        <w:t>有利于优化资本结构，降低财务成本，降低财务风险，提高企业价值</w:t>
        <w:br/>
        <w:br/>
      </w:r>
      <w:r>
        <w:rPr>
          <w:sz w:val="16"/>
        </w:rPr>
        <w:t>错误答案解释</w:t>
      </w:r>
      <w:r>
        <w:rPr>
          <w:sz w:val="16"/>
        </w:rPr>
        <w:t>：</w:t>
      </w:r>
      <w:r>
        <w:rPr>
          <w:sz w:val="16"/>
        </w:rPr>
        <w:t>有利于优化资本结构，降低财务成本，降低财务风险，提高企业价值</w:t>
        <w:br/>
      </w:r>
    </w:p>
    <w:p>
      <w:pPr>
        <w:spacing w:line="240" w:lineRule="auto" w:before="400" w:after="0"/>
        <w:jc w:val="left"/>
      </w:pPr>
      <w:r/>
      <w:r>
        <w:rPr>
          <w:sz w:val="24"/>
        </w:rPr>
      </w:r>
      <w:r>
        <w:rPr>
          <w:sz w:val="24"/>
        </w:rPr>
        <w:t>18.</w:t>
        <w:t xml:space="preserve">    </w:t>
      </w:r>
      <w:r>
        <w:rPr>
          <w:sz w:val="24"/>
        </w:rPr>
        <w:t>影响应收账款周转率的因素有（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销售收入      </w:t>
        <w:br/>
        <w:br/>
      </w:r>
      <w:r>
        <w:rPr>
          <w:sz w:val="16"/>
        </w:rPr>
        <w:t>B.</w:t>
        <w:t xml:space="preserve">    </w:t>
      </w:r>
      <w:r>
        <w:rPr>
          <w:sz w:val="16"/>
        </w:rPr>
        <w:t xml:space="preserve"> 销售成本</w:t>
        <w:br/>
        <w:br/>
      </w:r>
      <w:r>
        <w:rPr>
          <w:sz w:val="16"/>
        </w:rPr>
        <w:t>C.</w:t>
        <w:t xml:space="preserve">    </w:t>
      </w:r>
      <w:r>
        <w:rPr>
          <w:sz w:val="16"/>
        </w:rPr>
        <w:t xml:space="preserve"> 应收账款期初余额</w:t>
        <w:br/>
      </w:r>
      <w:r>
        <w:rPr>
          <w:sz w:val="16"/>
        </w:rPr>
        <w:t xml:space="preserve"> </w:t>
        <w:br/>
        <w:br/>
      </w:r>
      <w:r>
        <w:rPr>
          <w:sz w:val="16"/>
        </w:rPr>
        <w:t>D.</w:t>
        <w:t xml:space="preserve">    </w:t>
      </w:r>
      <w:r>
        <w:rPr>
          <w:sz w:val="16"/>
        </w:rPr>
        <w:t xml:space="preserve">应收账款期末余额         </w:t>
        <w:br/>
        <w:br/>
      </w:r>
      <w:r>
        <w:rPr>
          <w:sz w:val="16"/>
        </w:rPr>
        <w:t>E.</w:t>
        <w:t xml:space="preserve">    </w:t>
      </w:r>
      <w:r>
        <w:rPr>
          <w:sz w:val="16"/>
        </w:rPr>
        <w:t>销售毛利</w:t>
        <w:br/>
        <w:br/>
        <w:br/>
      </w:r>
      <w:r>
        <w:rPr>
          <w:sz w:val="16"/>
        </w:rPr>
        <w:t>正确答案</w:t>
      </w:r>
      <w:r>
        <w:rPr>
          <w:sz w:val="16"/>
        </w:rPr>
        <w:t>：A C D</w:t>
        <w:br/>
      </w:r>
      <w:r>
        <w:rPr>
          <w:sz w:val="16"/>
        </w:rPr>
        <w:t>正确答案解释</w:t>
      </w:r>
      <w:r>
        <w:rPr>
          <w:sz w:val="16"/>
        </w:rPr>
        <w:t>：</w:t>
      </w:r>
      <w:r>
        <w:rPr>
          <w:sz w:val="16"/>
        </w:rPr>
        <w:t xml:space="preserve">销售收入，应收账款期初余额，应收账款期末余额               </w:t>
        <w:br/>
        <w:br/>
      </w:r>
      <w:r>
        <w:rPr>
          <w:sz w:val="16"/>
        </w:rPr>
        <w:t>错误答案解释</w:t>
      </w:r>
      <w:r>
        <w:rPr>
          <w:sz w:val="16"/>
        </w:rPr>
        <w:t>：</w:t>
      </w:r>
      <w:r>
        <w:rPr>
          <w:sz w:val="16"/>
        </w:rPr>
        <w:t xml:space="preserve">销售收入，应收账款期初余额，应收账款期末余额               </w:t>
        <w:br/>
      </w:r>
    </w:p>
    <w:p>
      <w:pPr>
        <w:spacing w:line="240" w:lineRule="auto" w:before="400" w:after="0"/>
        <w:jc w:val="left"/>
      </w:pPr>
      <w:r/>
      <w:r>
        <w:rPr>
          <w:sz w:val="24"/>
        </w:rPr>
      </w:r>
      <w:r>
        <w:rPr>
          <w:sz w:val="24"/>
        </w:rPr>
        <w:t>19.</w:t>
        <w:t xml:space="preserve">    </w:t>
      </w:r>
      <w:r>
        <w:rPr>
          <w:sz w:val="24"/>
        </w:rPr>
        <w:t>对总资产周转率指标，下列表述正确的有（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该指标是指企业在一定时期营业收入净额同总资产平均余额的比值</w:t>
        <w:br/>
      </w:r>
      <w:r>
        <w:rPr>
          <w:sz w:val="16"/>
        </w:rPr>
        <w:t xml:space="preserve"> </w:t>
        <w:br/>
        <w:br/>
      </w:r>
      <w:r>
        <w:rPr>
          <w:sz w:val="16"/>
        </w:rPr>
        <w:t>B.</w:t>
        <w:t xml:space="preserve">    </w:t>
      </w:r>
      <w:r>
        <w:rPr>
          <w:sz w:val="16"/>
        </w:rPr>
        <w:t>该指标反映举债形成的资产的利用效率</w:t>
        <w:br/>
      </w:r>
      <w:r>
        <w:rPr>
          <w:sz w:val="16"/>
        </w:rPr>
        <w:t>C</w:t>
        <w:br/>
        <w:br/>
      </w:r>
      <w:r>
        <w:rPr>
          <w:sz w:val="16"/>
        </w:rPr>
        <w:t>C.</w:t>
        <w:t xml:space="preserve">    </w:t>
      </w:r>
      <w:r>
        <w:rPr>
          <w:sz w:val="16"/>
        </w:rPr>
        <w:t>该指标反映企业全部资产的使用效率</w:t>
        <w:br/>
      </w:r>
      <w:r>
        <w:rPr>
          <w:sz w:val="16"/>
        </w:rPr>
        <w:t xml:space="preserve"> </w:t>
        <w:br/>
        <w:br/>
      </w:r>
      <w:r>
        <w:rPr>
          <w:sz w:val="16"/>
        </w:rPr>
        <w:t>D.</w:t>
        <w:t xml:space="preserve">    </w:t>
      </w:r>
      <w:r>
        <w:rPr>
          <w:sz w:val="16"/>
        </w:rPr>
        <w:t xml:space="preserve">指标反映企业全部资产的利用效率 </w:t>
        <w:br/>
      </w:r>
      <w:r>
        <w:rPr>
          <w:sz w:val="16"/>
        </w:rPr>
        <w:t xml:space="preserve"> </w:t>
        <w:br/>
        <w:br/>
      </w:r>
      <w:r>
        <w:rPr>
          <w:sz w:val="16"/>
        </w:rPr>
        <w:t>E.</w:t>
        <w:t xml:space="preserve">    </w:t>
      </w:r>
      <w:r>
        <w:rPr>
          <w:sz w:val="16"/>
        </w:rPr>
        <w:t>指标计算值越高越好</w:t>
        <w:br/>
        <w:br/>
        <w:br/>
      </w:r>
      <w:r>
        <w:rPr>
          <w:sz w:val="16"/>
        </w:rPr>
        <w:t>正确答案</w:t>
      </w:r>
      <w:r>
        <w:rPr>
          <w:sz w:val="16"/>
        </w:rPr>
        <w:t>：A C D E</w:t>
        <w:br/>
      </w:r>
      <w:r>
        <w:rPr>
          <w:sz w:val="16"/>
        </w:rPr>
        <w:t>正确答案解释</w:t>
      </w:r>
      <w:r>
        <w:rPr>
          <w:sz w:val="16"/>
        </w:rPr>
        <w:t>：</w:t>
      </w:r>
      <w:r>
        <w:rPr>
          <w:sz w:val="16"/>
        </w:rPr>
        <w:t>该指标是指企业在一定时期营业收入净额同总资产平均余额的比值，该指标反映企业全部资产的使用效率，指标反映企业全部资产的利用效率 ，指标计算值越高越好</w:t>
        <w:br/>
        <w:br/>
      </w:r>
      <w:r>
        <w:rPr>
          <w:sz w:val="16"/>
        </w:rPr>
        <w:t>错误答案解释</w:t>
      </w:r>
      <w:r>
        <w:rPr>
          <w:sz w:val="16"/>
        </w:rPr>
        <w:t>：</w:t>
      </w:r>
      <w:r>
        <w:rPr>
          <w:sz w:val="16"/>
        </w:rPr>
        <w:t>该指标是指企业在一定时期营业收入净额同总资产平均余额的比值，该指标反映企业全部资产的使用效率，指标反映企业全部资产的利用效率 ，指标计算值越高越好</w:t>
        <w:br/>
      </w:r>
    </w:p>
    <w:p>
      <w:pPr>
        <w:spacing w:line="240" w:lineRule="auto" w:before="400" w:after="0"/>
        <w:jc w:val="left"/>
      </w:pPr>
      <w:r/>
      <w:r>
        <w:rPr>
          <w:sz w:val="24"/>
        </w:rPr>
      </w:r>
      <w:r>
        <w:rPr>
          <w:sz w:val="24"/>
        </w:rPr>
        <w:t>20.</w:t>
        <w:t xml:space="preserve">    </w:t>
      </w:r>
      <w:r>
        <w:rPr>
          <w:sz w:val="24"/>
        </w:rPr>
        <w:t>下列现金流量项目中，属于投资活动的现金流量的是( ）。</w:t>
        <w:br/>
      </w:r>
      <w:r>
        <w:rPr>
          <w:sz w:val="24"/>
        </w:rPr>
        <w:t xml:space="preserve"> </w:t>
        <w:br/>
      </w:r>
    </w:p>
    <w:p>
      <w:pPr>
        <w:spacing w:line="240" w:lineRule="auto"/>
        <w:jc w:val="left"/>
      </w:pPr>
      <w:r>
        <w:rPr>
          <w:sz w:val="18"/>
        </w:rPr>
      </w:r>
      <w:r>
        <w:rPr>
          <w:color w:val="494949"/>
          <w:sz w:val="18"/>
        </w:rP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 xml:space="preserve">收到的股利  </w:t>
        <w:br/>
        <w:br/>
      </w:r>
      <w:r>
        <w:rPr>
          <w:sz w:val="16"/>
        </w:rPr>
        <w:t>B.</w:t>
        <w:t xml:space="preserve">    </w:t>
      </w:r>
      <w:r>
        <w:rPr>
          <w:sz w:val="16"/>
        </w:rPr>
        <w:t xml:space="preserve">支付的股利  </w:t>
        <w:br/>
        <w:br/>
      </w:r>
      <w:r>
        <w:rPr>
          <w:sz w:val="16"/>
        </w:rPr>
        <w:t>C.</w:t>
        <w:t xml:space="preserve">    </w:t>
      </w:r>
      <w:r>
        <w:rPr>
          <w:sz w:val="16"/>
        </w:rPr>
        <w:t xml:space="preserve">收到的利息   </w:t>
        <w:br/>
        <w:br/>
      </w:r>
      <w:r>
        <w:rPr>
          <w:sz w:val="16"/>
        </w:rPr>
        <w:t>D.</w:t>
        <w:t xml:space="preserve">    </w:t>
      </w:r>
      <w:r>
        <w:rPr>
          <w:sz w:val="16"/>
        </w:rPr>
        <w:t xml:space="preserve">支付的利息  </w:t>
        <w:br/>
        <w:br/>
      </w:r>
      <w:r>
        <w:rPr>
          <w:sz w:val="16"/>
        </w:rPr>
        <w:t>E.</w:t>
        <w:t xml:space="preserve">    </w:t>
      </w:r>
      <w:r>
        <w:rPr>
          <w:sz w:val="16"/>
        </w:rPr>
        <w:t xml:space="preserve"> 短期债券投资</w:t>
        <w:br/>
        <w:br/>
        <w:br/>
      </w:r>
      <w:r>
        <w:rPr>
          <w:sz w:val="16"/>
        </w:rPr>
        <w:t>正确答案</w:t>
      </w:r>
      <w:r>
        <w:rPr>
          <w:sz w:val="16"/>
        </w:rPr>
        <w:t>：A C E</w:t>
        <w:br/>
      </w:r>
      <w:r>
        <w:rPr>
          <w:sz w:val="16"/>
        </w:rPr>
        <w:t>正确答案解释</w:t>
      </w:r>
      <w:r>
        <w:rPr>
          <w:sz w:val="16"/>
        </w:rPr>
        <w:t>：</w:t>
      </w:r>
      <w:r>
        <w:rPr>
          <w:sz w:val="16"/>
        </w:rPr>
        <w:t>收到的股利，收到的利息，短期债券投资</w:t>
        <w:br/>
        <w:br/>
      </w:r>
      <w:r>
        <w:rPr>
          <w:sz w:val="16"/>
        </w:rPr>
        <w:t>错误答案解释</w:t>
      </w:r>
      <w:r>
        <w:rPr>
          <w:sz w:val="16"/>
        </w:rPr>
        <w:t>：</w:t>
      </w:r>
      <w:r>
        <w:rPr>
          <w:sz w:val="16"/>
        </w:rPr>
        <w:t>收到的股利，收到的利息，短期债券投资</w:t>
        <w:br/>
      </w:r>
    </w:p>
    <w:p>
      <w:pPr>
        <w:spacing w:line="240" w:lineRule="auto" w:before="400" w:after="0"/>
        <w:jc w:val="left"/>
      </w:pPr>
      <w:r/>
      <w:r>
        <w:rPr>
          <w:sz w:val="24"/>
        </w:rPr>
      </w:r>
      <w:r>
        <w:rPr>
          <w:sz w:val="24"/>
        </w:rPr>
        <w:t>21.</w:t>
        <w:t xml:space="preserve">    </w:t>
      </w:r>
      <w:r>
        <w:rPr>
          <w:sz w:val="24"/>
        </w:rPr>
        <w:t>经验标准的形成依据大量实践经验的检验，因此，它是适用于一切领域或一切情况的绝对标准。</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经验标准的形成依据大量实践经验的检验，因此，它是适用于一切领域或一切情况的绝对标准。</w:t>
        <w:br/>
        <w:br/>
      </w:r>
      <w:r>
        <w:rPr>
          <w:sz w:val="16"/>
        </w:rPr>
        <w:t>错误答案解释</w:t>
      </w:r>
      <w:r>
        <w:rPr>
          <w:sz w:val="16"/>
        </w:rPr>
        <w:t>：</w:t>
      </w:r>
      <w:r>
        <w:rPr>
          <w:sz w:val="16"/>
        </w:rPr>
        <w:t>经验标准的形成依据大量实践经验的检验，因此，它是适用于一切领域或一切情况的绝对标准。</w:t>
        <w:br/>
      </w:r>
    </w:p>
    <w:p>
      <w:pPr>
        <w:spacing w:line="240" w:lineRule="auto" w:before="400" w:after="0"/>
        <w:jc w:val="left"/>
      </w:pPr>
      <w:r/>
      <w:r>
        <w:rPr>
          <w:sz w:val="24"/>
        </w:rPr>
      </w:r>
      <w:r>
        <w:rPr>
          <w:sz w:val="24"/>
        </w:rPr>
        <w:t>22.</w:t>
        <w:t xml:space="preserve">    </w:t>
      </w:r>
      <w:r>
        <w:rPr>
          <w:sz w:val="24"/>
        </w:rPr>
        <w:t>追求股东权益价值增加是企业财务的根本目标，它与追求企业价值或其他利益方面并不矛盾。</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追求股东权益价值增加是企业财务的根本目标，它与追求企业价值或其他利益方面并不矛盾。</w:t>
        <w:br/>
        <w:br/>
      </w:r>
      <w:r>
        <w:rPr>
          <w:sz w:val="16"/>
        </w:rPr>
        <w:t>错误答案解释</w:t>
      </w:r>
      <w:r>
        <w:rPr>
          <w:sz w:val="16"/>
        </w:rPr>
        <w:t>：</w:t>
      </w:r>
      <w:r>
        <w:rPr>
          <w:sz w:val="16"/>
        </w:rPr>
        <w:t>追求股东权益价值增加是企业财务的根本目标，它与追求企业价值或其他利益方面并不矛盾。</w:t>
        <w:br/>
      </w:r>
    </w:p>
    <w:p>
      <w:pPr>
        <w:spacing w:line="240" w:lineRule="auto" w:before="400" w:after="0"/>
        <w:jc w:val="left"/>
      </w:pPr>
      <w:r/>
      <w:r>
        <w:rPr>
          <w:sz w:val="24"/>
        </w:rPr>
      </w:r>
      <w:r>
        <w:rPr>
          <w:sz w:val="24"/>
        </w:rPr>
        <w:t>23.</w:t>
        <w:t xml:space="preserve">    </w:t>
      </w:r>
      <w:r>
        <w:rPr>
          <w:sz w:val="24"/>
        </w:rPr>
        <w:t>财务活动及其结果都可以直接或间接地通过财务报表来反映体现。</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财务活动及其结果都可以直接或间接地通过财务报表来反映体现。</w:t>
        <w:br/>
        <w:br/>
      </w:r>
      <w:r>
        <w:rPr>
          <w:sz w:val="16"/>
        </w:rPr>
        <w:t>错误答案解释</w:t>
      </w:r>
      <w:r>
        <w:rPr>
          <w:sz w:val="16"/>
        </w:rPr>
        <w:t>：</w:t>
      </w:r>
      <w:r>
        <w:rPr>
          <w:sz w:val="16"/>
        </w:rPr>
        <w:t>财务活动及其结果都可以直接或间接地通过财务报表来反映体现。</w:t>
        <w:br/>
      </w:r>
    </w:p>
    <w:p>
      <w:pPr>
        <w:spacing w:line="240" w:lineRule="auto" w:before="400" w:after="0"/>
        <w:jc w:val="left"/>
      </w:pPr>
      <w:r/>
      <w:r>
        <w:rPr>
          <w:sz w:val="24"/>
        </w:rPr>
      </w:r>
      <w:r>
        <w:rPr>
          <w:sz w:val="24"/>
        </w:rPr>
        <w:t>24.</w:t>
        <w:t xml:space="preserve">    </w:t>
      </w:r>
      <w:r>
        <w:rPr>
          <w:sz w:val="24"/>
        </w:rPr>
        <w:t>根据不同的资源投入，盈利能力可公为资本经营盈利能力、资产经营盈利能力和商品经营盈利能力。</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根据不同的资源投入，盈利能力可公为资本经营盈利能力、资产经营盈利能力和商品经营盈利能力。</w:t>
        <w:br/>
        <w:br/>
      </w:r>
      <w:r>
        <w:rPr>
          <w:sz w:val="16"/>
        </w:rPr>
        <w:t>错误答案解释</w:t>
      </w:r>
      <w:r>
        <w:rPr>
          <w:sz w:val="16"/>
        </w:rPr>
        <w:t>：</w:t>
      </w:r>
      <w:r>
        <w:rPr>
          <w:sz w:val="16"/>
        </w:rPr>
        <w:t>根据不同的资源投入，盈利能力可公为资本经营盈利能力、资产经营盈利能力和商品经营盈利能力。</w:t>
        <w:br/>
      </w:r>
    </w:p>
    <w:p>
      <w:pPr>
        <w:spacing w:line="240" w:lineRule="auto" w:before="400" w:after="0"/>
        <w:jc w:val="left"/>
      </w:pPr>
      <w:r/>
      <w:r>
        <w:rPr>
          <w:sz w:val="24"/>
        </w:rPr>
      </w:r>
      <w:r>
        <w:rPr>
          <w:sz w:val="24"/>
        </w:rPr>
        <w:t>25.</w:t>
        <w:t xml:space="preserve">    </w:t>
      </w:r>
      <w:r>
        <w:rPr>
          <w:sz w:val="24"/>
        </w:rPr>
        <w:t>企业报表附注可以提供当期和各个列报前期财务报表中受影响的项目名称和调整金额。</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企业报表附注可以提供当期和各个列报前期财务报表中受影响的项目名称和调整金额。</w:t>
        <w:br/>
        <w:br/>
      </w:r>
      <w:r>
        <w:rPr>
          <w:sz w:val="16"/>
        </w:rPr>
        <w:t>错误答案解释</w:t>
      </w:r>
      <w:r>
        <w:rPr>
          <w:sz w:val="16"/>
        </w:rPr>
        <w:t>：</w:t>
      </w:r>
      <w:r>
        <w:rPr>
          <w:sz w:val="16"/>
        </w:rPr>
        <w:t>企业报表附注可以提供当期和各个列报前期财务报表中受影响的项目名称和调整金额。</w:t>
        <w:br/>
      </w:r>
    </w:p>
    <w:p>
      <w:pPr>
        <w:spacing w:line="240" w:lineRule="auto" w:before="400" w:after="0"/>
        <w:jc w:val="left"/>
      </w:pPr>
      <w:r/>
      <w:r>
        <w:rPr>
          <w:sz w:val="24"/>
        </w:rPr>
      </w:r>
      <w:r>
        <w:rPr>
          <w:sz w:val="24"/>
        </w:rPr>
        <w:t>26.</w:t>
        <w:t xml:space="preserve">    </w:t>
      </w:r>
      <w:r>
        <w:rPr>
          <w:sz w:val="24"/>
        </w:rPr>
        <w:t>资产负债表是反映企业某一时点财务状况的会计报表，因此，资产负债表的附表反映的也是某一时点的财务状况。</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资产负债表是反映企业某一时点财务状况的会计报表，因此，资产负债表的附表反映的也是某一时点的财务状况。</w:t>
        <w:br/>
        <w:br/>
      </w:r>
      <w:r>
        <w:rPr>
          <w:sz w:val="16"/>
        </w:rPr>
        <w:t>错误答案解释</w:t>
      </w:r>
      <w:r>
        <w:rPr>
          <w:sz w:val="16"/>
        </w:rPr>
        <w:t>：</w:t>
      </w:r>
      <w:r>
        <w:rPr>
          <w:sz w:val="16"/>
        </w:rPr>
        <w:t>资产负债表是反映企业某一时点财务状况的会计报表，因此，资产负债表的附表反映的也是某一时点的财务状况。</w:t>
        <w:br/>
      </w:r>
    </w:p>
    <w:p>
      <w:pPr>
        <w:spacing w:line="240" w:lineRule="auto" w:before="400" w:after="0"/>
        <w:jc w:val="left"/>
      </w:pPr>
      <w:r/>
      <w:r>
        <w:rPr>
          <w:sz w:val="24"/>
        </w:rPr>
      </w:r>
      <w:r>
        <w:rPr>
          <w:sz w:val="24"/>
        </w:rPr>
        <w:t>27.</w:t>
        <w:t xml:space="preserve">    </w:t>
      </w:r>
      <w:r>
        <w:rPr>
          <w:sz w:val="24"/>
        </w:rPr>
        <w:t>不仅长期股权投资可计提跌价准备，持有至到期投资也可计提跌价准备。</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不仅长期股权投资可计提跌价准备，持有至到期投资也可计提跌价准备。</w:t>
        <w:br/>
        <w:br/>
      </w:r>
      <w:r>
        <w:rPr>
          <w:sz w:val="16"/>
        </w:rPr>
        <w:t>错误答案解释</w:t>
      </w:r>
      <w:r>
        <w:rPr>
          <w:sz w:val="16"/>
        </w:rPr>
        <w:t>：</w:t>
      </w:r>
      <w:r>
        <w:rPr>
          <w:sz w:val="16"/>
        </w:rPr>
        <w:t>不仅长期股权投资可计提跌价准备，持有至到期投资也可计提跌价准备。</w:t>
        <w:br/>
      </w:r>
    </w:p>
    <w:p>
      <w:pPr>
        <w:spacing w:line="240" w:lineRule="auto" w:before="400" w:after="0"/>
        <w:jc w:val="left"/>
      </w:pPr>
      <w:r/>
      <w:r>
        <w:rPr>
          <w:sz w:val="24"/>
        </w:rPr>
      </w:r>
      <w:r>
        <w:rPr>
          <w:sz w:val="24"/>
        </w:rPr>
        <w:t>28.</w:t>
        <w:t xml:space="preserve">    </w:t>
      </w:r>
      <w:r>
        <w:rPr>
          <w:sz w:val="24"/>
        </w:rPr>
        <w:t>不能提供非财务信息是公司年度报告的主要局限性。</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不能提供非财务信息是公司年度报告的主要局限性。</w:t>
        <w:br/>
        <w:br/>
      </w:r>
      <w:r>
        <w:rPr>
          <w:sz w:val="16"/>
        </w:rPr>
        <w:t>错误答案解释</w:t>
      </w:r>
      <w:r>
        <w:rPr>
          <w:sz w:val="16"/>
        </w:rPr>
        <w:t>：</w:t>
      </w:r>
      <w:r>
        <w:rPr>
          <w:sz w:val="16"/>
        </w:rPr>
        <w:t>不能提供非财务信息是公司年度报告的主要局限性。</w:t>
        <w:br/>
      </w:r>
    </w:p>
    <w:p>
      <w:pPr>
        <w:spacing w:line="240" w:lineRule="auto" w:before="400" w:after="0"/>
        <w:jc w:val="left"/>
      </w:pPr>
      <w:r/>
      <w:r>
        <w:rPr>
          <w:sz w:val="24"/>
        </w:rPr>
      </w:r>
      <w:r>
        <w:rPr>
          <w:sz w:val="24"/>
        </w:rPr>
        <w:t>29.</w:t>
        <w:t xml:space="preserve">    </w:t>
      </w:r>
      <w:r>
        <w:rPr>
          <w:sz w:val="24"/>
        </w:rPr>
        <w:t>财务分析主要采用量化方法，因此，只要收集公司财务报表有数据信息，就可以完成财务分析。</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正确答案解释</w:t>
      </w:r>
      <w:r>
        <w:rPr>
          <w:sz w:val="16"/>
        </w:rPr>
        <w:t>：</w:t>
      </w:r>
      <w:r>
        <w:rPr>
          <w:sz w:val="16"/>
        </w:rPr>
        <w:t>财务分析主要采用量化方法，因此，只要收集公司财务报表有数据信息，就可以完成财务分析。</w:t>
        <w:br/>
        <w:br/>
      </w:r>
      <w:r>
        <w:rPr>
          <w:sz w:val="16"/>
        </w:rPr>
        <w:t>错误答案解释</w:t>
      </w:r>
      <w:r>
        <w:rPr>
          <w:sz w:val="16"/>
        </w:rPr>
        <w:t>：</w:t>
      </w:r>
      <w:r>
        <w:rPr>
          <w:sz w:val="16"/>
        </w:rPr>
        <w:t>财务分析主要采用量化方法，因此，只要收集公司财务报表有数据信息，就可以完成财务分析。</w:t>
        <w:br/>
      </w:r>
    </w:p>
    <w:p>
      <w:pPr>
        <w:spacing w:line="240" w:lineRule="auto" w:before="400" w:after="0"/>
        <w:jc w:val="left"/>
      </w:pPr>
      <w:r/>
      <w:r>
        <w:rPr>
          <w:sz w:val="24"/>
        </w:rPr>
      </w:r>
      <w:r>
        <w:rPr>
          <w:sz w:val="24"/>
        </w:rPr>
        <w:t>30.</w:t>
        <w:t xml:space="preserve">    </w:t>
      </w:r>
      <w:r>
        <w:rPr>
          <w:sz w:val="24"/>
        </w:rPr>
        <w:t>资产负债表日后事项是指资产负债表日之后至审计报告日之前发生的重大事项。</w:t>
        <w:br/>
      </w:r>
    </w:p>
    <w:p>
      <w:pPr>
        <w:spacing w:line="240" w:lineRule="auto"/>
        <w:jc w:val="left"/>
      </w:pPr>
      <w:r>
        <w:rPr>
          <w:sz w:val="18"/>
        </w:rPr>
      </w:r>
      <w:r>
        <w:rPr>
          <w:color w:val="494949"/>
          <w:sz w:val="18"/>
        </w:rPr>
        <w:t>判断题</w:t>
      </w:r>
      <w:r>
        <w:rPr>
          <w:color w:val="494949"/>
          <w:sz w:val="18"/>
        </w:rPr>
        <w:t>(</w:t>
      </w:r>
      <w:r>
        <w:rPr>
          <w:color w:val="494949"/>
          <w:sz w:val="18"/>
        </w:rPr>
        <w:t>3.0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正确答案解释</w:t>
      </w:r>
      <w:r>
        <w:rPr>
          <w:sz w:val="16"/>
        </w:rPr>
        <w:t>：</w:t>
      </w:r>
      <w:r>
        <w:rPr>
          <w:sz w:val="16"/>
        </w:rPr>
        <w:t>资产负债表日后事项是指资产负债表日之后至审计报告日之前发生的重大事项。</w:t>
        <w:br/>
        <w:br/>
      </w:r>
      <w:r>
        <w:rPr>
          <w:sz w:val="16"/>
        </w:rPr>
        <w:t>错误答案解释</w:t>
      </w:r>
      <w:r>
        <w:rPr>
          <w:sz w:val="16"/>
        </w:rPr>
        <w:t>：</w:t>
      </w:r>
      <w:r>
        <w:rPr>
          <w:sz w:val="16"/>
        </w:rPr>
        <w:t>资产负债表日后事项是指资产负债表日之后至审计报告日之前发生的重大事项。</w:t>
        <w:b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