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b/>
          <w:bCs/>
          <w:sz w:val="36"/>
          <w:szCs w:val="36"/>
        </w:rPr>
      </w:pPr>
      <w:r>
        <w:rPr>
          <w:b/>
          <w:bCs/>
          <w:sz w:val="36"/>
          <w:szCs w:val="36"/>
        </w:rPr>
        <w:t>高层建筑施工·形考作业1（第1-3章，权重30%）</w:t>
      </w:r>
    </w:p>
    <w:p>
      <w:pPr>
        <w:spacing w:before="400" w:after="0" w:line="240" w:lineRule="auto"/>
        <w:jc w:val="left"/>
        <w:rPr>
          <w:sz w:val="32"/>
          <w:szCs w:val="32"/>
        </w:rPr>
      </w:pPr>
      <w:r>
        <w:rPr>
          <w:sz w:val="32"/>
          <w:szCs w:val="32"/>
        </w:rPr>
        <w:t>一、多项选择题（</w:t>
      </w:r>
      <w:r>
        <w:rPr>
          <w:color w:val="333333"/>
          <w:sz w:val="32"/>
          <w:szCs w:val="32"/>
        </w:rPr>
        <w:t>每题8分，共32分</w:t>
      </w:r>
      <w:r>
        <w:rPr>
          <w:sz w:val="32"/>
          <w:szCs w:val="32"/>
        </w:rPr>
        <w:t>）</w:t>
      </w:r>
    </w:p>
    <w:p>
      <w:pPr>
        <w:spacing w:before="400" w:after="0" w:line="240" w:lineRule="auto"/>
        <w:jc w:val="left"/>
        <w:rPr>
          <w:sz w:val="32"/>
          <w:szCs w:val="32"/>
        </w:rPr>
      </w:pPr>
      <w:r>
        <w:rPr>
          <w:rFonts w:hint="eastAsia"/>
          <w:sz w:val="32"/>
          <w:szCs w:val="32"/>
          <w:lang w:val="en-US" w:eastAsia="zh-CN"/>
        </w:rPr>
        <w:t>1</w:t>
      </w:r>
      <w:r>
        <w:rPr>
          <w:sz w:val="32"/>
          <w:szCs w:val="32"/>
        </w:rPr>
        <w:t>.高层建筑施工具有如下特点与要求（）。</w:t>
      </w:r>
    </w:p>
    <w:p>
      <w:pPr>
        <w:spacing w:line="240" w:lineRule="auto"/>
        <w:jc w:val="left"/>
        <w:rPr>
          <w:rFonts w:hint="eastAsia" w:eastAsia="宋体"/>
          <w:sz w:val="32"/>
          <w:szCs w:val="32"/>
          <w:lang w:eastAsia="zh-CN"/>
        </w:rPr>
      </w:pPr>
      <w:r>
        <w:rPr>
          <w:sz w:val="32"/>
          <w:szCs w:val="32"/>
        </w:rPr>
        <w:t>A.工程量大、工序多、配合复杂</w:t>
      </w:r>
    </w:p>
    <w:p>
      <w:pPr>
        <w:spacing w:line="240" w:lineRule="auto"/>
        <w:jc w:val="left"/>
        <w:rPr>
          <w:rFonts w:hint="eastAsia" w:eastAsia="宋体"/>
          <w:sz w:val="32"/>
          <w:szCs w:val="32"/>
          <w:lang w:eastAsia="zh-CN"/>
        </w:rPr>
      </w:pPr>
      <w:r>
        <w:rPr>
          <w:sz w:val="32"/>
          <w:szCs w:val="32"/>
        </w:rPr>
        <w:t>B.施工周期长、工期紧</w:t>
      </w:r>
    </w:p>
    <w:p>
      <w:pPr>
        <w:spacing w:line="240" w:lineRule="auto"/>
        <w:jc w:val="left"/>
        <w:rPr>
          <w:rFonts w:hint="eastAsia" w:eastAsia="宋体"/>
          <w:sz w:val="32"/>
          <w:szCs w:val="32"/>
          <w:lang w:eastAsia="zh-CN"/>
        </w:rPr>
      </w:pPr>
      <w:r>
        <w:rPr>
          <w:sz w:val="32"/>
          <w:szCs w:val="32"/>
        </w:rPr>
        <w:t>C.基础深、基坑支护和地基处理复杂</w:t>
      </w:r>
    </w:p>
    <w:p>
      <w:pPr>
        <w:spacing w:line="240" w:lineRule="auto"/>
        <w:jc w:val="left"/>
        <w:rPr>
          <w:rFonts w:hint="eastAsia" w:eastAsia="宋体"/>
          <w:sz w:val="32"/>
          <w:szCs w:val="32"/>
          <w:lang w:eastAsia="zh-CN"/>
        </w:rPr>
      </w:pPr>
      <w:r>
        <w:rPr>
          <w:sz w:val="32"/>
          <w:szCs w:val="32"/>
        </w:rPr>
        <w:t>D.高空作业多，垂直运输量大</w:t>
      </w:r>
    </w:p>
    <w:p>
      <w:pPr>
        <w:spacing w:line="240" w:lineRule="auto"/>
        <w:jc w:val="left"/>
        <w:rPr>
          <w:rFonts w:hint="eastAsia" w:eastAsia="宋体"/>
          <w:sz w:val="32"/>
          <w:szCs w:val="32"/>
          <w:lang w:eastAsia="zh-CN"/>
        </w:rPr>
      </w:pPr>
      <w:r>
        <w:rPr>
          <w:sz w:val="32"/>
          <w:szCs w:val="32"/>
        </w:rPr>
        <w:t>E.结构装修、防水质量要求高，技术复杂</w:t>
      </w:r>
    </w:p>
    <w:p>
      <w:pPr>
        <w:spacing w:line="240" w:lineRule="auto"/>
        <w:jc w:val="left"/>
        <w:rPr>
          <w:rFonts w:hint="eastAsia" w:eastAsia="宋体"/>
          <w:sz w:val="32"/>
          <w:szCs w:val="32"/>
          <w:highlight w:val="red"/>
          <w:lang w:eastAsia="zh-CN"/>
        </w:rPr>
      </w:pPr>
      <w:r>
        <w:rPr>
          <w:sz w:val="32"/>
          <w:szCs w:val="32"/>
          <w:highlight w:val="red"/>
        </w:rPr>
        <w:t>正确答案：A B C D E</w:t>
      </w:r>
    </w:p>
    <w:p>
      <w:pPr>
        <w:spacing w:line="240" w:lineRule="auto"/>
        <w:jc w:val="left"/>
        <w:rPr>
          <w:rFonts w:hint="eastAsia" w:eastAsia="宋体"/>
          <w:sz w:val="32"/>
          <w:szCs w:val="32"/>
          <w:lang w:eastAsia="zh-CN"/>
        </w:rPr>
      </w:pPr>
      <w:r>
        <w:rPr>
          <w:rFonts w:hint="eastAsia"/>
          <w:sz w:val="32"/>
          <w:szCs w:val="32"/>
          <w:lang w:val="en-US" w:eastAsia="zh-CN"/>
        </w:rPr>
        <w:t>2</w:t>
      </w:r>
      <w:r>
        <w:rPr>
          <w:sz w:val="32"/>
          <w:szCs w:val="32"/>
        </w:rPr>
        <w:t>.基坑降水与排水的主要作用包括()。</w:t>
      </w:r>
    </w:p>
    <w:p>
      <w:pPr>
        <w:spacing w:line="240" w:lineRule="auto"/>
        <w:jc w:val="left"/>
        <w:rPr>
          <w:rFonts w:hint="eastAsia" w:eastAsia="宋体"/>
          <w:sz w:val="32"/>
          <w:szCs w:val="32"/>
          <w:lang w:eastAsia="zh-CN"/>
        </w:rPr>
      </w:pPr>
      <w:r>
        <w:rPr>
          <w:sz w:val="32"/>
          <w:szCs w:val="32"/>
        </w:rPr>
        <w:t>A.防止基坑底面与坡面渗水，保证坑底干燥，方便施工作业</w:t>
      </w:r>
    </w:p>
    <w:p>
      <w:pPr>
        <w:spacing w:line="240" w:lineRule="auto"/>
        <w:jc w:val="left"/>
        <w:rPr>
          <w:rFonts w:hint="eastAsia" w:eastAsia="宋体"/>
          <w:sz w:val="32"/>
          <w:szCs w:val="32"/>
          <w:lang w:eastAsia="zh-CN"/>
        </w:rPr>
      </w:pPr>
      <w:r>
        <w:rPr>
          <w:sz w:val="32"/>
          <w:szCs w:val="32"/>
        </w:rPr>
        <w:t>B.增加边坡和坑底的稳定性，防止边坡和坑底的土层颗粒流失，防止流砂产生</w:t>
      </w:r>
    </w:p>
    <w:p>
      <w:pPr>
        <w:spacing w:line="240" w:lineRule="auto"/>
        <w:jc w:val="left"/>
        <w:rPr>
          <w:rFonts w:hint="eastAsia" w:eastAsia="宋体"/>
          <w:sz w:val="32"/>
          <w:szCs w:val="32"/>
          <w:lang w:eastAsia="zh-CN"/>
        </w:rPr>
      </w:pPr>
      <w:r>
        <w:rPr>
          <w:sz w:val="32"/>
          <w:szCs w:val="32"/>
        </w:rPr>
        <w:t>C.减少被开挖土体含水量，便于机械挖土、土方外运、坑内施工作业</w:t>
      </w:r>
    </w:p>
    <w:p>
      <w:pPr>
        <w:spacing w:line="240" w:lineRule="auto"/>
        <w:jc w:val="left"/>
        <w:rPr>
          <w:rFonts w:hint="eastAsia" w:eastAsia="宋体"/>
          <w:sz w:val="32"/>
          <w:szCs w:val="32"/>
          <w:lang w:eastAsia="zh-CN"/>
        </w:rPr>
      </w:pPr>
      <w:r>
        <w:rPr>
          <w:sz w:val="32"/>
          <w:szCs w:val="32"/>
        </w:rPr>
        <w:t>D.有效提高土体的抗剪强度与基坑稳定性</w:t>
      </w:r>
    </w:p>
    <w:p>
      <w:pPr>
        <w:spacing w:line="240" w:lineRule="auto"/>
        <w:jc w:val="left"/>
        <w:rPr>
          <w:rFonts w:hint="eastAsia" w:eastAsia="宋体"/>
          <w:sz w:val="32"/>
          <w:szCs w:val="32"/>
          <w:lang w:eastAsia="zh-CN"/>
        </w:rPr>
      </w:pPr>
      <w:r>
        <w:rPr>
          <w:sz w:val="32"/>
          <w:szCs w:val="32"/>
        </w:rPr>
        <w:t>E.减少承压水头对基坑底板的顶托力，防止坑底突涌</w:t>
      </w:r>
    </w:p>
    <w:p>
      <w:pPr>
        <w:spacing w:line="240" w:lineRule="auto"/>
        <w:jc w:val="left"/>
        <w:rPr>
          <w:rFonts w:hint="eastAsia" w:eastAsia="宋体"/>
          <w:sz w:val="32"/>
          <w:szCs w:val="32"/>
          <w:highlight w:val="red"/>
          <w:lang w:eastAsia="zh-CN"/>
        </w:rPr>
      </w:pPr>
      <w:r>
        <w:rPr>
          <w:sz w:val="32"/>
          <w:szCs w:val="32"/>
          <w:highlight w:val="red"/>
        </w:rPr>
        <w:t>正确答案：A B C D E</w:t>
      </w:r>
    </w:p>
    <w:p>
      <w:pPr>
        <w:spacing w:line="240" w:lineRule="auto"/>
        <w:jc w:val="left"/>
        <w:rPr>
          <w:rFonts w:hint="eastAsia" w:eastAsia="宋体"/>
          <w:sz w:val="32"/>
          <w:szCs w:val="32"/>
          <w:lang w:eastAsia="zh-CN"/>
        </w:rPr>
      </w:pPr>
      <w:r>
        <w:rPr>
          <w:rFonts w:hint="eastAsia"/>
          <w:sz w:val="32"/>
          <w:szCs w:val="32"/>
          <w:lang w:val="en-US" w:eastAsia="zh-CN"/>
        </w:rPr>
        <w:t>3</w:t>
      </w:r>
      <w:r>
        <w:rPr>
          <w:sz w:val="32"/>
          <w:szCs w:val="32"/>
        </w:rPr>
        <w:t>.按含水层的埋藏条件和水力特征分类，地下水可分为（）。</w:t>
      </w:r>
    </w:p>
    <w:p>
      <w:pPr>
        <w:spacing w:line="240" w:lineRule="auto"/>
        <w:jc w:val="left"/>
        <w:rPr>
          <w:rFonts w:hint="eastAsia" w:eastAsia="宋体"/>
          <w:sz w:val="32"/>
          <w:szCs w:val="32"/>
          <w:lang w:eastAsia="zh-CN"/>
        </w:rPr>
      </w:pPr>
      <w:r>
        <w:rPr>
          <w:sz w:val="32"/>
          <w:szCs w:val="32"/>
        </w:rPr>
        <w:t>A.上层滞水B.潜水C.承压水D.孔隙水E.裂隙水</w:t>
      </w:r>
    </w:p>
    <w:p>
      <w:pPr>
        <w:spacing w:line="240" w:lineRule="auto"/>
        <w:jc w:val="left"/>
        <w:rPr>
          <w:rFonts w:hint="eastAsia" w:eastAsia="宋体"/>
          <w:sz w:val="32"/>
          <w:szCs w:val="32"/>
          <w:highlight w:val="red"/>
          <w:lang w:eastAsia="zh-CN"/>
        </w:rPr>
      </w:pPr>
      <w:r>
        <w:rPr>
          <w:sz w:val="32"/>
          <w:szCs w:val="32"/>
          <w:highlight w:val="red"/>
        </w:rPr>
        <w:t>正确答案：A B C</w:t>
      </w:r>
    </w:p>
    <w:p>
      <w:pPr>
        <w:spacing w:line="240" w:lineRule="auto"/>
        <w:jc w:val="left"/>
        <w:rPr>
          <w:sz w:val="32"/>
          <w:szCs w:val="32"/>
        </w:rPr>
      </w:pPr>
      <w:r>
        <w:rPr>
          <w:rFonts w:hint="eastAsia"/>
          <w:sz w:val="32"/>
          <w:szCs w:val="32"/>
          <w:lang w:val="en-US" w:eastAsia="zh-CN"/>
        </w:rPr>
        <w:t>4</w:t>
      </w:r>
      <w:r>
        <w:rPr>
          <w:sz w:val="32"/>
          <w:szCs w:val="32"/>
        </w:rPr>
        <w:t>.基坑开挖时，应遵循()原则。</w:t>
      </w:r>
    </w:p>
    <w:p>
      <w:pPr>
        <w:spacing w:line="240" w:lineRule="auto"/>
        <w:jc w:val="left"/>
        <w:rPr>
          <w:rFonts w:hint="eastAsia" w:eastAsia="宋体"/>
          <w:sz w:val="32"/>
          <w:szCs w:val="32"/>
          <w:lang w:eastAsia="zh-CN"/>
        </w:rPr>
      </w:pPr>
      <w:r>
        <w:rPr>
          <w:sz w:val="32"/>
          <w:szCs w:val="32"/>
        </w:rPr>
        <w:t>A.分层、分段</w:t>
      </w:r>
    </w:p>
    <w:p>
      <w:pPr>
        <w:spacing w:line="240" w:lineRule="auto"/>
        <w:jc w:val="left"/>
        <w:rPr>
          <w:rFonts w:hint="eastAsia" w:eastAsia="宋体"/>
          <w:sz w:val="32"/>
          <w:szCs w:val="32"/>
          <w:lang w:eastAsia="zh-CN"/>
        </w:rPr>
      </w:pPr>
      <w:r>
        <w:rPr>
          <w:sz w:val="32"/>
          <w:szCs w:val="32"/>
        </w:rPr>
        <w:t>B.分块、对称</w:t>
      </w:r>
    </w:p>
    <w:p>
      <w:pPr>
        <w:spacing w:line="240" w:lineRule="auto"/>
        <w:jc w:val="left"/>
        <w:rPr>
          <w:rFonts w:hint="eastAsia" w:eastAsia="宋体"/>
          <w:sz w:val="32"/>
          <w:szCs w:val="32"/>
          <w:lang w:eastAsia="zh-CN"/>
        </w:rPr>
      </w:pPr>
      <w:r>
        <w:rPr>
          <w:sz w:val="32"/>
          <w:szCs w:val="32"/>
        </w:rPr>
        <w:t>C.平衡、限时</w:t>
      </w:r>
    </w:p>
    <w:p>
      <w:pPr>
        <w:spacing w:line="240" w:lineRule="auto"/>
        <w:jc w:val="left"/>
        <w:rPr>
          <w:rFonts w:hint="eastAsia" w:eastAsia="宋体"/>
          <w:sz w:val="32"/>
          <w:szCs w:val="32"/>
          <w:lang w:eastAsia="zh-CN"/>
        </w:rPr>
      </w:pPr>
      <w:r>
        <w:rPr>
          <w:sz w:val="32"/>
          <w:szCs w:val="32"/>
        </w:rPr>
        <w:t>D.先撑后挖</w:t>
      </w:r>
    </w:p>
    <w:p>
      <w:pPr>
        <w:spacing w:line="240" w:lineRule="auto"/>
        <w:jc w:val="left"/>
        <w:rPr>
          <w:rFonts w:hint="eastAsia" w:eastAsia="宋体"/>
          <w:sz w:val="32"/>
          <w:szCs w:val="32"/>
          <w:lang w:eastAsia="zh-CN"/>
        </w:rPr>
      </w:pPr>
      <w:r>
        <w:rPr>
          <w:sz w:val="32"/>
          <w:szCs w:val="32"/>
        </w:rPr>
        <w:t>E.限时支撑</w:t>
      </w:r>
    </w:p>
    <w:p>
      <w:pPr>
        <w:spacing w:line="240" w:lineRule="auto"/>
        <w:jc w:val="left"/>
        <w:rPr>
          <w:rFonts w:hint="eastAsia" w:eastAsia="宋体"/>
          <w:sz w:val="32"/>
          <w:szCs w:val="32"/>
          <w:highlight w:val="red"/>
          <w:lang w:eastAsia="zh-CN"/>
        </w:rPr>
      </w:pPr>
      <w:r>
        <w:rPr>
          <w:sz w:val="32"/>
          <w:szCs w:val="32"/>
          <w:highlight w:val="red"/>
        </w:rPr>
        <w:t>正确答案：A B C D E</w:t>
      </w:r>
    </w:p>
    <w:p>
      <w:pPr>
        <w:spacing w:line="240" w:lineRule="auto"/>
        <w:jc w:val="left"/>
        <w:rPr>
          <w:rFonts w:hint="eastAsia" w:eastAsia="宋体"/>
          <w:sz w:val="32"/>
          <w:szCs w:val="32"/>
          <w:lang w:eastAsia="zh-CN"/>
        </w:rPr>
      </w:pPr>
      <w:r>
        <w:rPr>
          <w:sz w:val="32"/>
          <w:szCs w:val="32"/>
        </w:rPr>
        <w:t>二、单项选择题（</w:t>
      </w:r>
      <w:r>
        <w:rPr>
          <w:color w:val="333333"/>
          <w:sz w:val="32"/>
          <w:szCs w:val="32"/>
        </w:rPr>
        <w:t>每题6分，共24分</w:t>
      </w:r>
      <w:r>
        <w:rPr>
          <w:sz w:val="32"/>
          <w:szCs w:val="32"/>
        </w:rPr>
        <w:t>）</w:t>
      </w:r>
    </w:p>
    <w:p>
      <w:pPr>
        <w:spacing w:line="240" w:lineRule="auto"/>
        <w:jc w:val="left"/>
        <w:rPr>
          <w:rFonts w:hint="eastAsia" w:eastAsia="宋体"/>
          <w:sz w:val="32"/>
          <w:szCs w:val="32"/>
          <w:lang w:eastAsia="zh-CN"/>
        </w:rPr>
      </w:pPr>
      <w:r>
        <w:rPr>
          <w:rFonts w:hint="eastAsia"/>
          <w:sz w:val="32"/>
          <w:szCs w:val="32"/>
          <w:lang w:val="en-US" w:eastAsia="zh-CN"/>
        </w:rPr>
        <w:t>5</w:t>
      </w:r>
      <w:r>
        <w:rPr>
          <w:sz w:val="32"/>
          <w:szCs w:val="32"/>
        </w:rPr>
        <w:t>.当降水会对基坑周边建筑物、地下管线、道路等造成危害或对环境造成长期不利影响时，应采用()方法控制地下水。</w:t>
      </w:r>
    </w:p>
    <w:p>
      <w:pPr>
        <w:spacing w:line="240" w:lineRule="auto"/>
        <w:jc w:val="left"/>
        <w:rPr>
          <w:sz w:val="32"/>
          <w:szCs w:val="32"/>
        </w:rPr>
      </w:pPr>
      <w:r>
        <w:rPr>
          <w:color w:val="494949"/>
          <w:sz w:val="32"/>
          <w:szCs w:val="32"/>
        </w:rPr>
        <w:t>单选题(6.0分)（难易度:中）</w:t>
      </w:r>
    </w:p>
    <w:p>
      <w:pPr>
        <w:spacing w:line="240" w:lineRule="auto"/>
        <w:jc w:val="left"/>
        <w:rPr>
          <w:rFonts w:hint="eastAsia" w:eastAsia="宋体"/>
          <w:sz w:val="32"/>
          <w:szCs w:val="32"/>
          <w:lang w:eastAsia="zh-CN"/>
        </w:rPr>
      </w:pPr>
      <w:r>
        <w:rPr>
          <w:sz w:val="32"/>
          <w:szCs w:val="32"/>
        </w:rPr>
        <w:t>A.截水B.降水C.集水明排方法D.组合</w:t>
      </w:r>
    </w:p>
    <w:p>
      <w:pPr>
        <w:spacing w:line="240" w:lineRule="auto"/>
        <w:jc w:val="left"/>
        <w:rPr>
          <w:rFonts w:hint="eastAsia" w:eastAsia="宋体"/>
          <w:sz w:val="32"/>
          <w:szCs w:val="32"/>
          <w:highlight w:val="red"/>
          <w:lang w:eastAsia="zh-CN"/>
        </w:rPr>
      </w:pPr>
      <w:r>
        <w:rPr>
          <w:sz w:val="32"/>
          <w:szCs w:val="32"/>
          <w:highlight w:val="red"/>
        </w:rPr>
        <w:t>正确答案：A</w:t>
      </w:r>
    </w:p>
    <w:p>
      <w:pPr>
        <w:spacing w:line="240" w:lineRule="auto"/>
        <w:jc w:val="left"/>
        <w:rPr>
          <w:rFonts w:hint="eastAsia" w:eastAsia="宋体"/>
          <w:sz w:val="32"/>
          <w:szCs w:val="32"/>
          <w:lang w:eastAsia="zh-CN"/>
        </w:rPr>
      </w:pPr>
      <w:r>
        <w:rPr>
          <w:rFonts w:hint="eastAsia"/>
          <w:sz w:val="32"/>
          <w:szCs w:val="32"/>
          <w:lang w:val="en-US" w:eastAsia="zh-CN"/>
        </w:rPr>
        <w:t>6</w:t>
      </w:r>
      <w:r>
        <w:rPr>
          <w:sz w:val="32"/>
          <w:szCs w:val="32"/>
        </w:rPr>
        <w:t>.当单独采用集水明排法降水时，降水深度不宜大于（）。</w:t>
      </w:r>
    </w:p>
    <w:p>
      <w:pPr>
        <w:spacing w:line="240" w:lineRule="auto"/>
        <w:jc w:val="left"/>
        <w:rPr>
          <w:sz w:val="32"/>
          <w:szCs w:val="32"/>
        </w:rPr>
      </w:pPr>
      <w:r>
        <w:rPr>
          <w:color w:val="494949"/>
          <w:sz w:val="32"/>
          <w:szCs w:val="32"/>
        </w:rPr>
        <w:t>单选题(6.0分)（难易度:中）</w:t>
      </w: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eastAsia="宋体"/>
          <w:sz w:val="32"/>
          <w:szCs w:val="32"/>
          <w:lang w:eastAsia="zh-CN"/>
        </w:rPr>
      </w:pPr>
      <w:r>
        <w:rPr>
          <w:sz w:val="32"/>
          <w:szCs w:val="32"/>
        </w:rPr>
        <w:t>A.5m</w:t>
      </w: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eastAsia="宋体"/>
          <w:sz w:val="32"/>
          <w:szCs w:val="32"/>
          <w:lang w:eastAsia="zh-CN"/>
        </w:rPr>
      </w:pPr>
      <w:r>
        <w:rPr>
          <w:sz w:val="32"/>
          <w:szCs w:val="32"/>
        </w:rPr>
        <w:t>B.8m</w:t>
      </w: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eastAsia="宋体"/>
          <w:sz w:val="32"/>
          <w:szCs w:val="32"/>
          <w:lang w:eastAsia="zh-CN"/>
        </w:rPr>
      </w:pPr>
      <w:r>
        <w:rPr>
          <w:sz w:val="32"/>
          <w:szCs w:val="32"/>
        </w:rPr>
        <w:t>C.3m</w:t>
      </w: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eastAsia="宋体"/>
          <w:sz w:val="32"/>
          <w:szCs w:val="32"/>
          <w:lang w:eastAsia="zh-CN"/>
        </w:rPr>
      </w:pPr>
      <w:r>
        <w:rPr>
          <w:sz w:val="32"/>
          <w:szCs w:val="32"/>
        </w:rPr>
        <w:t>D.10m</w:t>
      </w: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eastAsia="宋体"/>
          <w:sz w:val="32"/>
          <w:szCs w:val="32"/>
          <w:highlight w:val="red"/>
          <w:lang w:eastAsia="zh-CN"/>
        </w:rPr>
      </w:pPr>
      <w:r>
        <w:rPr>
          <w:sz w:val="32"/>
          <w:szCs w:val="32"/>
          <w:highlight w:val="red"/>
        </w:rPr>
        <w:t>正确答案：A</w:t>
      </w: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sz w:val="32"/>
          <w:szCs w:val="32"/>
        </w:rPr>
      </w:pPr>
      <w:r>
        <w:rPr>
          <w:rFonts w:hint="eastAsia"/>
          <w:sz w:val="32"/>
          <w:szCs w:val="32"/>
          <w:highlight w:val="red"/>
          <w:lang w:val="en-US" w:eastAsia="zh-CN"/>
        </w:rPr>
        <w:t>7</w:t>
      </w:r>
      <w:r>
        <w:rPr>
          <w:sz w:val="32"/>
          <w:szCs w:val="32"/>
        </w:rPr>
        <w:t>.岛式开挖是在有围护结构的基坑工程中，先挖除基坑内（）的土方，形成类似岛状土体，然后再挖除基坑（）土方的开挖方法。</w:t>
      </w: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eastAsia="宋体"/>
          <w:sz w:val="32"/>
          <w:szCs w:val="32"/>
          <w:lang w:eastAsia="zh-CN"/>
        </w:rPr>
      </w:pPr>
      <w:r>
        <w:rPr>
          <w:sz w:val="32"/>
          <w:szCs w:val="32"/>
        </w:rPr>
        <w:t>A.周边,中部</w:t>
      </w: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eastAsia="宋体"/>
          <w:sz w:val="32"/>
          <w:szCs w:val="32"/>
          <w:lang w:eastAsia="zh-CN"/>
        </w:rPr>
      </w:pPr>
      <w:r>
        <w:rPr>
          <w:sz w:val="32"/>
          <w:szCs w:val="32"/>
        </w:rPr>
        <w:t>B.左侧，右侧</w:t>
      </w: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eastAsia="宋体"/>
          <w:sz w:val="32"/>
          <w:szCs w:val="32"/>
          <w:lang w:eastAsia="zh-CN"/>
        </w:rPr>
      </w:pPr>
      <w:r>
        <w:rPr>
          <w:sz w:val="32"/>
          <w:szCs w:val="32"/>
        </w:rPr>
        <w:t>C.中部,周边</w:t>
      </w: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eastAsia="宋体"/>
          <w:sz w:val="32"/>
          <w:szCs w:val="32"/>
          <w:lang w:eastAsia="zh-CN"/>
        </w:rPr>
      </w:pPr>
      <w:r>
        <w:rPr>
          <w:sz w:val="32"/>
          <w:szCs w:val="32"/>
        </w:rPr>
        <w:t>D.右侧，左侧</w:t>
      </w: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eastAsia="宋体"/>
          <w:sz w:val="32"/>
          <w:szCs w:val="32"/>
          <w:highlight w:val="red"/>
          <w:lang w:eastAsia="zh-CN"/>
        </w:rPr>
      </w:pPr>
      <w:r>
        <w:rPr>
          <w:sz w:val="32"/>
          <w:szCs w:val="32"/>
          <w:highlight w:val="red"/>
        </w:rPr>
        <w:t>正确答案：A</w:t>
      </w: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eastAsia="宋体"/>
          <w:sz w:val="32"/>
          <w:szCs w:val="32"/>
          <w:lang w:eastAsia="zh-CN"/>
        </w:rPr>
      </w:pPr>
      <w:r>
        <w:rPr>
          <w:rFonts w:hint="eastAsia"/>
          <w:sz w:val="32"/>
          <w:szCs w:val="32"/>
          <w:lang w:val="en-US" w:eastAsia="zh-CN"/>
        </w:rPr>
        <w:t>8</w:t>
      </w:r>
      <w:r>
        <w:rPr>
          <w:sz w:val="32"/>
          <w:szCs w:val="32"/>
        </w:rPr>
        <w:t>盆式开挖是先挖除基坑（）的土方，再挖除基坑（）土方的开挖方法。</w:t>
      </w: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eastAsia="宋体"/>
          <w:sz w:val="32"/>
          <w:szCs w:val="32"/>
          <w:lang w:eastAsia="zh-CN"/>
        </w:rPr>
      </w:pPr>
      <w:r>
        <w:rPr>
          <w:sz w:val="32"/>
          <w:szCs w:val="32"/>
        </w:rPr>
        <w:t>A.周边、中部</w:t>
      </w: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eastAsia="宋体"/>
          <w:sz w:val="32"/>
          <w:szCs w:val="32"/>
          <w:lang w:eastAsia="zh-CN"/>
        </w:rPr>
      </w:pPr>
      <w:r>
        <w:rPr>
          <w:sz w:val="32"/>
          <w:szCs w:val="32"/>
        </w:rPr>
        <w:t>B.中部、周边</w:t>
      </w: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eastAsia="宋体"/>
          <w:sz w:val="32"/>
          <w:szCs w:val="32"/>
          <w:lang w:eastAsia="zh-CN"/>
        </w:rPr>
      </w:pPr>
      <w:r>
        <w:rPr>
          <w:sz w:val="32"/>
          <w:szCs w:val="32"/>
        </w:rPr>
        <w:t>C.右侧，左侧</w:t>
      </w: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eastAsia="宋体"/>
          <w:sz w:val="32"/>
          <w:szCs w:val="32"/>
          <w:lang w:eastAsia="zh-CN"/>
        </w:rPr>
      </w:pPr>
      <w:r>
        <w:rPr>
          <w:sz w:val="32"/>
          <w:szCs w:val="32"/>
        </w:rPr>
        <w:t>D.左侧，右侧</w:t>
      </w: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eastAsia="宋体"/>
          <w:sz w:val="32"/>
          <w:szCs w:val="32"/>
          <w:lang w:eastAsia="zh-CN"/>
        </w:rPr>
      </w:pPr>
      <w:r>
        <w:rPr>
          <w:sz w:val="32"/>
          <w:szCs w:val="32"/>
        </w:rPr>
        <w:t>正确答案：B</w:t>
      </w: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sz w:val="32"/>
          <w:szCs w:val="32"/>
        </w:rPr>
      </w:pPr>
      <w:r>
        <w:rPr>
          <w:sz w:val="32"/>
          <w:szCs w:val="32"/>
        </w:rPr>
        <w:t>三、判断题（</w:t>
      </w:r>
      <w:r>
        <w:rPr>
          <w:color w:val="333333"/>
          <w:sz w:val="32"/>
          <w:szCs w:val="32"/>
        </w:rPr>
        <w:t>每题4分，共44分</w:t>
      </w:r>
      <w:r>
        <w:rPr>
          <w:sz w:val="32"/>
          <w:szCs w:val="32"/>
        </w:rPr>
        <w:t>）</w:t>
      </w: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eastAsia="宋体"/>
          <w:sz w:val="32"/>
          <w:szCs w:val="32"/>
          <w:lang w:eastAsia="zh-CN"/>
        </w:rPr>
      </w:pPr>
      <w:r>
        <w:rPr>
          <w:sz w:val="32"/>
          <w:szCs w:val="32"/>
        </w:rPr>
        <w:t>1</w:t>
      </w:r>
      <w:r>
        <w:rPr>
          <w:rFonts w:hint="eastAsia"/>
          <w:sz w:val="32"/>
          <w:szCs w:val="32"/>
          <w:lang w:val="en-US" w:eastAsia="zh-CN"/>
        </w:rPr>
        <w:t>0</w:t>
      </w:r>
      <w:r>
        <w:rPr>
          <w:sz w:val="32"/>
          <w:szCs w:val="32"/>
        </w:rPr>
        <w:t>.为了防止基底土结构遭到破坏，集水坑应设置在基坑范围以外地下水走向的上游。()</w:t>
      </w: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sz w:val="32"/>
          <w:szCs w:val="32"/>
        </w:rPr>
      </w:pPr>
      <w:r>
        <w:rPr>
          <w:color w:val="494949"/>
          <w:sz w:val="32"/>
          <w:szCs w:val="32"/>
        </w:rPr>
        <w:t>判断题(4.0分)（难易度:中）</w:t>
      </w: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eastAsia="宋体"/>
          <w:sz w:val="32"/>
          <w:szCs w:val="32"/>
          <w:lang w:eastAsia="zh-CN"/>
        </w:rPr>
      </w:pPr>
      <w:r>
        <w:rPr>
          <w:sz w:val="32"/>
          <w:szCs w:val="32"/>
        </w:rPr>
        <w:t>A.对</w:t>
      </w: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eastAsia="宋体"/>
          <w:sz w:val="32"/>
          <w:szCs w:val="32"/>
          <w:lang w:eastAsia="zh-CN"/>
        </w:rPr>
      </w:pPr>
      <w:r>
        <w:rPr>
          <w:sz w:val="32"/>
          <w:szCs w:val="32"/>
        </w:rPr>
        <w:t>B.错</w:t>
      </w: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eastAsia="宋体"/>
          <w:sz w:val="32"/>
          <w:szCs w:val="32"/>
          <w:highlight w:val="red"/>
          <w:lang w:eastAsia="zh-CN"/>
        </w:rPr>
      </w:pPr>
      <w:r>
        <w:rPr>
          <w:sz w:val="32"/>
          <w:szCs w:val="32"/>
          <w:highlight w:val="red"/>
        </w:rPr>
        <w:t>正确答案：A</w:t>
      </w: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eastAsia="宋体"/>
          <w:sz w:val="32"/>
          <w:szCs w:val="32"/>
          <w:lang w:eastAsia="zh-CN"/>
        </w:rPr>
      </w:pPr>
      <w:r>
        <w:rPr>
          <w:sz w:val="32"/>
          <w:szCs w:val="32"/>
        </w:rPr>
        <w:t>1</w:t>
      </w:r>
      <w:r>
        <w:rPr>
          <w:rFonts w:hint="eastAsia"/>
          <w:sz w:val="32"/>
          <w:szCs w:val="32"/>
          <w:lang w:val="en-US" w:eastAsia="zh-CN"/>
        </w:rPr>
        <w:t>1</w:t>
      </w:r>
      <w:r>
        <w:rPr>
          <w:sz w:val="32"/>
          <w:szCs w:val="32"/>
        </w:rPr>
        <w:t>.当基坑挖至标高后，集水井底应低于基底1～2 m，铺设碎石滤水层()。</w:t>
      </w: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sz w:val="32"/>
          <w:szCs w:val="32"/>
        </w:rPr>
      </w:pPr>
      <w:r>
        <w:rPr>
          <w:color w:val="494949"/>
          <w:sz w:val="32"/>
          <w:szCs w:val="32"/>
        </w:rPr>
        <w:t>判断题(4.0分)（难易度:中）</w:t>
      </w: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eastAsia="宋体"/>
          <w:sz w:val="32"/>
          <w:szCs w:val="32"/>
          <w:lang w:eastAsia="zh-CN"/>
        </w:rPr>
      </w:pPr>
      <w:r>
        <w:rPr>
          <w:sz w:val="32"/>
          <w:szCs w:val="32"/>
        </w:rPr>
        <w:t>A.对</w:t>
      </w: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eastAsia="宋体"/>
          <w:sz w:val="32"/>
          <w:szCs w:val="32"/>
          <w:lang w:eastAsia="zh-CN"/>
        </w:rPr>
      </w:pPr>
      <w:r>
        <w:rPr>
          <w:sz w:val="32"/>
          <w:szCs w:val="32"/>
        </w:rPr>
        <w:t>B.错</w:t>
      </w: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sz w:val="32"/>
          <w:szCs w:val="32"/>
          <w:highlight w:val="red"/>
        </w:rPr>
      </w:pPr>
      <w:r>
        <w:rPr>
          <w:sz w:val="32"/>
          <w:szCs w:val="32"/>
          <w:highlight w:val="red"/>
        </w:rPr>
        <w:t>正确答案：A</w:t>
      </w: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eastAsia="宋体"/>
          <w:sz w:val="32"/>
          <w:szCs w:val="32"/>
          <w:lang w:eastAsia="zh-CN"/>
        </w:rPr>
      </w:pPr>
      <w:r>
        <w:rPr>
          <w:sz w:val="32"/>
          <w:szCs w:val="32"/>
        </w:rPr>
        <w:t>1</w:t>
      </w:r>
      <w:r>
        <w:rPr>
          <w:rFonts w:hint="eastAsia"/>
          <w:sz w:val="32"/>
          <w:szCs w:val="32"/>
          <w:lang w:val="en-US" w:eastAsia="zh-CN"/>
        </w:rPr>
        <w:t>2</w:t>
      </w:r>
      <w:r>
        <w:rPr>
          <w:sz w:val="32"/>
          <w:szCs w:val="32"/>
        </w:rPr>
        <w:t>.单位体积土内土颗粒骨架所受到的压力总和，称为动水压力()。</w:t>
      </w: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sz w:val="32"/>
          <w:szCs w:val="32"/>
        </w:rPr>
      </w:pPr>
      <w:r>
        <w:rPr>
          <w:color w:val="494949"/>
          <w:sz w:val="32"/>
          <w:szCs w:val="32"/>
        </w:rPr>
        <w:t>判断题(4.0分)（难易度:中）</w:t>
      </w: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eastAsia="宋体"/>
          <w:sz w:val="32"/>
          <w:szCs w:val="32"/>
          <w:lang w:eastAsia="zh-CN"/>
        </w:rPr>
      </w:pPr>
      <w:r>
        <w:rPr>
          <w:sz w:val="32"/>
          <w:szCs w:val="32"/>
        </w:rPr>
        <w:t>A.对</w:t>
      </w: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eastAsia="宋体"/>
          <w:sz w:val="32"/>
          <w:szCs w:val="32"/>
          <w:lang w:eastAsia="zh-CN"/>
        </w:rPr>
      </w:pPr>
      <w:r>
        <w:rPr>
          <w:sz w:val="32"/>
          <w:szCs w:val="32"/>
        </w:rPr>
        <w:t>B.错</w:t>
      </w: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eastAsia="宋体"/>
          <w:sz w:val="32"/>
          <w:szCs w:val="32"/>
          <w:highlight w:val="red"/>
          <w:lang w:eastAsia="zh-CN"/>
        </w:rPr>
      </w:pPr>
      <w:r>
        <w:rPr>
          <w:sz w:val="32"/>
          <w:szCs w:val="32"/>
          <w:highlight w:val="red"/>
        </w:rPr>
        <w:t>正确答案：A</w:t>
      </w: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eastAsia="宋体"/>
          <w:sz w:val="32"/>
          <w:szCs w:val="32"/>
          <w:lang w:eastAsia="zh-CN"/>
        </w:rPr>
      </w:pPr>
      <w:r>
        <w:rPr>
          <w:sz w:val="32"/>
          <w:szCs w:val="32"/>
        </w:rPr>
        <w:t>1</w:t>
      </w:r>
      <w:r>
        <w:rPr>
          <w:rFonts w:hint="eastAsia"/>
          <w:sz w:val="32"/>
          <w:szCs w:val="32"/>
          <w:lang w:val="en-US" w:eastAsia="zh-CN"/>
        </w:rPr>
        <w:t>3</w:t>
      </w:r>
      <w:r>
        <w:rPr>
          <w:sz w:val="32"/>
          <w:szCs w:val="32"/>
        </w:rPr>
        <w:t>.动水压力与水力梯度成正比()。</w:t>
      </w: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sz w:val="32"/>
          <w:szCs w:val="32"/>
        </w:rPr>
      </w:pPr>
      <w:r>
        <w:rPr>
          <w:color w:val="494949"/>
          <w:sz w:val="32"/>
          <w:szCs w:val="32"/>
        </w:rPr>
        <w:t>判断题(4.0分)（难易度:中）</w:t>
      </w: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eastAsia="宋体"/>
          <w:sz w:val="32"/>
          <w:szCs w:val="32"/>
          <w:lang w:eastAsia="zh-CN"/>
        </w:rPr>
      </w:pPr>
      <w:r>
        <w:rPr>
          <w:sz w:val="32"/>
          <w:szCs w:val="32"/>
        </w:rPr>
        <w:t>A.对</w:t>
      </w: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eastAsia="宋体"/>
          <w:sz w:val="32"/>
          <w:szCs w:val="32"/>
          <w:lang w:eastAsia="zh-CN"/>
        </w:rPr>
      </w:pPr>
      <w:r>
        <w:rPr>
          <w:sz w:val="32"/>
          <w:szCs w:val="32"/>
        </w:rPr>
        <w:t>B.错</w:t>
      </w: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eastAsia="宋体"/>
          <w:sz w:val="32"/>
          <w:szCs w:val="32"/>
          <w:highlight w:val="red"/>
          <w:lang w:eastAsia="zh-CN"/>
        </w:rPr>
      </w:pPr>
      <w:r>
        <w:rPr>
          <w:sz w:val="32"/>
          <w:szCs w:val="32"/>
          <w:highlight w:val="red"/>
        </w:rPr>
        <w:t>正确答案：A</w:t>
      </w: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sz w:val="32"/>
          <w:szCs w:val="32"/>
        </w:rPr>
      </w:pPr>
      <w:r>
        <w:rPr>
          <w:sz w:val="32"/>
          <w:szCs w:val="32"/>
        </w:rPr>
        <w:t>1</w:t>
      </w:r>
      <w:r>
        <w:rPr>
          <w:rFonts w:hint="eastAsia"/>
          <w:sz w:val="32"/>
          <w:szCs w:val="32"/>
          <w:lang w:val="en-US" w:eastAsia="zh-CN"/>
        </w:rPr>
        <w:t>4</w:t>
      </w:r>
      <w:r>
        <w:rPr>
          <w:sz w:val="32"/>
          <w:szCs w:val="32"/>
        </w:rPr>
        <w:t>.渗流路径长度愈长，则动水压力愈小()。</w:t>
      </w: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sz w:val="32"/>
          <w:szCs w:val="32"/>
        </w:rPr>
      </w:pPr>
      <w:r>
        <w:rPr>
          <w:color w:val="494949"/>
          <w:sz w:val="32"/>
          <w:szCs w:val="32"/>
        </w:rPr>
        <w:t>判断题(4.0分)（难易度:中）</w:t>
      </w: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eastAsia="宋体"/>
          <w:sz w:val="32"/>
          <w:szCs w:val="32"/>
          <w:lang w:eastAsia="zh-CN"/>
        </w:rPr>
      </w:pPr>
      <w:r>
        <w:rPr>
          <w:sz w:val="32"/>
          <w:szCs w:val="32"/>
        </w:rPr>
        <w:t>A.对</w:t>
      </w: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eastAsia="宋体"/>
          <w:sz w:val="32"/>
          <w:szCs w:val="32"/>
          <w:lang w:eastAsia="zh-CN"/>
        </w:rPr>
      </w:pPr>
      <w:r>
        <w:rPr>
          <w:sz w:val="32"/>
          <w:szCs w:val="32"/>
        </w:rPr>
        <w:t>B.错</w:t>
      </w: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eastAsia="宋体"/>
          <w:sz w:val="32"/>
          <w:szCs w:val="32"/>
          <w:highlight w:val="red"/>
          <w:lang w:eastAsia="zh-CN"/>
        </w:rPr>
      </w:pPr>
      <w:r>
        <w:rPr>
          <w:sz w:val="32"/>
          <w:szCs w:val="32"/>
          <w:highlight w:val="red"/>
        </w:rPr>
        <w:t>正确答案：A</w:t>
      </w: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sz w:val="32"/>
          <w:szCs w:val="32"/>
        </w:rPr>
      </w:pPr>
      <w:r>
        <w:rPr>
          <w:sz w:val="32"/>
          <w:szCs w:val="32"/>
        </w:rPr>
        <w:t>1</w:t>
      </w:r>
      <w:r>
        <w:rPr>
          <w:rFonts w:hint="eastAsia"/>
          <w:sz w:val="32"/>
          <w:szCs w:val="32"/>
          <w:lang w:val="en-US" w:eastAsia="zh-CN"/>
        </w:rPr>
        <w:t>5</w:t>
      </w:r>
      <w:r>
        <w:rPr>
          <w:sz w:val="32"/>
          <w:szCs w:val="32"/>
        </w:rPr>
        <w:t>.动水压力的作用方向与水流方向相同()。</w:t>
      </w: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eastAsia="宋体"/>
          <w:sz w:val="32"/>
          <w:szCs w:val="32"/>
          <w:lang w:eastAsia="zh-CN"/>
        </w:rPr>
      </w:pPr>
      <w:r>
        <w:rPr>
          <w:sz w:val="32"/>
          <w:szCs w:val="32"/>
        </w:rPr>
        <w:t>A.对</w:t>
      </w: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eastAsia="宋体"/>
          <w:sz w:val="32"/>
          <w:szCs w:val="32"/>
          <w:lang w:eastAsia="zh-CN"/>
        </w:rPr>
      </w:pPr>
      <w:r>
        <w:rPr>
          <w:sz w:val="32"/>
          <w:szCs w:val="32"/>
        </w:rPr>
        <w:t>B.错</w:t>
      </w: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eastAsia="宋体"/>
          <w:sz w:val="32"/>
          <w:szCs w:val="32"/>
          <w:highlight w:val="red"/>
          <w:lang w:eastAsia="zh-CN"/>
        </w:rPr>
      </w:pPr>
      <w:r>
        <w:rPr>
          <w:sz w:val="32"/>
          <w:szCs w:val="32"/>
          <w:highlight w:val="red"/>
        </w:rPr>
        <w:t>正确答案：A</w:t>
      </w: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eastAsia="宋体"/>
          <w:sz w:val="32"/>
          <w:szCs w:val="32"/>
          <w:lang w:eastAsia="zh-CN"/>
        </w:rPr>
      </w:pPr>
      <w:r>
        <w:rPr>
          <w:sz w:val="32"/>
          <w:szCs w:val="32"/>
        </w:rPr>
        <w:t>1</w:t>
      </w:r>
      <w:r>
        <w:rPr>
          <w:rFonts w:hint="eastAsia"/>
          <w:sz w:val="32"/>
          <w:szCs w:val="32"/>
          <w:lang w:val="en-US" w:eastAsia="zh-CN"/>
        </w:rPr>
        <w:t>6</w:t>
      </w:r>
      <w:r>
        <w:rPr>
          <w:sz w:val="32"/>
          <w:szCs w:val="32"/>
        </w:rPr>
        <w:t>.流砂多发生在颗粒级配均匀而细的粉、细砂等砂性土中()。</w:t>
      </w: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eastAsia="宋体"/>
          <w:sz w:val="32"/>
          <w:szCs w:val="32"/>
          <w:lang w:eastAsia="zh-CN"/>
        </w:rPr>
      </w:pPr>
      <w:r>
        <w:rPr>
          <w:sz w:val="32"/>
          <w:szCs w:val="32"/>
        </w:rPr>
        <w:t>A.对</w:t>
      </w: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eastAsia="宋体"/>
          <w:sz w:val="32"/>
          <w:szCs w:val="32"/>
          <w:lang w:eastAsia="zh-CN"/>
        </w:rPr>
      </w:pPr>
      <w:r>
        <w:rPr>
          <w:sz w:val="32"/>
          <w:szCs w:val="32"/>
        </w:rPr>
        <w:t>B.错</w:t>
      </w: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sz w:val="32"/>
          <w:szCs w:val="32"/>
        </w:rPr>
      </w:pPr>
      <w:r>
        <w:rPr>
          <w:sz w:val="32"/>
          <w:szCs w:val="32"/>
          <w:highlight w:val="red"/>
        </w:rPr>
        <w:t>正确答案：A</w:t>
      </w:r>
    </w:p>
    <w:p>
      <w:pPr>
        <w:keepNext w:val="0"/>
        <w:keepLines w:val="0"/>
        <w:pageBreakBefore w:val="0"/>
        <w:widowControl/>
        <w:kinsoku/>
        <w:wordWrap/>
        <w:overflowPunct/>
        <w:topLinePunct w:val="0"/>
        <w:autoSpaceDE/>
        <w:autoSpaceDN/>
        <w:bidi w:val="0"/>
        <w:adjustRightInd/>
        <w:snapToGrid/>
        <w:spacing w:before="400" w:after="0" w:line="240" w:lineRule="atLeast"/>
        <w:jc w:val="left"/>
        <w:textAlignment w:val="auto"/>
        <w:rPr>
          <w:rFonts w:hint="eastAsia" w:eastAsia="宋体"/>
          <w:sz w:val="32"/>
          <w:szCs w:val="32"/>
          <w:lang w:eastAsia="zh-CN"/>
        </w:rPr>
      </w:pPr>
      <w:r>
        <w:rPr>
          <w:sz w:val="32"/>
          <w:szCs w:val="32"/>
        </w:rPr>
        <w:t>1</w:t>
      </w:r>
      <w:r>
        <w:rPr>
          <w:rFonts w:hint="eastAsia"/>
          <w:sz w:val="32"/>
          <w:szCs w:val="32"/>
          <w:lang w:val="en-US" w:eastAsia="zh-CN"/>
        </w:rPr>
        <w:t>7</w:t>
      </w:r>
      <w:r>
        <w:rPr>
          <w:sz w:val="32"/>
          <w:szCs w:val="32"/>
        </w:rPr>
        <w:t>.在黏土和粉质粘土中，由于不会发生渗流或渗流量很小，一般不会发生流砂现象()。</w:t>
      </w:r>
    </w:p>
    <w:p>
      <w:pPr>
        <w:keepNext w:val="0"/>
        <w:keepLines w:val="0"/>
        <w:pageBreakBefore w:val="0"/>
        <w:widowControl/>
        <w:kinsoku/>
        <w:wordWrap/>
        <w:overflowPunct/>
        <w:topLinePunct w:val="0"/>
        <w:autoSpaceDE/>
        <w:autoSpaceDN/>
        <w:bidi w:val="0"/>
        <w:adjustRightInd/>
        <w:snapToGrid/>
        <w:spacing w:before="400" w:after="0" w:line="240" w:lineRule="atLeast"/>
        <w:jc w:val="left"/>
        <w:textAlignment w:val="auto"/>
        <w:rPr>
          <w:rFonts w:hint="eastAsia" w:eastAsia="宋体"/>
          <w:sz w:val="32"/>
          <w:szCs w:val="32"/>
          <w:lang w:eastAsia="zh-CN"/>
        </w:rPr>
      </w:pPr>
      <w:r>
        <w:rPr>
          <w:sz w:val="32"/>
          <w:szCs w:val="32"/>
        </w:rPr>
        <w:t>A.对</w:t>
      </w:r>
    </w:p>
    <w:p>
      <w:pPr>
        <w:keepNext w:val="0"/>
        <w:keepLines w:val="0"/>
        <w:pageBreakBefore w:val="0"/>
        <w:widowControl/>
        <w:kinsoku/>
        <w:wordWrap/>
        <w:overflowPunct/>
        <w:topLinePunct w:val="0"/>
        <w:autoSpaceDE/>
        <w:autoSpaceDN/>
        <w:bidi w:val="0"/>
        <w:adjustRightInd/>
        <w:snapToGrid/>
        <w:spacing w:before="400" w:after="0" w:line="240" w:lineRule="atLeast"/>
        <w:jc w:val="left"/>
        <w:textAlignment w:val="auto"/>
        <w:rPr>
          <w:rFonts w:hint="eastAsia" w:eastAsia="宋体"/>
          <w:sz w:val="32"/>
          <w:szCs w:val="32"/>
          <w:lang w:eastAsia="zh-CN"/>
        </w:rPr>
      </w:pPr>
      <w:r>
        <w:rPr>
          <w:sz w:val="32"/>
          <w:szCs w:val="32"/>
        </w:rPr>
        <w:t>B.错</w:t>
      </w:r>
    </w:p>
    <w:p>
      <w:pPr>
        <w:keepNext w:val="0"/>
        <w:keepLines w:val="0"/>
        <w:pageBreakBefore w:val="0"/>
        <w:widowControl/>
        <w:kinsoku/>
        <w:wordWrap/>
        <w:overflowPunct/>
        <w:topLinePunct w:val="0"/>
        <w:autoSpaceDE/>
        <w:autoSpaceDN/>
        <w:bidi w:val="0"/>
        <w:adjustRightInd/>
        <w:snapToGrid/>
        <w:spacing w:before="400" w:after="0" w:line="240" w:lineRule="atLeast"/>
        <w:jc w:val="left"/>
        <w:textAlignment w:val="auto"/>
        <w:rPr>
          <w:rFonts w:hint="eastAsia" w:eastAsia="宋体"/>
          <w:sz w:val="32"/>
          <w:szCs w:val="32"/>
          <w:highlight w:val="red"/>
          <w:lang w:eastAsia="zh-CN"/>
        </w:rPr>
      </w:pPr>
      <w:r>
        <w:rPr>
          <w:sz w:val="32"/>
          <w:szCs w:val="32"/>
          <w:highlight w:val="red"/>
        </w:rPr>
        <w:t>正确答案：A</w:t>
      </w:r>
    </w:p>
    <w:p>
      <w:pPr>
        <w:keepNext w:val="0"/>
        <w:keepLines w:val="0"/>
        <w:pageBreakBefore w:val="0"/>
        <w:widowControl/>
        <w:kinsoku/>
        <w:wordWrap/>
        <w:overflowPunct/>
        <w:topLinePunct w:val="0"/>
        <w:autoSpaceDE/>
        <w:autoSpaceDN/>
        <w:bidi w:val="0"/>
        <w:adjustRightInd/>
        <w:snapToGrid/>
        <w:spacing w:before="400" w:after="0" w:line="240" w:lineRule="atLeast"/>
        <w:jc w:val="left"/>
        <w:textAlignment w:val="auto"/>
        <w:rPr>
          <w:rFonts w:hint="eastAsia" w:eastAsia="宋体"/>
          <w:sz w:val="32"/>
          <w:szCs w:val="32"/>
          <w:lang w:eastAsia="zh-CN"/>
        </w:rPr>
      </w:pPr>
      <w:r>
        <w:rPr>
          <w:rFonts w:hint="eastAsia"/>
          <w:sz w:val="32"/>
          <w:szCs w:val="32"/>
          <w:lang w:val="en-US" w:eastAsia="zh-CN"/>
        </w:rPr>
        <w:t>18</w:t>
      </w:r>
      <w:r>
        <w:rPr>
          <w:sz w:val="32"/>
          <w:szCs w:val="32"/>
        </w:rPr>
        <w:t>.在基坑开挖中，防治流砂的原则是“治砂必先治水”。()</w:t>
      </w:r>
    </w:p>
    <w:p>
      <w:pPr>
        <w:keepNext w:val="0"/>
        <w:keepLines w:val="0"/>
        <w:pageBreakBefore w:val="0"/>
        <w:widowControl/>
        <w:kinsoku/>
        <w:wordWrap/>
        <w:overflowPunct/>
        <w:topLinePunct w:val="0"/>
        <w:autoSpaceDE/>
        <w:autoSpaceDN/>
        <w:bidi w:val="0"/>
        <w:adjustRightInd/>
        <w:snapToGrid/>
        <w:spacing w:before="400" w:after="0" w:line="240" w:lineRule="atLeast"/>
        <w:jc w:val="left"/>
        <w:textAlignment w:val="auto"/>
        <w:rPr>
          <w:rFonts w:hint="eastAsia" w:eastAsia="宋体"/>
          <w:sz w:val="32"/>
          <w:szCs w:val="32"/>
          <w:lang w:eastAsia="zh-CN"/>
        </w:rPr>
      </w:pPr>
      <w:r>
        <w:rPr>
          <w:sz w:val="32"/>
          <w:szCs w:val="32"/>
        </w:rPr>
        <w:t>A.对</w:t>
      </w:r>
    </w:p>
    <w:p>
      <w:pPr>
        <w:keepNext w:val="0"/>
        <w:keepLines w:val="0"/>
        <w:pageBreakBefore w:val="0"/>
        <w:widowControl/>
        <w:kinsoku/>
        <w:wordWrap/>
        <w:overflowPunct/>
        <w:topLinePunct w:val="0"/>
        <w:autoSpaceDE/>
        <w:autoSpaceDN/>
        <w:bidi w:val="0"/>
        <w:adjustRightInd/>
        <w:snapToGrid/>
        <w:spacing w:before="400" w:after="0" w:line="240" w:lineRule="atLeast"/>
        <w:jc w:val="left"/>
        <w:textAlignment w:val="auto"/>
        <w:rPr>
          <w:rFonts w:hint="eastAsia" w:eastAsia="宋体"/>
          <w:sz w:val="32"/>
          <w:szCs w:val="32"/>
          <w:lang w:eastAsia="zh-CN"/>
        </w:rPr>
      </w:pPr>
      <w:r>
        <w:rPr>
          <w:sz w:val="32"/>
          <w:szCs w:val="32"/>
        </w:rPr>
        <w:t>B.错</w:t>
      </w:r>
    </w:p>
    <w:p>
      <w:pPr>
        <w:keepNext w:val="0"/>
        <w:keepLines w:val="0"/>
        <w:pageBreakBefore w:val="0"/>
        <w:widowControl/>
        <w:kinsoku/>
        <w:wordWrap/>
        <w:overflowPunct/>
        <w:topLinePunct w:val="0"/>
        <w:autoSpaceDE/>
        <w:autoSpaceDN/>
        <w:bidi w:val="0"/>
        <w:adjustRightInd/>
        <w:snapToGrid/>
        <w:spacing w:before="400" w:after="0" w:line="240" w:lineRule="atLeast"/>
        <w:jc w:val="left"/>
        <w:textAlignment w:val="auto"/>
        <w:rPr>
          <w:rFonts w:hint="eastAsia" w:eastAsia="宋体"/>
          <w:sz w:val="32"/>
          <w:szCs w:val="32"/>
          <w:highlight w:val="red"/>
          <w:lang w:eastAsia="zh-CN"/>
        </w:rPr>
      </w:pPr>
      <w:r>
        <w:rPr>
          <w:sz w:val="32"/>
          <w:szCs w:val="32"/>
          <w:highlight w:val="red"/>
        </w:rPr>
        <w:t>正确答案：A</w:t>
      </w:r>
    </w:p>
    <w:p>
      <w:pPr>
        <w:keepNext w:val="0"/>
        <w:keepLines w:val="0"/>
        <w:pageBreakBefore w:val="0"/>
        <w:widowControl/>
        <w:kinsoku/>
        <w:wordWrap/>
        <w:overflowPunct/>
        <w:topLinePunct w:val="0"/>
        <w:autoSpaceDE/>
        <w:autoSpaceDN/>
        <w:bidi w:val="0"/>
        <w:adjustRightInd/>
        <w:snapToGrid/>
        <w:spacing w:before="400" w:after="0" w:line="240" w:lineRule="atLeast"/>
        <w:jc w:val="left"/>
        <w:textAlignment w:val="auto"/>
        <w:rPr>
          <w:rFonts w:hint="eastAsia" w:eastAsia="宋体"/>
          <w:sz w:val="32"/>
          <w:szCs w:val="32"/>
          <w:lang w:eastAsia="zh-CN"/>
        </w:rPr>
      </w:pPr>
      <w:r>
        <w:rPr>
          <w:rFonts w:hint="eastAsia"/>
          <w:sz w:val="32"/>
          <w:szCs w:val="32"/>
          <w:lang w:val="en-US" w:eastAsia="zh-CN"/>
        </w:rPr>
        <w:t>19</w:t>
      </w:r>
      <w:r>
        <w:rPr>
          <w:sz w:val="32"/>
          <w:szCs w:val="32"/>
        </w:rPr>
        <w:t>.基坑挖土机械及土方运输车辆直接进入坑内进行施工作业时，应采取措施保证坡道稳定()。</w:t>
      </w:r>
    </w:p>
    <w:p>
      <w:pPr>
        <w:keepNext w:val="0"/>
        <w:keepLines w:val="0"/>
        <w:pageBreakBefore w:val="0"/>
        <w:widowControl/>
        <w:kinsoku/>
        <w:wordWrap/>
        <w:overflowPunct/>
        <w:topLinePunct w:val="0"/>
        <w:autoSpaceDE/>
        <w:autoSpaceDN/>
        <w:bidi w:val="0"/>
        <w:adjustRightInd/>
        <w:snapToGrid/>
        <w:spacing w:before="400" w:after="0" w:line="240" w:lineRule="atLeast"/>
        <w:jc w:val="left"/>
        <w:textAlignment w:val="auto"/>
        <w:rPr>
          <w:rFonts w:hint="eastAsia" w:eastAsia="宋体"/>
          <w:sz w:val="32"/>
          <w:szCs w:val="32"/>
          <w:lang w:eastAsia="zh-CN"/>
        </w:rPr>
      </w:pPr>
      <w:r>
        <w:rPr>
          <w:sz w:val="32"/>
          <w:szCs w:val="32"/>
        </w:rPr>
        <w:t>A.对</w:t>
      </w:r>
    </w:p>
    <w:p>
      <w:pPr>
        <w:keepNext w:val="0"/>
        <w:keepLines w:val="0"/>
        <w:pageBreakBefore w:val="0"/>
        <w:widowControl/>
        <w:kinsoku/>
        <w:wordWrap/>
        <w:overflowPunct/>
        <w:topLinePunct w:val="0"/>
        <w:autoSpaceDE/>
        <w:autoSpaceDN/>
        <w:bidi w:val="0"/>
        <w:adjustRightInd/>
        <w:snapToGrid/>
        <w:spacing w:before="400" w:after="0" w:line="240" w:lineRule="atLeast"/>
        <w:jc w:val="left"/>
        <w:textAlignment w:val="auto"/>
        <w:rPr>
          <w:rFonts w:hint="eastAsia" w:eastAsia="宋体"/>
          <w:sz w:val="32"/>
          <w:szCs w:val="32"/>
          <w:lang w:eastAsia="zh-CN"/>
        </w:rPr>
      </w:pPr>
      <w:r>
        <w:rPr>
          <w:sz w:val="32"/>
          <w:szCs w:val="32"/>
        </w:rPr>
        <w:t>B.错</w:t>
      </w:r>
    </w:p>
    <w:p>
      <w:pPr>
        <w:keepNext w:val="0"/>
        <w:keepLines w:val="0"/>
        <w:pageBreakBefore w:val="0"/>
        <w:widowControl/>
        <w:kinsoku/>
        <w:wordWrap/>
        <w:overflowPunct/>
        <w:topLinePunct w:val="0"/>
        <w:autoSpaceDE/>
        <w:autoSpaceDN/>
        <w:bidi w:val="0"/>
        <w:adjustRightInd/>
        <w:snapToGrid/>
        <w:spacing w:before="400" w:after="0" w:line="240" w:lineRule="atLeast"/>
        <w:jc w:val="left"/>
        <w:textAlignment w:val="auto"/>
        <w:rPr>
          <w:rFonts w:hint="eastAsia" w:eastAsia="宋体"/>
          <w:sz w:val="32"/>
          <w:szCs w:val="32"/>
          <w:highlight w:val="red"/>
          <w:lang w:eastAsia="zh-CN"/>
        </w:rPr>
      </w:pPr>
      <w:r>
        <w:rPr>
          <w:sz w:val="32"/>
          <w:szCs w:val="32"/>
          <w:highlight w:val="red"/>
        </w:rPr>
        <w:t>正确答案：A</w:t>
      </w:r>
    </w:p>
    <w:p>
      <w:pPr>
        <w:keepNext w:val="0"/>
        <w:keepLines w:val="0"/>
        <w:pageBreakBefore w:val="0"/>
        <w:widowControl/>
        <w:kinsoku/>
        <w:wordWrap/>
        <w:overflowPunct/>
        <w:topLinePunct w:val="0"/>
        <w:autoSpaceDE/>
        <w:autoSpaceDN/>
        <w:bidi w:val="0"/>
        <w:adjustRightInd/>
        <w:snapToGrid/>
        <w:spacing w:before="400" w:after="0" w:line="240" w:lineRule="atLeast"/>
        <w:jc w:val="left"/>
        <w:textAlignment w:val="auto"/>
        <w:rPr>
          <w:rFonts w:hint="eastAsia" w:eastAsia="宋体"/>
          <w:sz w:val="32"/>
          <w:szCs w:val="32"/>
          <w:highlight w:val="red"/>
          <w:lang w:eastAsia="zh-CN"/>
        </w:rPr>
      </w:pPr>
    </w:p>
    <w:p>
      <w:pPr>
        <w:keepNext w:val="0"/>
        <w:keepLines w:val="0"/>
        <w:pageBreakBefore w:val="0"/>
        <w:widowControl/>
        <w:kinsoku/>
        <w:wordWrap/>
        <w:overflowPunct/>
        <w:topLinePunct w:val="0"/>
        <w:autoSpaceDE/>
        <w:autoSpaceDN/>
        <w:bidi w:val="0"/>
        <w:adjustRightInd/>
        <w:snapToGrid/>
        <w:spacing w:before="400" w:after="0" w:line="240" w:lineRule="atLeast"/>
        <w:jc w:val="left"/>
        <w:textAlignment w:val="auto"/>
        <w:rPr>
          <w:rFonts w:hint="eastAsia" w:eastAsia="宋体"/>
          <w:sz w:val="32"/>
          <w:szCs w:val="32"/>
          <w:lang w:eastAsia="zh-CN"/>
        </w:rPr>
      </w:pPr>
      <w:r>
        <w:rPr>
          <w:rFonts w:hint="eastAsia"/>
          <w:sz w:val="32"/>
          <w:szCs w:val="32"/>
          <w:lang w:val="en-US" w:eastAsia="zh-CN"/>
        </w:rPr>
        <w:t>20</w:t>
      </w:r>
      <w:bookmarkStart w:id="0" w:name="_GoBack"/>
      <w:bookmarkEnd w:id="0"/>
      <w:r>
        <w:rPr>
          <w:sz w:val="32"/>
          <w:szCs w:val="32"/>
        </w:rPr>
        <w:t>.当场地开阔，场地土质较好、地下水位较深及基坑开挖深度较浅时，可优先采用放坡开挖()。</w:t>
      </w:r>
    </w:p>
    <w:p>
      <w:pPr>
        <w:keepNext w:val="0"/>
        <w:keepLines w:val="0"/>
        <w:pageBreakBefore w:val="0"/>
        <w:widowControl/>
        <w:kinsoku/>
        <w:wordWrap/>
        <w:overflowPunct/>
        <w:topLinePunct w:val="0"/>
        <w:autoSpaceDE/>
        <w:autoSpaceDN/>
        <w:bidi w:val="0"/>
        <w:adjustRightInd/>
        <w:snapToGrid/>
        <w:spacing w:before="400" w:after="0" w:line="240" w:lineRule="atLeast"/>
        <w:jc w:val="left"/>
        <w:textAlignment w:val="auto"/>
        <w:rPr>
          <w:rFonts w:hint="eastAsia" w:eastAsia="宋体"/>
          <w:sz w:val="32"/>
          <w:szCs w:val="32"/>
          <w:lang w:eastAsia="zh-CN"/>
        </w:rPr>
      </w:pPr>
    </w:p>
    <w:p>
      <w:pPr>
        <w:keepNext w:val="0"/>
        <w:keepLines w:val="0"/>
        <w:pageBreakBefore w:val="0"/>
        <w:widowControl/>
        <w:numPr>
          <w:ilvl w:val="0"/>
          <w:numId w:val="7"/>
        </w:numPr>
        <w:kinsoku/>
        <w:wordWrap/>
        <w:overflowPunct/>
        <w:topLinePunct w:val="0"/>
        <w:autoSpaceDE/>
        <w:autoSpaceDN/>
        <w:bidi w:val="0"/>
        <w:adjustRightInd/>
        <w:snapToGrid/>
        <w:spacing w:line="240" w:lineRule="atLeast"/>
        <w:jc w:val="left"/>
        <w:textAlignment w:val="auto"/>
        <w:rPr>
          <w:sz w:val="32"/>
          <w:szCs w:val="32"/>
        </w:rPr>
      </w:pPr>
      <w:r>
        <w:rPr>
          <w:sz w:val="32"/>
          <w:szCs w:val="32"/>
        </w:rPr>
        <w:t>对</w:t>
      </w:r>
    </w:p>
    <w:p>
      <w:pPr>
        <w:keepNext w:val="0"/>
        <w:keepLines w:val="0"/>
        <w:pageBreakBefore w:val="0"/>
        <w:widowControl/>
        <w:numPr>
          <w:ilvl w:val="0"/>
          <w:numId w:val="7"/>
        </w:numPr>
        <w:kinsoku/>
        <w:wordWrap/>
        <w:overflowPunct/>
        <w:topLinePunct w:val="0"/>
        <w:autoSpaceDE/>
        <w:autoSpaceDN/>
        <w:bidi w:val="0"/>
        <w:adjustRightInd/>
        <w:snapToGrid/>
        <w:spacing w:line="240" w:lineRule="atLeast"/>
        <w:jc w:val="left"/>
        <w:textAlignment w:val="auto"/>
        <w:rPr>
          <w:sz w:val="32"/>
          <w:szCs w:val="32"/>
        </w:rPr>
      </w:pPr>
      <w:r>
        <w:rPr>
          <w:sz w:val="32"/>
          <w:szCs w:val="32"/>
        </w:rPr>
        <w:t>B.错</w:t>
      </w:r>
    </w:p>
    <w:p>
      <w:pPr>
        <w:keepNext w:val="0"/>
        <w:keepLines w:val="0"/>
        <w:pageBreakBefore w:val="0"/>
        <w:widowControl/>
        <w:numPr>
          <w:ilvl w:val="0"/>
          <w:numId w:val="7"/>
        </w:numPr>
        <w:kinsoku/>
        <w:wordWrap/>
        <w:overflowPunct/>
        <w:topLinePunct w:val="0"/>
        <w:autoSpaceDE/>
        <w:autoSpaceDN/>
        <w:bidi w:val="0"/>
        <w:adjustRightInd/>
        <w:snapToGrid/>
        <w:spacing w:line="240" w:lineRule="atLeast"/>
        <w:jc w:val="left"/>
        <w:textAlignment w:val="auto"/>
        <w:rPr>
          <w:sz w:val="32"/>
          <w:szCs w:val="32"/>
        </w:rPr>
      </w:pPr>
      <w:r>
        <w:rPr>
          <w:sz w:val="32"/>
          <w:szCs w:val="32"/>
          <w:highlight w:val="red"/>
        </w:rPr>
        <w:t>正确答案：A</w:t>
      </w:r>
    </w:p>
    <w:p>
      <w:pPr>
        <w:keepNext w:val="0"/>
        <w:keepLines w:val="0"/>
        <w:pageBreakBefore w:val="0"/>
        <w:widowControl/>
        <w:numPr>
          <w:ilvl w:val="0"/>
          <w:numId w:val="7"/>
        </w:numPr>
        <w:kinsoku/>
        <w:wordWrap/>
        <w:overflowPunct/>
        <w:topLinePunct w:val="0"/>
        <w:autoSpaceDE/>
        <w:autoSpaceDN/>
        <w:bidi w:val="0"/>
        <w:adjustRightInd/>
        <w:snapToGrid/>
        <w:spacing w:line="240" w:lineRule="atLeast"/>
        <w:jc w:val="left"/>
        <w:textAlignment w:val="auto"/>
        <w:rPr>
          <w:sz w:val="32"/>
          <w:szCs w:val="32"/>
        </w:rPr>
      </w:pPr>
    </w:p>
    <w:p>
      <w:pPr>
        <w:keepNext w:val="0"/>
        <w:keepLines w:val="0"/>
        <w:pageBreakBefore w:val="0"/>
        <w:widowControl/>
        <w:kinsoku/>
        <w:wordWrap/>
        <w:overflowPunct/>
        <w:topLinePunct w:val="0"/>
        <w:autoSpaceDE/>
        <w:autoSpaceDN/>
        <w:bidi w:val="0"/>
        <w:adjustRightInd/>
        <w:snapToGrid/>
        <w:spacing w:line="240" w:lineRule="atLeast"/>
        <w:jc w:val="center"/>
        <w:textAlignment w:val="auto"/>
        <w:rPr>
          <w:b/>
          <w:bCs/>
          <w:sz w:val="36"/>
          <w:szCs w:val="36"/>
        </w:rPr>
      </w:pPr>
      <w:r>
        <w:rPr>
          <w:b/>
          <w:bCs/>
          <w:sz w:val="36"/>
          <w:szCs w:val="36"/>
        </w:rPr>
        <w:t>高层建筑施工·形考作业2（第4章，权重30%）</w:t>
      </w:r>
    </w:p>
    <w:p>
      <w:pPr>
        <w:keepNext w:val="0"/>
        <w:keepLines w:val="0"/>
        <w:pageBreakBefore w:val="0"/>
        <w:widowControl/>
        <w:kinsoku/>
        <w:wordWrap/>
        <w:overflowPunct/>
        <w:topLinePunct w:val="0"/>
        <w:autoSpaceDE/>
        <w:autoSpaceDN/>
        <w:bidi w:val="0"/>
        <w:adjustRightInd/>
        <w:snapToGrid/>
        <w:spacing w:before="400" w:after="0" w:line="240" w:lineRule="atLeast"/>
        <w:jc w:val="left"/>
        <w:textAlignment w:val="auto"/>
        <w:rPr>
          <w:sz w:val="32"/>
          <w:szCs w:val="32"/>
        </w:rPr>
      </w:pPr>
      <w:r>
        <w:rPr>
          <w:sz w:val="32"/>
          <w:szCs w:val="32"/>
        </w:rPr>
        <w:t>一、单项选择题（</w:t>
      </w:r>
      <w:r>
        <w:rPr>
          <w:color w:val="333333"/>
          <w:sz w:val="32"/>
          <w:szCs w:val="32"/>
        </w:rPr>
        <w:t>每题5分，共30分</w:t>
      </w:r>
      <w:r>
        <w:rPr>
          <w:sz w:val="32"/>
          <w:szCs w:val="32"/>
        </w:rPr>
        <w:t>）</w:t>
      </w: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color w:val="494949"/>
          <w:sz w:val="32"/>
          <w:szCs w:val="32"/>
        </w:rPr>
      </w:pPr>
      <w:r>
        <w:rPr>
          <w:color w:val="494949"/>
          <w:sz w:val="32"/>
          <w:szCs w:val="32"/>
        </w:rPr>
        <w:t>（难易度:中）</w:t>
      </w: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eastAsia="宋体"/>
          <w:sz w:val="32"/>
          <w:szCs w:val="32"/>
          <w:lang w:eastAsia="zh-CN"/>
        </w:rPr>
      </w:pPr>
      <w:r>
        <w:rPr>
          <w:rFonts w:hint="eastAsia"/>
          <w:sz w:val="32"/>
          <w:szCs w:val="32"/>
          <w:lang w:val="en-US" w:eastAsia="zh-CN"/>
        </w:rPr>
        <w:t>1</w:t>
      </w:r>
      <w:r>
        <w:rPr>
          <w:sz w:val="32"/>
          <w:szCs w:val="32"/>
        </w:rPr>
        <w:t>.根据高层建筑规模和特征、场地、地基复杂程度以及破坏后果的严重程度，将高层建筑岩土工程勘察划分为（）个等级。</w:t>
      </w: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eastAsia="宋体"/>
          <w:sz w:val="32"/>
          <w:szCs w:val="32"/>
          <w:lang w:eastAsia="zh-CN"/>
        </w:rPr>
      </w:pPr>
      <w:r>
        <w:rPr>
          <w:sz w:val="32"/>
          <w:szCs w:val="32"/>
        </w:rPr>
        <w:t>A.2</w:t>
      </w: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eastAsia="宋体"/>
          <w:sz w:val="32"/>
          <w:szCs w:val="32"/>
          <w:lang w:eastAsia="zh-CN"/>
        </w:rPr>
      </w:pPr>
      <w:r>
        <w:rPr>
          <w:sz w:val="32"/>
          <w:szCs w:val="32"/>
        </w:rPr>
        <w:t>B.3</w:t>
      </w: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eastAsia="宋体"/>
          <w:sz w:val="32"/>
          <w:szCs w:val="32"/>
          <w:lang w:eastAsia="zh-CN"/>
        </w:rPr>
      </w:pPr>
      <w:r>
        <w:rPr>
          <w:sz w:val="32"/>
          <w:szCs w:val="32"/>
        </w:rPr>
        <w:t>C.4</w:t>
      </w: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eastAsia="宋体"/>
          <w:sz w:val="32"/>
          <w:szCs w:val="32"/>
          <w:lang w:eastAsia="zh-CN"/>
        </w:rPr>
      </w:pPr>
      <w:r>
        <w:rPr>
          <w:sz w:val="32"/>
          <w:szCs w:val="32"/>
        </w:rPr>
        <w:t>D.5</w:t>
      </w: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eastAsia="宋体"/>
          <w:sz w:val="32"/>
          <w:szCs w:val="32"/>
          <w:highlight w:val="red"/>
          <w:lang w:eastAsia="zh-CN"/>
        </w:rPr>
      </w:pPr>
      <w:r>
        <w:rPr>
          <w:sz w:val="32"/>
          <w:szCs w:val="32"/>
          <w:highlight w:val="red"/>
        </w:rPr>
        <w:t>正确答案：B</w:t>
      </w: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eastAsia="宋体"/>
          <w:sz w:val="32"/>
          <w:szCs w:val="32"/>
          <w:lang w:eastAsia="zh-CN"/>
        </w:rPr>
      </w:pPr>
      <w:r>
        <w:rPr>
          <w:rFonts w:hint="eastAsia"/>
          <w:sz w:val="32"/>
          <w:szCs w:val="32"/>
          <w:lang w:val="en-US" w:eastAsia="zh-CN"/>
        </w:rPr>
        <w:t>2</w:t>
      </w:r>
      <w:r>
        <w:rPr>
          <w:sz w:val="32"/>
          <w:szCs w:val="32"/>
        </w:rPr>
        <w:t>.泥浆在成槽过程中不具有()的作用。</w:t>
      </w: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eastAsia="宋体"/>
          <w:sz w:val="32"/>
          <w:szCs w:val="32"/>
          <w:lang w:eastAsia="zh-CN"/>
        </w:rPr>
      </w:pPr>
      <w:r>
        <w:rPr>
          <w:sz w:val="32"/>
          <w:szCs w:val="32"/>
        </w:rPr>
        <w:t>A.护壁</w:t>
      </w: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eastAsia="宋体"/>
          <w:sz w:val="32"/>
          <w:szCs w:val="32"/>
          <w:lang w:eastAsia="zh-CN"/>
        </w:rPr>
      </w:pPr>
      <w:r>
        <w:rPr>
          <w:sz w:val="32"/>
          <w:szCs w:val="32"/>
        </w:rPr>
        <w:t>B.携碴</w:t>
      </w: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eastAsia="宋体"/>
          <w:sz w:val="32"/>
          <w:szCs w:val="32"/>
          <w:lang w:eastAsia="zh-CN"/>
        </w:rPr>
      </w:pPr>
      <w:r>
        <w:rPr>
          <w:sz w:val="32"/>
          <w:szCs w:val="32"/>
        </w:rPr>
        <w:t>C.保护环境</w:t>
      </w: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eastAsia="宋体"/>
          <w:sz w:val="32"/>
          <w:szCs w:val="32"/>
          <w:lang w:eastAsia="zh-CN"/>
        </w:rPr>
      </w:pPr>
      <w:r>
        <w:rPr>
          <w:sz w:val="32"/>
          <w:szCs w:val="32"/>
        </w:rPr>
        <w:t>D.滑润</w:t>
      </w: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eastAsia="宋体"/>
          <w:sz w:val="32"/>
          <w:szCs w:val="32"/>
          <w:highlight w:val="red"/>
          <w:lang w:eastAsia="zh-CN"/>
        </w:rPr>
      </w:pPr>
      <w:r>
        <w:rPr>
          <w:sz w:val="32"/>
          <w:szCs w:val="32"/>
          <w:highlight w:val="red"/>
        </w:rPr>
        <w:t>正确答案：C</w:t>
      </w: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eastAsia="宋体"/>
          <w:sz w:val="32"/>
          <w:szCs w:val="32"/>
          <w:lang w:eastAsia="zh-CN"/>
        </w:rPr>
      </w:pPr>
      <w:r>
        <w:rPr>
          <w:rFonts w:hint="eastAsia"/>
          <w:sz w:val="32"/>
          <w:szCs w:val="32"/>
          <w:lang w:val="en-US" w:eastAsia="zh-CN"/>
        </w:rPr>
        <w:t>3</w:t>
      </w:r>
      <w:r>
        <w:rPr>
          <w:sz w:val="32"/>
          <w:szCs w:val="32"/>
        </w:rPr>
        <w:t>.与顺作法相比，逆作法施工不具有()的特点。</w:t>
      </w: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eastAsia="宋体"/>
          <w:sz w:val="32"/>
          <w:szCs w:val="32"/>
          <w:lang w:eastAsia="zh-CN"/>
        </w:rPr>
      </w:pPr>
      <w:r>
        <w:rPr>
          <w:sz w:val="32"/>
          <w:szCs w:val="32"/>
        </w:rPr>
        <w:t>A.可缩短施工周期</w:t>
      </w: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eastAsia="宋体"/>
          <w:sz w:val="32"/>
          <w:szCs w:val="32"/>
          <w:lang w:eastAsia="zh-CN"/>
        </w:rPr>
      </w:pPr>
      <w:r>
        <w:rPr>
          <w:sz w:val="32"/>
          <w:szCs w:val="32"/>
        </w:rPr>
        <w:t>B.对周围环境和建（构）筑物的影响大</w:t>
      </w: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eastAsia="宋体"/>
          <w:sz w:val="32"/>
          <w:szCs w:val="32"/>
          <w:lang w:eastAsia="zh-CN"/>
        </w:rPr>
      </w:pPr>
      <w:r>
        <w:rPr>
          <w:sz w:val="32"/>
          <w:szCs w:val="32"/>
        </w:rPr>
        <w:t>C.结构设计更为合理</w:t>
      </w: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eastAsia="宋体"/>
          <w:sz w:val="32"/>
          <w:szCs w:val="32"/>
          <w:lang w:eastAsia="zh-CN"/>
        </w:rPr>
      </w:pPr>
      <w:r>
        <w:rPr>
          <w:sz w:val="32"/>
          <w:szCs w:val="32"/>
        </w:rPr>
        <w:t>D.具有经济性</w:t>
      </w: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eastAsia="宋体"/>
          <w:sz w:val="32"/>
          <w:szCs w:val="32"/>
          <w:highlight w:val="red"/>
          <w:lang w:eastAsia="zh-CN"/>
        </w:rPr>
      </w:pPr>
      <w:r>
        <w:rPr>
          <w:sz w:val="32"/>
          <w:szCs w:val="32"/>
          <w:highlight w:val="red"/>
        </w:rPr>
        <w:t>正确答案：B</w:t>
      </w: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eastAsia="宋体"/>
          <w:sz w:val="32"/>
          <w:szCs w:val="32"/>
          <w:lang w:eastAsia="zh-CN"/>
        </w:rPr>
      </w:pPr>
      <w:r>
        <w:rPr>
          <w:rFonts w:hint="eastAsia"/>
          <w:sz w:val="32"/>
          <w:szCs w:val="32"/>
          <w:lang w:val="en-US" w:eastAsia="zh-CN"/>
        </w:rPr>
        <w:t>4</w:t>
      </w:r>
      <w:r>
        <w:rPr>
          <w:sz w:val="32"/>
          <w:szCs w:val="32"/>
        </w:rPr>
        <w:t>.以下不属于地下连续墙优点的是（）。</w:t>
      </w: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eastAsia="宋体"/>
          <w:sz w:val="32"/>
          <w:szCs w:val="32"/>
          <w:lang w:eastAsia="zh-CN"/>
        </w:rPr>
      </w:pPr>
      <w:r>
        <w:rPr>
          <w:sz w:val="32"/>
          <w:szCs w:val="32"/>
        </w:rPr>
        <w:t>A.施工时振动小，噪声低</w:t>
      </w: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eastAsia="宋体"/>
          <w:sz w:val="32"/>
          <w:szCs w:val="32"/>
          <w:lang w:eastAsia="zh-CN"/>
        </w:rPr>
      </w:pPr>
      <w:r>
        <w:rPr>
          <w:sz w:val="32"/>
          <w:szCs w:val="32"/>
        </w:rPr>
        <w:t>B.墙体刚度大</w:t>
      </w: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eastAsia="宋体"/>
          <w:sz w:val="32"/>
          <w:szCs w:val="32"/>
          <w:lang w:eastAsia="zh-CN"/>
        </w:rPr>
      </w:pPr>
      <w:r>
        <w:rPr>
          <w:sz w:val="32"/>
          <w:szCs w:val="32"/>
        </w:rPr>
        <w:t>C.防渗性能好</w:t>
      </w: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eastAsia="宋体"/>
          <w:sz w:val="32"/>
          <w:szCs w:val="32"/>
          <w:lang w:eastAsia="zh-CN"/>
        </w:rPr>
      </w:pPr>
      <w:r>
        <w:rPr>
          <w:sz w:val="32"/>
          <w:szCs w:val="32"/>
        </w:rPr>
        <w:t>D.占地多</w:t>
      </w: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eastAsia="宋体"/>
          <w:sz w:val="32"/>
          <w:szCs w:val="32"/>
          <w:highlight w:val="red"/>
          <w:lang w:eastAsia="zh-CN"/>
        </w:rPr>
      </w:pPr>
      <w:r>
        <w:rPr>
          <w:sz w:val="32"/>
          <w:szCs w:val="32"/>
          <w:highlight w:val="red"/>
        </w:rPr>
        <w:t>正确答案：D</w:t>
      </w: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eastAsia="宋体"/>
          <w:sz w:val="32"/>
          <w:szCs w:val="32"/>
          <w:lang w:eastAsia="zh-CN"/>
        </w:rPr>
      </w:pPr>
      <w:r>
        <w:rPr>
          <w:rFonts w:hint="eastAsia"/>
          <w:sz w:val="32"/>
          <w:szCs w:val="32"/>
          <w:lang w:val="en-US" w:eastAsia="zh-CN"/>
        </w:rPr>
        <w:t>5</w:t>
      </w:r>
      <w:r>
        <w:rPr>
          <w:sz w:val="32"/>
          <w:szCs w:val="32"/>
        </w:rPr>
        <w:t>.以下不属于ＳＭＷ工法施工步骤的是（）。</w:t>
      </w: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eastAsia="宋体"/>
          <w:sz w:val="32"/>
          <w:szCs w:val="32"/>
          <w:lang w:eastAsia="zh-CN"/>
        </w:rPr>
      </w:pPr>
      <w:r>
        <w:rPr>
          <w:sz w:val="32"/>
          <w:szCs w:val="32"/>
        </w:rPr>
        <w:t>A.导沟开挖</w:t>
      </w: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eastAsia="宋体"/>
          <w:sz w:val="32"/>
          <w:szCs w:val="32"/>
          <w:lang w:eastAsia="zh-CN"/>
        </w:rPr>
      </w:pPr>
      <w:r>
        <w:rPr>
          <w:sz w:val="32"/>
          <w:szCs w:val="32"/>
        </w:rPr>
        <w:t>B.置放导轨</w:t>
      </w: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eastAsia="宋体"/>
          <w:sz w:val="32"/>
          <w:szCs w:val="32"/>
          <w:lang w:eastAsia="zh-CN"/>
        </w:rPr>
      </w:pPr>
      <w:r>
        <w:rPr>
          <w:sz w:val="32"/>
          <w:szCs w:val="32"/>
        </w:rPr>
        <w:t>C.ＳＭＷ钻拌</w:t>
      </w: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eastAsia="宋体"/>
          <w:sz w:val="32"/>
          <w:szCs w:val="32"/>
          <w:lang w:eastAsia="zh-CN"/>
        </w:rPr>
      </w:pPr>
      <w:r>
        <w:rPr>
          <w:sz w:val="32"/>
          <w:szCs w:val="32"/>
        </w:rPr>
        <w:t>D.施加预应力</w:t>
      </w: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sz w:val="32"/>
          <w:szCs w:val="32"/>
        </w:rPr>
      </w:pPr>
      <w:r>
        <w:rPr>
          <w:sz w:val="32"/>
          <w:szCs w:val="32"/>
          <w:highlight w:val="red"/>
        </w:rPr>
        <w:t>正确答案：D</w:t>
      </w:r>
    </w:p>
    <w:p>
      <w:pPr>
        <w:keepNext w:val="0"/>
        <w:keepLines w:val="0"/>
        <w:pageBreakBefore w:val="0"/>
        <w:widowControl/>
        <w:kinsoku/>
        <w:wordWrap/>
        <w:overflowPunct/>
        <w:topLinePunct w:val="0"/>
        <w:autoSpaceDE/>
        <w:autoSpaceDN/>
        <w:bidi w:val="0"/>
        <w:adjustRightInd/>
        <w:snapToGrid/>
        <w:spacing w:before="400" w:after="0" w:line="240" w:lineRule="atLeast"/>
        <w:jc w:val="left"/>
        <w:textAlignment w:val="auto"/>
        <w:rPr>
          <w:rFonts w:hint="eastAsia" w:eastAsia="宋体"/>
          <w:sz w:val="32"/>
          <w:szCs w:val="32"/>
          <w:lang w:eastAsia="zh-CN"/>
        </w:rPr>
      </w:pPr>
      <w:r>
        <w:rPr>
          <w:rFonts w:hint="eastAsia"/>
          <w:sz w:val="32"/>
          <w:szCs w:val="32"/>
          <w:lang w:val="en-US" w:eastAsia="zh-CN"/>
        </w:rPr>
        <w:t>6</w:t>
      </w:r>
      <w:r>
        <w:rPr>
          <w:sz w:val="32"/>
          <w:szCs w:val="32"/>
        </w:rPr>
        <w:t>.以下不属于逆作拱墙技术特点的是（）。</w:t>
      </w:r>
    </w:p>
    <w:p>
      <w:pPr>
        <w:keepNext w:val="0"/>
        <w:keepLines w:val="0"/>
        <w:pageBreakBefore w:val="0"/>
        <w:widowControl/>
        <w:kinsoku/>
        <w:wordWrap/>
        <w:overflowPunct/>
        <w:topLinePunct w:val="0"/>
        <w:autoSpaceDE/>
        <w:autoSpaceDN/>
        <w:bidi w:val="0"/>
        <w:adjustRightInd/>
        <w:snapToGrid/>
        <w:spacing w:before="400" w:after="0" w:line="240" w:lineRule="atLeast"/>
        <w:jc w:val="left"/>
        <w:textAlignment w:val="auto"/>
        <w:rPr>
          <w:rFonts w:hint="eastAsia" w:eastAsia="宋体"/>
          <w:sz w:val="32"/>
          <w:szCs w:val="32"/>
          <w:lang w:eastAsia="zh-CN"/>
        </w:rPr>
      </w:pPr>
      <w:r>
        <w:rPr>
          <w:sz w:val="32"/>
          <w:szCs w:val="32"/>
        </w:rPr>
        <w:t>A.受力结构合理，安全可靠度高</w:t>
      </w:r>
    </w:p>
    <w:p>
      <w:pPr>
        <w:keepNext w:val="0"/>
        <w:keepLines w:val="0"/>
        <w:pageBreakBefore w:val="0"/>
        <w:widowControl/>
        <w:kinsoku/>
        <w:wordWrap/>
        <w:overflowPunct/>
        <w:topLinePunct w:val="0"/>
        <w:autoSpaceDE/>
        <w:autoSpaceDN/>
        <w:bidi w:val="0"/>
        <w:adjustRightInd/>
        <w:snapToGrid/>
        <w:spacing w:before="400" w:after="0" w:line="240" w:lineRule="atLeast"/>
        <w:jc w:val="left"/>
        <w:textAlignment w:val="auto"/>
        <w:rPr>
          <w:rFonts w:hint="eastAsia" w:eastAsia="宋体"/>
          <w:sz w:val="32"/>
          <w:szCs w:val="32"/>
          <w:lang w:eastAsia="zh-CN"/>
        </w:rPr>
      </w:pPr>
      <w:r>
        <w:rPr>
          <w:sz w:val="32"/>
          <w:szCs w:val="32"/>
        </w:rPr>
        <w:t>B.支护费用高</w:t>
      </w:r>
    </w:p>
    <w:p>
      <w:pPr>
        <w:keepNext w:val="0"/>
        <w:keepLines w:val="0"/>
        <w:pageBreakBefore w:val="0"/>
        <w:widowControl/>
        <w:kinsoku/>
        <w:wordWrap/>
        <w:overflowPunct/>
        <w:topLinePunct w:val="0"/>
        <w:autoSpaceDE/>
        <w:autoSpaceDN/>
        <w:bidi w:val="0"/>
        <w:adjustRightInd/>
        <w:snapToGrid/>
        <w:spacing w:before="400" w:after="0" w:line="240" w:lineRule="atLeast"/>
        <w:jc w:val="left"/>
        <w:textAlignment w:val="auto"/>
        <w:rPr>
          <w:rFonts w:hint="eastAsia" w:eastAsia="宋体"/>
          <w:sz w:val="32"/>
          <w:szCs w:val="32"/>
          <w:lang w:eastAsia="zh-CN"/>
        </w:rPr>
      </w:pPr>
      <w:r>
        <w:rPr>
          <w:sz w:val="32"/>
          <w:szCs w:val="32"/>
        </w:rPr>
        <w:t>C.节省工期，施工方便快捷</w:t>
      </w:r>
    </w:p>
    <w:p>
      <w:pPr>
        <w:keepNext w:val="0"/>
        <w:keepLines w:val="0"/>
        <w:pageBreakBefore w:val="0"/>
        <w:widowControl/>
        <w:kinsoku/>
        <w:wordWrap/>
        <w:overflowPunct/>
        <w:topLinePunct w:val="0"/>
        <w:autoSpaceDE/>
        <w:autoSpaceDN/>
        <w:bidi w:val="0"/>
        <w:adjustRightInd/>
        <w:snapToGrid/>
        <w:spacing w:before="400" w:after="0" w:line="240" w:lineRule="atLeast"/>
        <w:jc w:val="left"/>
        <w:textAlignment w:val="auto"/>
        <w:rPr>
          <w:rFonts w:hint="eastAsia" w:eastAsia="宋体"/>
          <w:sz w:val="32"/>
          <w:szCs w:val="32"/>
          <w:lang w:eastAsia="zh-CN"/>
        </w:rPr>
      </w:pPr>
      <w:r>
        <w:rPr>
          <w:sz w:val="32"/>
          <w:szCs w:val="32"/>
        </w:rPr>
        <w:t>D.改善施工作业条件，避免环境污染</w:t>
      </w:r>
    </w:p>
    <w:p>
      <w:pPr>
        <w:keepNext w:val="0"/>
        <w:keepLines w:val="0"/>
        <w:pageBreakBefore w:val="0"/>
        <w:widowControl/>
        <w:kinsoku/>
        <w:wordWrap/>
        <w:overflowPunct/>
        <w:topLinePunct w:val="0"/>
        <w:autoSpaceDE/>
        <w:autoSpaceDN/>
        <w:bidi w:val="0"/>
        <w:adjustRightInd/>
        <w:snapToGrid/>
        <w:spacing w:before="400" w:after="0" w:line="240" w:lineRule="atLeast"/>
        <w:jc w:val="left"/>
        <w:textAlignment w:val="auto"/>
        <w:rPr>
          <w:rFonts w:hint="eastAsia" w:eastAsia="宋体"/>
          <w:sz w:val="32"/>
          <w:szCs w:val="32"/>
          <w:highlight w:val="red"/>
          <w:lang w:eastAsia="zh-CN"/>
        </w:rPr>
      </w:pPr>
      <w:r>
        <w:rPr>
          <w:sz w:val="32"/>
          <w:szCs w:val="32"/>
          <w:highlight w:val="red"/>
        </w:rPr>
        <w:t>正确答案：B</w:t>
      </w:r>
    </w:p>
    <w:p>
      <w:pPr>
        <w:keepNext w:val="0"/>
        <w:keepLines w:val="0"/>
        <w:pageBreakBefore w:val="0"/>
        <w:widowControl/>
        <w:kinsoku/>
        <w:wordWrap/>
        <w:overflowPunct/>
        <w:topLinePunct w:val="0"/>
        <w:autoSpaceDE/>
        <w:autoSpaceDN/>
        <w:bidi w:val="0"/>
        <w:adjustRightInd/>
        <w:snapToGrid/>
        <w:spacing w:before="400" w:after="0" w:line="240" w:lineRule="atLeast"/>
        <w:jc w:val="left"/>
        <w:textAlignment w:val="auto"/>
        <w:rPr>
          <w:rFonts w:hint="eastAsia" w:eastAsia="宋体"/>
          <w:sz w:val="32"/>
          <w:szCs w:val="32"/>
          <w:lang w:eastAsia="zh-CN"/>
        </w:rPr>
      </w:pPr>
      <w:r>
        <w:rPr>
          <w:sz w:val="32"/>
          <w:szCs w:val="32"/>
        </w:rPr>
        <w:t>二、多项选择题（</w:t>
      </w:r>
      <w:r>
        <w:rPr>
          <w:color w:val="333333"/>
          <w:sz w:val="32"/>
          <w:szCs w:val="32"/>
        </w:rPr>
        <w:t>每题6分，共30分</w:t>
      </w:r>
      <w:r>
        <w:rPr>
          <w:sz w:val="32"/>
          <w:szCs w:val="32"/>
        </w:rPr>
        <w:t>）</w:t>
      </w:r>
    </w:p>
    <w:p>
      <w:pPr>
        <w:keepNext w:val="0"/>
        <w:keepLines w:val="0"/>
        <w:pageBreakBefore w:val="0"/>
        <w:widowControl/>
        <w:kinsoku/>
        <w:wordWrap/>
        <w:overflowPunct/>
        <w:topLinePunct w:val="0"/>
        <w:autoSpaceDE/>
        <w:autoSpaceDN/>
        <w:bidi w:val="0"/>
        <w:adjustRightInd/>
        <w:snapToGrid/>
        <w:spacing w:before="400" w:after="0" w:line="240" w:lineRule="atLeast"/>
        <w:jc w:val="left"/>
        <w:textAlignment w:val="auto"/>
        <w:rPr>
          <w:rFonts w:hint="eastAsia" w:eastAsia="宋体"/>
          <w:sz w:val="32"/>
          <w:szCs w:val="32"/>
          <w:lang w:eastAsia="zh-CN"/>
        </w:rPr>
      </w:pPr>
      <w:r>
        <w:rPr>
          <w:rFonts w:hint="eastAsia"/>
          <w:sz w:val="32"/>
          <w:szCs w:val="32"/>
          <w:lang w:val="en-US" w:eastAsia="zh-CN"/>
        </w:rPr>
        <w:t>7</w:t>
      </w:r>
      <w:r>
        <w:rPr>
          <w:sz w:val="32"/>
          <w:szCs w:val="32"/>
        </w:rPr>
        <w:t>.进行基坑支护结构设计时，应遵循的基本原则有（）。</w:t>
      </w:r>
    </w:p>
    <w:p>
      <w:pPr>
        <w:keepNext w:val="0"/>
        <w:keepLines w:val="0"/>
        <w:pageBreakBefore w:val="0"/>
        <w:widowControl/>
        <w:kinsoku/>
        <w:wordWrap/>
        <w:overflowPunct/>
        <w:topLinePunct w:val="0"/>
        <w:autoSpaceDE/>
        <w:autoSpaceDN/>
        <w:bidi w:val="0"/>
        <w:adjustRightInd/>
        <w:snapToGrid/>
        <w:spacing w:before="400" w:after="0" w:line="240" w:lineRule="atLeast"/>
        <w:jc w:val="left"/>
        <w:textAlignment w:val="auto"/>
        <w:rPr>
          <w:sz w:val="32"/>
          <w:szCs w:val="32"/>
        </w:rPr>
      </w:pPr>
      <w:r>
        <w:rPr>
          <w:color w:val="494949"/>
          <w:sz w:val="32"/>
          <w:szCs w:val="32"/>
        </w:rPr>
        <w:t>多选题(6.0分)（难易度:中）</w:t>
      </w: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eastAsia="宋体"/>
          <w:sz w:val="32"/>
          <w:szCs w:val="32"/>
          <w:lang w:eastAsia="zh-CN"/>
        </w:rPr>
      </w:pPr>
      <w:r>
        <w:rPr>
          <w:sz w:val="32"/>
          <w:szCs w:val="32"/>
        </w:rPr>
        <w:t>A.安全可靠</w:t>
      </w: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eastAsia="宋体"/>
          <w:sz w:val="32"/>
          <w:szCs w:val="32"/>
          <w:lang w:eastAsia="zh-CN"/>
        </w:rPr>
      </w:pPr>
      <w:r>
        <w:rPr>
          <w:sz w:val="32"/>
          <w:szCs w:val="32"/>
        </w:rPr>
        <w:t>B.经济合理</w:t>
      </w: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eastAsia="宋体"/>
          <w:sz w:val="32"/>
          <w:szCs w:val="32"/>
          <w:lang w:eastAsia="zh-CN"/>
        </w:rPr>
      </w:pPr>
      <w:r>
        <w:rPr>
          <w:sz w:val="32"/>
          <w:szCs w:val="32"/>
        </w:rPr>
        <w:t>C.方便施工</w:t>
      </w: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eastAsia="宋体"/>
          <w:sz w:val="32"/>
          <w:szCs w:val="32"/>
          <w:lang w:eastAsia="zh-CN"/>
        </w:rPr>
      </w:pPr>
      <w:r>
        <w:rPr>
          <w:sz w:val="32"/>
          <w:szCs w:val="32"/>
        </w:rPr>
        <w:t>D.造价低廉</w:t>
      </w: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sz w:val="32"/>
          <w:szCs w:val="32"/>
        </w:rPr>
      </w:pPr>
      <w:r>
        <w:rPr>
          <w:sz w:val="32"/>
          <w:szCs w:val="32"/>
        </w:rPr>
        <w:t>E.技术复杂正确</w:t>
      </w: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eastAsia="宋体"/>
          <w:sz w:val="32"/>
          <w:szCs w:val="32"/>
          <w:highlight w:val="red"/>
          <w:lang w:eastAsia="zh-CN"/>
        </w:rPr>
      </w:pPr>
      <w:r>
        <w:rPr>
          <w:sz w:val="32"/>
          <w:szCs w:val="32"/>
          <w:highlight w:val="red"/>
        </w:rPr>
        <w:t>答案：A B C</w:t>
      </w: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eastAsia="宋体"/>
          <w:sz w:val="32"/>
          <w:szCs w:val="32"/>
          <w:lang w:eastAsia="zh-CN"/>
        </w:rPr>
      </w:pPr>
      <w:r>
        <w:rPr>
          <w:sz w:val="32"/>
          <w:szCs w:val="32"/>
        </w:rPr>
        <w:t>10.根据承载能力极限状态和正常使用极限状态的要求，基坑支护结构设计应包括下列内容()。</w:t>
      </w: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eastAsia="宋体"/>
          <w:sz w:val="32"/>
          <w:szCs w:val="32"/>
          <w:lang w:eastAsia="zh-CN"/>
        </w:rPr>
      </w:pPr>
      <w:r>
        <w:rPr>
          <w:sz w:val="32"/>
          <w:szCs w:val="32"/>
        </w:rPr>
        <w:t>A.支护体系的方案技术经济比较和选型</w:t>
      </w: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eastAsia="宋体"/>
          <w:sz w:val="32"/>
          <w:szCs w:val="32"/>
          <w:lang w:eastAsia="zh-CN"/>
        </w:rPr>
      </w:pPr>
      <w:r>
        <w:rPr>
          <w:sz w:val="32"/>
          <w:szCs w:val="32"/>
        </w:rPr>
        <w:t>B.支护结构的强度、稳定和变形计算</w:t>
      </w: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eastAsia="宋体"/>
          <w:sz w:val="32"/>
          <w:szCs w:val="32"/>
          <w:lang w:eastAsia="zh-CN"/>
        </w:rPr>
      </w:pPr>
      <w:r>
        <w:rPr>
          <w:sz w:val="32"/>
          <w:szCs w:val="32"/>
        </w:rPr>
        <w:t>C.基坑内外土体的稳定性验算</w:t>
      </w: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eastAsia="宋体"/>
          <w:sz w:val="32"/>
          <w:szCs w:val="32"/>
          <w:lang w:eastAsia="zh-CN"/>
        </w:rPr>
      </w:pPr>
      <w:r>
        <w:rPr>
          <w:sz w:val="32"/>
          <w:szCs w:val="32"/>
        </w:rPr>
        <w:t>D.基坑降水或止水帷幕的设计以及围护墙的抗渗设计</w:t>
      </w: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eastAsia="宋体"/>
          <w:sz w:val="32"/>
          <w:szCs w:val="32"/>
          <w:lang w:eastAsia="zh-CN"/>
        </w:rPr>
      </w:pPr>
      <w:r>
        <w:rPr>
          <w:sz w:val="32"/>
          <w:szCs w:val="32"/>
        </w:rPr>
        <w:t>E.基坑开挖引起的基坑内外土体的变形及对周边环境的影响</w:t>
      </w: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eastAsia="宋体"/>
          <w:sz w:val="32"/>
          <w:szCs w:val="32"/>
          <w:highlight w:val="red"/>
          <w:lang w:eastAsia="zh-CN"/>
        </w:rPr>
      </w:pPr>
      <w:r>
        <w:rPr>
          <w:sz w:val="32"/>
          <w:szCs w:val="32"/>
          <w:highlight w:val="red"/>
        </w:rPr>
        <w:t>正确答案：A B C D E</w:t>
      </w: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eastAsia="宋体"/>
          <w:sz w:val="32"/>
          <w:szCs w:val="32"/>
          <w:lang w:eastAsia="zh-CN"/>
        </w:rPr>
      </w:pPr>
      <w:r>
        <w:rPr>
          <w:sz w:val="32"/>
          <w:szCs w:val="32"/>
        </w:rPr>
        <w:t>11.钢筋混凝土支撑拆除方法一般有()。</w:t>
      </w: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eastAsia="宋体"/>
          <w:sz w:val="32"/>
          <w:szCs w:val="32"/>
          <w:lang w:eastAsia="zh-CN"/>
        </w:rPr>
      </w:pPr>
      <w:r>
        <w:rPr>
          <w:sz w:val="32"/>
          <w:szCs w:val="32"/>
        </w:rPr>
        <w:t>A.人工拆除法</w:t>
      </w: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eastAsia="宋体"/>
          <w:sz w:val="32"/>
          <w:szCs w:val="32"/>
          <w:lang w:eastAsia="zh-CN"/>
        </w:rPr>
      </w:pPr>
      <w:r>
        <w:rPr>
          <w:sz w:val="32"/>
          <w:szCs w:val="32"/>
        </w:rPr>
        <w:t>B.机械拆除法</w:t>
      </w: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eastAsia="宋体"/>
          <w:sz w:val="32"/>
          <w:szCs w:val="32"/>
          <w:lang w:eastAsia="zh-CN"/>
        </w:rPr>
      </w:pPr>
      <w:r>
        <w:rPr>
          <w:sz w:val="32"/>
          <w:szCs w:val="32"/>
        </w:rPr>
        <w:t>C.爆破拆除法</w:t>
      </w: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eastAsia="宋体"/>
          <w:sz w:val="32"/>
          <w:szCs w:val="32"/>
          <w:lang w:eastAsia="zh-CN"/>
        </w:rPr>
      </w:pPr>
      <w:r>
        <w:rPr>
          <w:sz w:val="32"/>
          <w:szCs w:val="32"/>
        </w:rPr>
        <w:t>D.吊装法</w:t>
      </w: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eastAsia="宋体"/>
          <w:sz w:val="32"/>
          <w:szCs w:val="32"/>
          <w:lang w:eastAsia="zh-CN"/>
        </w:rPr>
      </w:pPr>
      <w:r>
        <w:rPr>
          <w:sz w:val="32"/>
          <w:szCs w:val="32"/>
        </w:rPr>
        <w:t>E.拆捍法</w:t>
      </w: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eastAsia="宋体"/>
          <w:sz w:val="32"/>
          <w:szCs w:val="32"/>
          <w:highlight w:val="red"/>
          <w:lang w:eastAsia="zh-CN"/>
        </w:rPr>
      </w:pPr>
      <w:r>
        <w:rPr>
          <w:sz w:val="32"/>
          <w:szCs w:val="32"/>
          <w:highlight w:val="red"/>
        </w:rPr>
        <w:t>正确答案：A B C</w:t>
      </w: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eastAsia="宋体"/>
          <w:sz w:val="32"/>
          <w:szCs w:val="32"/>
          <w:lang w:eastAsia="zh-CN"/>
        </w:rPr>
      </w:pPr>
      <w:r>
        <w:rPr>
          <w:sz w:val="32"/>
          <w:szCs w:val="32"/>
        </w:rPr>
        <w:t>12.钢支撑的施工根据流程安排一般可分为()等施工步骤。</w:t>
      </w: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eastAsia="宋体"/>
          <w:sz w:val="32"/>
          <w:szCs w:val="32"/>
          <w:lang w:eastAsia="zh-CN"/>
        </w:rPr>
      </w:pPr>
      <w:r>
        <w:rPr>
          <w:sz w:val="32"/>
          <w:szCs w:val="32"/>
        </w:rPr>
        <w:t>A.测量定位</w:t>
      </w: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eastAsia="宋体"/>
          <w:sz w:val="32"/>
          <w:szCs w:val="32"/>
          <w:lang w:eastAsia="zh-CN"/>
        </w:rPr>
      </w:pPr>
      <w:r>
        <w:rPr>
          <w:sz w:val="32"/>
          <w:szCs w:val="32"/>
        </w:rPr>
        <w:t>B.起吊</w:t>
      </w: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eastAsia="宋体"/>
          <w:sz w:val="32"/>
          <w:szCs w:val="32"/>
          <w:lang w:eastAsia="zh-CN"/>
        </w:rPr>
      </w:pPr>
      <w:r>
        <w:rPr>
          <w:sz w:val="32"/>
          <w:szCs w:val="32"/>
        </w:rPr>
        <w:t>C.安装</w:t>
      </w: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eastAsia="宋体"/>
          <w:sz w:val="32"/>
          <w:szCs w:val="32"/>
          <w:lang w:eastAsia="zh-CN"/>
        </w:rPr>
      </w:pPr>
      <w:r>
        <w:rPr>
          <w:sz w:val="32"/>
          <w:szCs w:val="32"/>
        </w:rPr>
        <w:t>D.施加预应力</w:t>
      </w: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eastAsia="宋体"/>
          <w:sz w:val="32"/>
          <w:szCs w:val="32"/>
          <w:lang w:eastAsia="zh-CN"/>
        </w:rPr>
      </w:pPr>
      <w:r>
        <w:rPr>
          <w:sz w:val="32"/>
          <w:szCs w:val="32"/>
        </w:rPr>
        <w:t>E.拆捍</w:t>
      </w: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eastAsia="宋体"/>
          <w:sz w:val="32"/>
          <w:szCs w:val="32"/>
          <w:highlight w:val="red"/>
          <w:lang w:eastAsia="zh-CN"/>
        </w:rPr>
      </w:pPr>
      <w:r>
        <w:rPr>
          <w:sz w:val="32"/>
          <w:szCs w:val="32"/>
          <w:highlight w:val="red"/>
        </w:rPr>
        <w:t>正确答案：A B C D E</w:t>
      </w: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eastAsia="宋体"/>
          <w:sz w:val="32"/>
          <w:szCs w:val="32"/>
          <w:lang w:eastAsia="zh-CN"/>
        </w:rPr>
      </w:pPr>
      <w:r>
        <w:rPr>
          <w:sz w:val="32"/>
          <w:szCs w:val="32"/>
        </w:rPr>
        <w:t>13.土层锚杆布置主要包括（）等内容。</w:t>
      </w: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eastAsia="宋体"/>
          <w:sz w:val="32"/>
          <w:szCs w:val="32"/>
          <w:lang w:eastAsia="zh-CN"/>
        </w:rPr>
      </w:pPr>
      <w:r>
        <w:rPr>
          <w:sz w:val="32"/>
          <w:szCs w:val="32"/>
        </w:rPr>
        <w:t>A.土层锚杆埋置深度</w:t>
      </w: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eastAsia="宋体"/>
          <w:sz w:val="32"/>
          <w:szCs w:val="32"/>
          <w:lang w:eastAsia="zh-CN"/>
        </w:rPr>
      </w:pPr>
      <w:r>
        <w:rPr>
          <w:sz w:val="32"/>
          <w:szCs w:val="32"/>
        </w:rPr>
        <w:t>B.土层锚杆层数</w:t>
      </w: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eastAsia="宋体"/>
          <w:sz w:val="32"/>
          <w:szCs w:val="32"/>
          <w:lang w:eastAsia="zh-CN"/>
        </w:rPr>
      </w:pPr>
      <w:r>
        <w:rPr>
          <w:sz w:val="32"/>
          <w:szCs w:val="32"/>
        </w:rPr>
        <w:t>C.土层锚杆倾斜角</w:t>
      </w: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eastAsia="宋体"/>
          <w:sz w:val="32"/>
          <w:szCs w:val="32"/>
          <w:lang w:eastAsia="zh-CN"/>
        </w:rPr>
      </w:pPr>
      <w:r>
        <w:rPr>
          <w:sz w:val="32"/>
          <w:szCs w:val="32"/>
        </w:rPr>
        <w:t>D.土层锚杆长度</w:t>
      </w: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eastAsia="宋体"/>
          <w:sz w:val="32"/>
          <w:szCs w:val="32"/>
          <w:lang w:eastAsia="zh-CN"/>
        </w:rPr>
      </w:pPr>
      <w:r>
        <w:rPr>
          <w:sz w:val="32"/>
          <w:szCs w:val="32"/>
        </w:rPr>
        <w:t>E.地层参数</w:t>
      </w: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eastAsia="宋体"/>
          <w:sz w:val="32"/>
          <w:szCs w:val="32"/>
          <w:highlight w:val="red"/>
          <w:lang w:eastAsia="zh-CN"/>
        </w:rPr>
      </w:pPr>
      <w:r>
        <w:rPr>
          <w:sz w:val="32"/>
          <w:szCs w:val="32"/>
          <w:highlight w:val="red"/>
        </w:rPr>
        <w:t>正确答案：A B C D</w:t>
      </w: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eastAsia="宋体"/>
          <w:sz w:val="32"/>
          <w:szCs w:val="32"/>
          <w:lang w:eastAsia="zh-CN"/>
        </w:rPr>
      </w:pPr>
      <w:r>
        <w:rPr>
          <w:sz w:val="32"/>
          <w:szCs w:val="32"/>
        </w:rPr>
        <w:t>三、判断题（</w:t>
      </w:r>
      <w:r>
        <w:rPr>
          <w:color w:val="333333"/>
          <w:sz w:val="32"/>
          <w:szCs w:val="32"/>
        </w:rPr>
        <w:t>每题5分，共40分</w:t>
      </w:r>
      <w:r>
        <w:rPr>
          <w:sz w:val="32"/>
          <w:szCs w:val="32"/>
        </w:rPr>
        <w:t>）</w:t>
      </w: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eastAsia="宋体"/>
          <w:sz w:val="32"/>
          <w:szCs w:val="32"/>
          <w:lang w:eastAsia="zh-CN"/>
        </w:rPr>
      </w:pPr>
      <w:r>
        <w:rPr>
          <w:sz w:val="32"/>
          <w:szCs w:val="32"/>
        </w:rPr>
        <w:t>15.同一基坑的不同部位，可采用不同的安全等级。</w:t>
      </w: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eastAsia="宋体"/>
          <w:sz w:val="32"/>
          <w:szCs w:val="32"/>
          <w:lang w:eastAsia="zh-CN"/>
        </w:rPr>
      </w:pPr>
      <w:r>
        <w:rPr>
          <w:sz w:val="32"/>
          <w:szCs w:val="32"/>
        </w:rPr>
        <w:t>A.对</w:t>
      </w: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eastAsia="宋体"/>
          <w:sz w:val="32"/>
          <w:szCs w:val="32"/>
          <w:lang w:eastAsia="zh-CN"/>
        </w:rPr>
      </w:pPr>
      <w:r>
        <w:rPr>
          <w:sz w:val="32"/>
          <w:szCs w:val="32"/>
        </w:rPr>
        <w:t>B.错</w:t>
      </w: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eastAsia="宋体"/>
          <w:sz w:val="32"/>
          <w:szCs w:val="32"/>
          <w:highlight w:val="red"/>
          <w:lang w:eastAsia="zh-CN"/>
        </w:rPr>
      </w:pPr>
      <w:r>
        <w:rPr>
          <w:sz w:val="32"/>
          <w:szCs w:val="32"/>
          <w:highlight w:val="red"/>
        </w:rPr>
        <w:t>正确答案：A</w:t>
      </w: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eastAsia="宋体"/>
          <w:sz w:val="32"/>
          <w:szCs w:val="32"/>
          <w:lang w:eastAsia="zh-CN"/>
        </w:rPr>
      </w:pPr>
      <w:r>
        <w:rPr>
          <w:sz w:val="32"/>
          <w:szCs w:val="32"/>
        </w:rPr>
        <w:t>16.同一基坑的不同部位，可采用不同的安全等级。圈梁可将离散的钻孔灌注围护桩、地下连续墙等围护墙连接起来，加强了围护墙的整体性，对减少围护墙顶部位移有利。</w:t>
      </w: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eastAsia="宋体"/>
          <w:sz w:val="32"/>
          <w:szCs w:val="32"/>
          <w:lang w:eastAsia="zh-CN"/>
        </w:rPr>
      </w:pPr>
      <w:r>
        <w:rPr>
          <w:sz w:val="32"/>
          <w:szCs w:val="32"/>
        </w:rPr>
        <w:t>A.对</w:t>
      </w: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eastAsia="宋体"/>
          <w:sz w:val="32"/>
          <w:szCs w:val="32"/>
          <w:lang w:eastAsia="zh-CN"/>
        </w:rPr>
      </w:pPr>
      <w:r>
        <w:rPr>
          <w:sz w:val="32"/>
          <w:szCs w:val="32"/>
        </w:rPr>
        <w:t>B.错</w:t>
      </w: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eastAsia="宋体"/>
          <w:sz w:val="32"/>
          <w:szCs w:val="32"/>
          <w:highlight w:val="red"/>
          <w:lang w:eastAsia="zh-CN"/>
        </w:rPr>
      </w:pPr>
      <w:r>
        <w:rPr>
          <w:sz w:val="32"/>
          <w:szCs w:val="32"/>
          <w:highlight w:val="red"/>
        </w:rPr>
        <w:t>正确答案：A</w:t>
      </w: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sz w:val="32"/>
          <w:szCs w:val="32"/>
        </w:rPr>
      </w:pPr>
      <w:r>
        <w:rPr>
          <w:sz w:val="32"/>
          <w:szCs w:val="32"/>
        </w:rPr>
        <w:t>17.水平支撑是平衡围护墙外侧水平作用力的主要构件，要求传力直接、平面刚度好而且分布均匀。</w:t>
      </w: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eastAsia="宋体"/>
          <w:sz w:val="32"/>
          <w:szCs w:val="32"/>
          <w:lang w:eastAsia="zh-CN"/>
        </w:rPr>
      </w:pPr>
      <w:r>
        <w:rPr>
          <w:sz w:val="32"/>
          <w:szCs w:val="32"/>
        </w:rPr>
        <w:t>A.对</w:t>
      </w: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eastAsia="宋体"/>
          <w:sz w:val="32"/>
          <w:szCs w:val="32"/>
          <w:lang w:eastAsia="zh-CN"/>
        </w:rPr>
      </w:pPr>
      <w:r>
        <w:rPr>
          <w:sz w:val="32"/>
          <w:szCs w:val="32"/>
        </w:rPr>
        <w:t>B.错</w:t>
      </w: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eastAsia="宋体"/>
          <w:sz w:val="32"/>
          <w:szCs w:val="32"/>
          <w:highlight w:val="red"/>
          <w:lang w:eastAsia="zh-CN"/>
        </w:rPr>
      </w:pPr>
      <w:r>
        <w:rPr>
          <w:sz w:val="32"/>
          <w:szCs w:val="32"/>
          <w:highlight w:val="red"/>
        </w:rPr>
        <w:t>正确答案：A</w:t>
      </w: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eastAsia="宋体"/>
          <w:sz w:val="32"/>
          <w:szCs w:val="32"/>
          <w:lang w:eastAsia="zh-CN"/>
        </w:rPr>
      </w:pPr>
      <w:r>
        <w:rPr>
          <w:sz w:val="32"/>
          <w:szCs w:val="32"/>
        </w:rPr>
        <w:t>18.钢立柱及立柱桩的作用是保证水平支撑的纵向稳定，加强支撑结构的空间刚度和承受水平支撑传来的竖向荷载，要求具有较好的自身刚度和较小的垂直位移。</w:t>
      </w: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eastAsia="宋体"/>
          <w:sz w:val="32"/>
          <w:szCs w:val="32"/>
          <w:lang w:eastAsia="zh-CN"/>
        </w:rPr>
      </w:pPr>
      <w:r>
        <w:rPr>
          <w:sz w:val="32"/>
          <w:szCs w:val="32"/>
        </w:rPr>
        <w:t>A.对</w:t>
      </w: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eastAsia="宋体"/>
          <w:sz w:val="32"/>
          <w:szCs w:val="32"/>
          <w:lang w:eastAsia="zh-CN"/>
        </w:rPr>
      </w:pPr>
      <w:r>
        <w:rPr>
          <w:sz w:val="32"/>
          <w:szCs w:val="32"/>
        </w:rPr>
        <w:t>B.错</w:t>
      </w: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eastAsia="宋体"/>
          <w:sz w:val="32"/>
          <w:szCs w:val="32"/>
          <w:highlight w:val="red"/>
          <w:lang w:eastAsia="zh-CN"/>
        </w:rPr>
      </w:pPr>
      <w:r>
        <w:rPr>
          <w:sz w:val="32"/>
          <w:szCs w:val="32"/>
          <w:highlight w:val="red"/>
        </w:rPr>
        <w:t>正确答案：A</w:t>
      </w: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eastAsia="宋体"/>
          <w:sz w:val="32"/>
          <w:szCs w:val="32"/>
          <w:lang w:eastAsia="zh-CN"/>
        </w:rPr>
      </w:pPr>
      <w:r>
        <w:rPr>
          <w:sz w:val="32"/>
          <w:szCs w:val="32"/>
        </w:rPr>
        <w:t>19.钢结构支撑具有自重轻、安装和拆除方便、施工速度快、可以重复使用等优点，安装后能立即发挥支撑作用，减少由于时间效应而增加的基坑位移，因此如有条件应优先采用钢结构支撑。</w:t>
      </w: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eastAsia="宋体"/>
          <w:sz w:val="32"/>
          <w:szCs w:val="32"/>
          <w:lang w:eastAsia="zh-CN"/>
        </w:rPr>
      </w:pPr>
      <w:r>
        <w:rPr>
          <w:sz w:val="32"/>
          <w:szCs w:val="32"/>
        </w:rPr>
        <w:t>A.对</w:t>
      </w: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eastAsia="宋体"/>
          <w:sz w:val="32"/>
          <w:szCs w:val="32"/>
          <w:lang w:eastAsia="zh-CN"/>
        </w:rPr>
      </w:pPr>
      <w:r>
        <w:rPr>
          <w:sz w:val="32"/>
          <w:szCs w:val="32"/>
        </w:rPr>
        <w:t>B.错</w:t>
      </w: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sz w:val="32"/>
          <w:szCs w:val="32"/>
        </w:rPr>
      </w:pPr>
      <w:r>
        <w:rPr>
          <w:sz w:val="32"/>
          <w:szCs w:val="32"/>
          <w:highlight w:val="red"/>
        </w:rPr>
        <w:t>正确答案：A</w:t>
      </w:r>
    </w:p>
    <w:p>
      <w:pPr>
        <w:keepNext w:val="0"/>
        <w:keepLines w:val="0"/>
        <w:pageBreakBefore w:val="0"/>
        <w:widowControl/>
        <w:kinsoku/>
        <w:wordWrap/>
        <w:overflowPunct/>
        <w:topLinePunct w:val="0"/>
        <w:autoSpaceDE/>
        <w:autoSpaceDN/>
        <w:bidi w:val="0"/>
        <w:adjustRightInd/>
        <w:snapToGrid/>
        <w:spacing w:before="400" w:after="0" w:line="240" w:lineRule="atLeast"/>
        <w:jc w:val="left"/>
        <w:textAlignment w:val="auto"/>
        <w:rPr>
          <w:rFonts w:hint="eastAsia" w:eastAsia="宋体"/>
          <w:sz w:val="32"/>
          <w:szCs w:val="32"/>
          <w:lang w:eastAsia="zh-CN"/>
        </w:rPr>
      </w:pPr>
      <w:r>
        <w:rPr>
          <w:sz w:val="32"/>
          <w:szCs w:val="32"/>
        </w:rPr>
        <w:t>20.现浇混凝土支撑具有刚度大，整体性好，可以采取灵活的布置方式适应于不同形状的基坑等优点。</w:t>
      </w:r>
    </w:p>
    <w:p>
      <w:pPr>
        <w:keepNext w:val="0"/>
        <w:keepLines w:val="0"/>
        <w:pageBreakBefore w:val="0"/>
        <w:widowControl/>
        <w:kinsoku/>
        <w:wordWrap/>
        <w:overflowPunct/>
        <w:topLinePunct w:val="0"/>
        <w:autoSpaceDE/>
        <w:autoSpaceDN/>
        <w:bidi w:val="0"/>
        <w:adjustRightInd/>
        <w:snapToGrid/>
        <w:spacing w:before="400" w:after="0" w:line="240" w:lineRule="atLeast"/>
        <w:jc w:val="left"/>
        <w:textAlignment w:val="auto"/>
        <w:rPr>
          <w:rFonts w:hint="eastAsia" w:eastAsia="宋体"/>
          <w:sz w:val="32"/>
          <w:szCs w:val="32"/>
          <w:lang w:eastAsia="zh-CN"/>
        </w:rPr>
      </w:pPr>
      <w:r>
        <w:rPr>
          <w:sz w:val="32"/>
          <w:szCs w:val="32"/>
        </w:rPr>
        <w:t>A.对</w:t>
      </w:r>
    </w:p>
    <w:p>
      <w:pPr>
        <w:keepNext w:val="0"/>
        <w:keepLines w:val="0"/>
        <w:pageBreakBefore w:val="0"/>
        <w:widowControl/>
        <w:kinsoku/>
        <w:wordWrap/>
        <w:overflowPunct/>
        <w:topLinePunct w:val="0"/>
        <w:autoSpaceDE/>
        <w:autoSpaceDN/>
        <w:bidi w:val="0"/>
        <w:adjustRightInd/>
        <w:snapToGrid/>
        <w:spacing w:before="400" w:after="0" w:line="240" w:lineRule="atLeast"/>
        <w:jc w:val="left"/>
        <w:textAlignment w:val="auto"/>
        <w:rPr>
          <w:rFonts w:hint="eastAsia" w:eastAsia="宋体"/>
          <w:sz w:val="32"/>
          <w:szCs w:val="32"/>
          <w:lang w:eastAsia="zh-CN"/>
        </w:rPr>
      </w:pPr>
      <w:r>
        <w:rPr>
          <w:sz w:val="32"/>
          <w:szCs w:val="32"/>
        </w:rPr>
        <w:t>B.错</w:t>
      </w:r>
    </w:p>
    <w:p>
      <w:pPr>
        <w:keepNext w:val="0"/>
        <w:keepLines w:val="0"/>
        <w:pageBreakBefore w:val="0"/>
        <w:widowControl/>
        <w:kinsoku/>
        <w:wordWrap/>
        <w:overflowPunct/>
        <w:topLinePunct w:val="0"/>
        <w:autoSpaceDE/>
        <w:autoSpaceDN/>
        <w:bidi w:val="0"/>
        <w:adjustRightInd/>
        <w:snapToGrid/>
        <w:spacing w:before="400" w:after="0" w:line="240" w:lineRule="atLeast"/>
        <w:jc w:val="left"/>
        <w:textAlignment w:val="auto"/>
        <w:rPr>
          <w:rFonts w:hint="eastAsia" w:eastAsia="宋体"/>
          <w:sz w:val="32"/>
          <w:szCs w:val="32"/>
          <w:highlight w:val="red"/>
          <w:lang w:eastAsia="zh-CN"/>
        </w:rPr>
      </w:pPr>
      <w:r>
        <w:rPr>
          <w:sz w:val="32"/>
          <w:szCs w:val="32"/>
          <w:highlight w:val="red"/>
        </w:rPr>
        <w:t>正确答案：A</w:t>
      </w:r>
    </w:p>
    <w:p>
      <w:pPr>
        <w:keepNext w:val="0"/>
        <w:keepLines w:val="0"/>
        <w:pageBreakBefore w:val="0"/>
        <w:widowControl/>
        <w:kinsoku/>
        <w:wordWrap/>
        <w:overflowPunct/>
        <w:topLinePunct w:val="0"/>
        <w:autoSpaceDE/>
        <w:autoSpaceDN/>
        <w:bidi w:val="0"/>
        <w:adjustRightInd/>
        <w:snapToGrid/>
        <w:spacing w:before="400" w:after="0" w:line="240" w:lineRule="atLeast"/>
        <w:jc w:val="left"/>
        <w:textAlignment w:val="auto"/>
        <w:rPr>
          <w:sz w:val="32"/>
          <w:szCs w:val="32"/>
        </w:rPr>
      </w:pPr>
      <w:r>
        <w:rPr>
          <w:sz w:val="32"/>
          <w:szCs w:val="32"/>
        </w:rPr>
        <w:t>21.冻结法围护结构施工按进度顺序可分为四个阶段：准备期、积极冻结期、维护冻结期和解冻期。</w:t>
      </w: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sz w:val="32"/>
          <w:szCs w:val="32"/>
        </w:rPr>
      </w:pPr>
      <w:r>
        <w:rPr>
          <w:color w:val="494949"/>
          <w:sz w:val="32"/>
          <w:szCs w:val="32"/>
        </w:rPr>
        <w:t>判断题(5.0分)（难易度:中）</w:t>
      </w: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eastAsia="宋体"/>
          <w:sz w:val="32"/>
          <w:szCs w:val="32"/>
          <w:lang w:eastAsia="zh-CN"/>
        </w:rPr>
      </w:pPr>
      <w:r>
        <w:rPr>
          <w:sz w:val="32"/>
          <w:szCs w:val="32"/>
        </w:rPr>
        <w:t>A.对</w:t>
      </w: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eastAsia="宋体"/>
          <w:sz w:val="32"/>
          <w:szCs w:val="32"/>
          <w:lang w:eastAsia="zh-CN"/>
        </w:rPr>
      </w:pPr>
      <w:r>
        <w:rPr>
          <w:sz w:val="32"/>
          <w:szCs w:val="32"/>
        </w:rPr>
        <w:t>B.错</w:t>
      </w: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sz w:val="32"/>
          <w:szCs w:val="32"/>
          <w:highlight w:val="red"/>
        </w:rPr>
      </w:pPr>
      <w:r>
        <w:rPr>
          <w:sz w:val="32"/>
          <w:szCs w:val="32"/>
          <w:highlight w:val="red"/>
        </w:rPr>
        <w:t>正确答案：A</w:t>
      </w:r>
    </w:p>
    <w:p>
      <w:pPr>
        <w:keepNext w:val="0"/>
        <w:keepLines w:val="0"/>
        <w:pageBreakBefore w:val="0"/>
        <w:widowControl/>
        <w:kinsoku/>
        <w:wordWrap/>
        <w:overflowPunct/>
        <w:topLinePunct w:val="0"/>
        <w:autoSpaceDE/>
        <w:autoSpaceDN/>
        <w:bidi w:val="0"/>
        <w:adjustRightInd/>
        <w:snapToGrid/>
        <w:spacing w:before="400" w:after="0" w:line="240" w:lineRule="atLeast"/>
        <w:jc w:val="left"/>
        <w:textAlignment w:val="auto"/>
        <w:rPr>
          <w:sz w:val="32"/>
          <w:szCs w:val="32"/>
        </w:rPr>
      </w:pPr>
      <w:r>
        <w:rPr>
          <w:sz w:val="32"/>
          <w:szCs w:val="32"/>
        </w:rPr>
        <w:t>22.做好现场监测是冻结法围护结构施工成败的关键步骤之一。</w:t>
      </w: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eastAsia="宋体"/>
          <w:sz w:val="32"/>
          <w:szCs w:val="32"/>
          <w:lang w:eastAsia="zh-CN"/>
        </w:rPr>
      </w:pPr>
      <w:r>
        <w:rPr>
          <w:sz w:val="32"/>
          <w:szCs w:val="32"/>
        </w:rPr>
        <w:t>A.对</w:t>
      </w: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eastAsia="宋体"/>
          <w:sz w:val="32"/>
          <w:szCs w:val="32"/>
          <w:lang w:eastAsia="zh-CN"/>
        </w:rPr>
      </w:pPr>
      <w:r>
        <w:rPr>
          <w:sz w:val="32"/>
          <w:szCs w:val="32"/>
        </w:rPr>
        <w:t>B.错</w:t>
      </w: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sz w:val="32"/>
          <w:szCs w:val="32"/>
          <w:highlight w:val="red"/>
        </w:rPr>
      </w:pPr>
      <w:r>
        <w:rPr>
          <w:sz w:val="32"/>
          <w:szCs w:val="32"/>
          <w:highlight w:val="red"/>
        </w:rPr>
        <w:t>正确答案：A</w:t>
      </w:r>
    </w:p>
    <w:p>
      <w:pPr>
        <w:keepNext w:val="0"/>
        <w:keepLines w:val="0"/>
        <w:pageBreakBefore w:val="0"/>
        <w:widowControl/>
        <w:kinsoku/>
        <w:wordWrap/>
        <w:overflowPunct/>
        <w:topLinePunct w:val="0"/>
        <w:autoSpaceDE/>
        <w:autoSpaceDN/>
        <w:bidi w:val="0"/>
        <w:adjustRightInd/>
        <w:snapToGrid/>
        <w:spacing w:line="240" w:lineRule="atLeast"/>
        <w:jc w:val="center"/>
        <w:textAlignment w:val="auto"/>
        <w:rPr>
          <w:sz w:val="32"/>
          <w:szCs w:val="32"/>
        </w:rPr>
      </w:pPr>
      <w:r>
        <w:rPr>
          <w:b/>
          <w:bCs/>
          <w:sz w:val="36"/>
          <w:szCs w:val="36"/>
        </w:rPr>
        <w:t>高层建筑施工·形考作业3（第5-9章，权重40%）</w:t>
      </w:r>
    </w:p>
    <w:p>
      <w:pPr>
        <w:keepNext w:val="0"/>
        <w:keepLines w:val="0"/>
        <w:pageBreakBefore w:val="0"/>
        <w:widowControl/>
        <w:numPr>
          <w:ilvl w:val="0"/>
          <w:numId w:val="8"/>
        </w:numPr>
        <w:kinsoku/>
        <w:wordWrap/>
        <w:overflowPunct/>
        <w:topLinePunct w:val="0"/>
        <w:autoSpaceDE/>
        <w:autoSpaceDN/>
        <w:bidi w:val="0"/>
        <w:adjustRightInd/>
        <w:snapToGrid/>
        <w:spacing w:line="240" w:lineRule="atLeast"/>
        <w:jc w:val="left"/>
        <w:textAlignment w:val="auto"/>
        <w:rPr>
          <w:sz w:val="32"/>
          <w:szCs w:val="32"/>
        </w:rPr>
      </w:pPr>
      <w:r>
        <w:rPr>
          <w:sz w:val="32"/>
          <w:szCs w:val="32"/>
        </w:rPr>
        <w:t>单项选择题（</w:t>
      </w:r>
      <w:r>
        <w:rPr>
          <w:color w:val="333333"/>
          <w:sz w:val="32"/>
          <w:szCs w:val="32"/>
        </w:rPr>
        <w:t>每题5分，共20分</w:t>
      </w:r>
      <w:r>
        <w:rPr>
          <w:sz w:val="32"/>
          <w:szCs w:val="32"/>
        </w:rPr>
        <w:t>）</w:t>
      </w:r>
    </w:p>
    <w:p>
      <w:pPr>
        <w:keepNext w:val="0"/>
        <w:keepLines w:val="0"/>
        <w:pageBreakBefore w:val="0"/>
        <w:widowControl/>
        <w:numPr>
          <w:ilvl w:val="0"/>
          <w:numId w:val="8"/>
        </w:numPr>
        <w:kinsoku/>
        <w:wordWrap/>
        <w:overflowPunct/>
        <w:topLinePunct w:val="0"/>
        <w:autoSpaceDE/>
        <w:autoSpaceDN/>
        <w:bidi w:val="0"/>
        <w:adjustRightInd/>
        <w:snapToGrid/>
        <w:spacing w:line="240" w:lineRule="atLeast"/>
        <w:jc w:val="left"/>
        <w:textAlignment w:val="auto"/>
        <w:rPr>
          <w:sz w:val="32"/>
          <w:szCs w:val="32"/>
        </w:rPr>
      </w:pPr>
      <w:r>
        <w:rPr>
          <w:rFonts w:hint="eastAsia"/>
          <w:sz w:val="32"/>
          <w:szCs w:val="32"/>
          <w:lang w:val="en-US" w:eastAsia="zh-CN"/>
        </w:rPr>
        <w:t>1</w:t>
      </w:r>
      <w:r>
        <w:rPr>
          <w:sz w:val="32"/>
          <w:szCs w:val="32"/>
        </w:rPr>
        <w:t>.以下不属于深基坑工程监测可以起到的作用的是（）。</w:t>
      </w:r>
    </w:p>
    <w:p>
      <w:pPr>
        <w:keepNext w:val="0"/>
        <w:keepLines w:val="0"/>
        <w:pageBreakBefore w:val="0"/>
        <w:widowControl/>
        <w:numPr>
          <w:ilvl w:val="0"/>
          <w:numId w:val="0"/>
        </w:numPr>
        <w:kinsoku/>
        <w:wordWrap/>
        <w:overflowPunct/>
        <w:topLinePunct w:val="0"/>
        <w:autoSpaceDE/>
        <w:autoSpaceDN/>
        <w:bidi w:val="0"/>
        <w:adjustRightInd/>
        <w:snapToGrid/>
        <w:spacing w:line="240" w:lineRule="atLeast"/>
        <w:jc w:val="left"/>
        <w:textAlignment w:val="auto"/>
        <w:rPr>
          <w:rFonts w:hint="eastAsia" w:eastAsia="宋体"/>
          <w:sz w:val="32"/>
          <w:szCs w:val="32"/>
          <w:lang w:eastAsia="zh-CN"/>
        </w:rPr>
      </w:pPr>
      <w:r>
        <w:rPr>
          <w:sz w:val="32"/>
          <w:szCs w:val="32"/>
        </w:rPr>
        <w:t>A.验证支护结构设计的合理性</w:t>
      </w:r>
    </w:p>
    <w:p>
      <w:pPr>
        <w:keepNext w:val="0"/>
        <w:keepLines w:val="0"/>
        <w:pageBreakBefore w:val="0"/>
        <w:widowControl/>
        <w:numPr>
          <w:ilvl w:val="0"/>
          <w:numId w:val="0"/>
        </w:numPr>
        <w:kinsoku/>
        <w:wordWrap/>
        <w:overflowPunct/>
        <w:topLinePunct w:val="0"/>
        <w:autoSpaceDE/>
        <w:autoSpaceDN/>
        <w:bidi w:val="0"/>
        <w:adjustRightInd/>
        <w:snapToGrid/>
        <w:spacing w:line="240" w:lineRule="atLeast"/>
        <w:jc w:val="left"/>
        <w:textAlignment w:val="auto"/>
        <w:rPr>
          <w:rFonts w:hint="eastAsia" w:eastAsia="宋体"/>
          <w:sz w:val="32"/>
          <w:szCs w:val="32"/>
          <w:lang w:eastAsia="zh-CN"/>
        </w:rPr>
      </w:pPr>
      <w:r>
        <w:rPr>
          <w:sz w:val="32"/>
          <w:szCs w:val="32"/>
        </w:rPr>
        <w:t>B.保证基坑支护结构和相邻建（构）筑物的安全</w:t>
      </w:r>
    </w:p>
    <w:p>
      <w:pPr>
        <w:keepNext w:val="0"/>
        <w:keepLines w:val="0"/>
        <w:pageBreakBefore w:val="0"/>
        <w:widowControl/>
        <w:numPr>
          <w:ilvl w:val="0"/>
          <w:numId w:val="0"/>
        </w:numPr>
        <w:kinsoku/>
        <w:wordWrap/>
        <w:overflowPunct/>
        <w:topLinePunct w:val="0"/>
        <w:autoSpaceDE/>
        <w:autoSpaceDN/>
        <w:bidi w:val="0"/>
        <w:adjustRightInd/>
        <w:snapToGrid/>
        <w:spacing w:line="240" w:lineRule="atLeast"/>
        <w:jc w:val="left"/>
        <w:textAlignment w:val="auto"/>
        <w:rPr>
          <w:rFonts w:hint="eastAsia" w:eastAsia="宋体"/>
          <w:sz w:val="32"/>
          <w:szCs w:val="32"/>
          <w:lang w:eastAsia="zh-CN"/>
        </w:rPr>
      </w:pPr>
      <w:r>
        <w:rPr>
          <w:sz w:val="32"/>
          <w:szCs w:val="32"/>
        </w:rPr>
        <w:t>C.总结工程经验，为完善设计分析提供依据</w:t>
      </w:r>
    </w:p>
    <w:p>
      <w:pPr>
        <w:keepNext w:val="0"/>
        <w:keepLines w:val="0"/>
        <w:pageBreakBefore w:val="0"/>
        <w:widowControl/>
        <w:numPr>
          <w:ilvl w:val="0"/>
          <w:numId w:val="0"/>
        </w:numPr>
        <w:kinsoku/>
        <w:wordWrap/>
        <w:overflowPunct/>
        <w:topLinePunct w:val="0"/>
        <w:autoSpaceDE/>
        <w:autoSpaceDN/>
        <w:bidi w:val="0"/>
        <w:adjustRightInd/>
        <w:snapToGrid/>
        <w:spacing w:line="240" w:lineRule="atLeast"/>
        <w:jc w:val="left"/>
        <w:textAlignment w:val="auto"/>
        <w:rPr>
          <w:rFonts w:hint="eastAsia" w:eastAsia="宋体"/>
          <w:sz w:val="32"/>
          <w:szCs w:val="32"/>
          <w:lang w:eastAsia="zh-CN"/>
        </w:rPr>
      </w:pPr>
      <w:r>
        <w:rPr>
          <w:sz w:val="32"/>
          <w:szCs w:val="32"/>
        </w:rPr>
        <w:t>D.准确计算围护结构的受力</w:t>
      </w:r>
    </w:p>
    <w:p>
      <w:pPr>
        <w:keepNext w:val="0"/>
        <w:keepLines w:val="0"/>
        <w:pageBreakBefore w:val="0"/>
        <w:widowControl/>
        <w:numPr>
          <w:ilvl w:val="0"/>
          <w:numId w:val="0"/>
        </w:numPr>
        <w:kinsoku/>
        <w:wordWrap/>
        <w:overflowPunct/>
        <w:topLinePunct w:val="0"/>
        <w:autoSpaceDE/>
        <w:autoSpaceDN/>
        <w:bidi w:val="0"/>
        <w:adjustRightInd/>
        <w:snapToGrid/>
        <w:spacing w:line="240" w:lineRule="atLeast"/>
        <w:jc w:val="left"/>
        <w:textAlignment w:val="auto"/>
        <w:rPr>
          <w:rFonts w:hint="eastAsia" w:eastAsia="宋体"/>
          <w:sz w:val="32"/>
          <w:szCs w:val="32"/>
          <w:highlight w:val="red"/>
          <w:lang w:eastAsia="zh-CN"/>
        </w:rPr>
      </w:pPr>
      <w:r>
        <w:rPr>
          <w:sz w:val="32"/>
          <w:szCs w:val="32"/>
          <w:highlight w:val="red"/>
        </w:rPr>
        <w:t>正确答案：D</w:t>
      </w:r>
    </w:p>
    <w:p>
      <w:pPr>
        <w:keepNext w:val="0"/>
        <w:keepLines w:val="0"/>
        <w:pageBreakBefore w:val="0"/>
        <w:widowControl/>
        <w:numPr>
          <w:ilvl w:val="0"/>
          <w:numId w:val="0"/>
        </w:numPr>
        <w:kinsoku/>
        <w:wordWrap/>
        <w:overflowPunct/>
        <w:topLinePunct w:val="0"/>
        <w:autoSpaceDE/>
        <w:autoSpaceDN/>
        <w:bidi w:val="0"/>
        <w:adjustRightInd/>
        <w:snapToGrid/>
        <w:spacing w:line="240" w:lineRule="atLeast"/>
        <w:jc w:val="left"/>
        <w:textAlignment w:val="auto"/>
        <w:rPr>
          <w:rFonts w:hint="eastAsia" w:eastAsia="宋体"/>
          <w:sz w:val="32"/>
          <w:szCs w:val="32"/>
          <w:lang w:eastAsia="zh-CN"/>
        </w:rPr>
      </w:pPr>
      <w:r>
        <w:rPr>
          <w:rFonts w:hint="eastAsia"/>
          <w:sz w:val="32"/>
          <w:szCs w:val="32"/>
          <w:highlight w:val="red"/>
          <w:lang w:val="en-US" w:eastAsia="zh-CN"/>
        </w:rPr>
        <w:t>2</w:t>
      </w:r>
      <w:r>
        <w:rPr>
          <w:sz w:val="32"/>
          <w:szCs w:val="32"/>
        </w:rPr>
        <w:t>.根据《建筑基坑支护技术规程》（ＪＧＪ１２０—２０１２）中规定：安全等级为一级、二级的支护结构，在基坑开挖过程与支护结构使用期内，必须进行支护结构的()监测和基坑开挖影响范围内建（构）筑物、地面的（）监测。</w:t>
      </w:r>
    </w:p>
    <w:p>
      <w:pPr>
        <w:keepNext w:val="0"/>
        <w:keepLines w:val="0"/>
        <w:pageBreakBefore w:val="0"/>
        <w:widowControl/>
        <w:numPr>
          <w:ilvl w:val="0"/>
          <w:numId w:val="0"/>
        </w:numPr>
        <w:kinsoku/>
        <w:wordWrap/>
        <w:overflowPunct/>
        <w:topLinePunct w:val="0"/>
        <w:autoSpaceDE/>
        <w:autoSpaceDN/>
        <w:bidi w:val="0"/>
        <w:adjustRightInd/>
        <w:snapToGrid/>
        <w:spacing w:line="240" w:lineRule="atLeast"/>
        <w:jc w:val="left"/>
        <w:textAlignment w:val="auto"/>
        <w:rPr>
          <w:rFonts w:hint="eastAsia" w:eastAsia="宋体"/>
          <w:sz w:val="32"/>
          <w:szCs w:val="32"/>
          <w:lang w:eastAsia="zh-CN"/>
        </w:rPr>
      </w:pPr>
      <w:r>
        <w:rPr>
          <w:sz w:val="32"/>
          <w:szCs w:val="32"/>
        </w:rPr>
        <w:t>A.水平位移、沉降</w:t>
      </w:r>
    </w:p>
    <w:p>
      <w:pPr>
        <w:keepNext w:val="0"/>
        <w:keepLines w:val="0"/>
        <w:pageBreakBefore w:val="0"/>
        <w:widowControl/>
        <w:numPr>
          <w:ilvl w:val="0"/>
          <w:numId w:val="0"/>
        </w:numPr>
        <w:kinsoku/>
        <w:wordWrap/>
        <w:overflowPunct/>
        <w:topLinePunct w:val="0"/>
        <w:autoSpaceDE/>
        <w:autoSpaceDN/>
        <w:bidi w:val="0"/>
        <w:adjustRightInd/>
        <w:snapToGrid/>
        <w:spacing w:line="240" w:lineRule="atLeast"/>
        <w:jc w:val="left"/>
        <w:textAlignment w:val="auto"/>
        <w:rPr>
          <w:rFonts w:hint="eastAsia" w:eastAsia="宋体"/>
          <w:sz w:val="32"/>
          <w:szCs w:val="32"/>
          <w:lang w:eastAsia="zh-CN"/>
        </w:rPr>
      </w:pPr>
      <w:r>
        <w:rPr>
          <w:sz w:val="32"/>
          <w:szCs w:val="32"/>
        </w:rPr>
        <w:t>B.竖向位移、沉降</w:t>
      </w:r>
    </w:p>
    <w:p>
      <w:pPr>
        <w:keepNext w:val="0"/>
        <w:keepLines w:val="0"/>
        <w:pageBreakBefore w:val="0"/>
        <w:widowControl/>
        <w:numPr>
          <w:ilvl w:val="0"/>
          <w:numId w:val="0"/>
        </w:numPr>
        <w:kinsoku/>
        <w:wordWrap/>
        <w:overflowPunct/>
        <w:topLinePunct w:val="0"/>
        <w:autoSpaceDE/>
        <w:autoSpaceDN/>
        <w:bidi w:val="0"/>
        <w:adjustRightInd/>
        <w:snapToGrid/>
        <w:spacing w:line="240" w:lineRule="atLeast"/>
        <w:jc w:val="left"/>
        <w:textAlignment w:val="auto"/>
        <w:rPr>
          <w:rFonts w:hint="eastAsia" w:eastAsia="宋体"/>
          <w:sz w:val="32"/>
          <w:szCs w:val="32"/>
          <w:lang w:eastAsia="zh-CN"/>
        </w:rPr>
      </w:pPr>
      <w:r>
        <w:rPr>
          <w:sz w:val="32"/>
          <w:szCs w:val="32"/>
        </w:rPr>
        <w:t>C.水平位移、隆起</w:t>
      </w:r>
    </w:p>
    <w:p>
      <w:pPr>
        <w:keepNext w:val="0"/>
        <w:keepLines w:val="0"/>
        <w:pageBreakBefore w:val="0"/>
        <w:widowControl/>
        <w:numPr>
          <w:ilvl w:val="0"/>
          <w:numId w:val="0"/>
        </w:numPr>
        <w:kinsoku/>
        <w:wordWrap/>
        <w:overflowPunct/>
        <w:topLinePunct w:val="0"/>
        <w:autoSpaceDE/>
        <w:autoSpaceDN/>
        <w:bidi w:val="0"/>
        <w:adjustRightInd/>
        <w:snapToGrid/>
        <w:spacing w:line="240" w:lineRule="atLeast"/>
        <w:jc w:val="left"/>
        <w:textAlignment w:val="auto"/>
        <w:rPr>
          <w:rFonts w:hint="eastAsia" w:eastAsia="宋体"/>
          <w:sz w:val="32"/>
          <w:szCs w:val="32"/>
          <w:lang w:eastAsia="zh-CN"/>
        </w:rPr>
      </w:pPr>
      <w:r>
        <w:rPr>
          <w:sz w:val="32"/>
          <w:szCs w:val="32"/>
        </w:rPr>
        <w:t>D.竖向位移、隆起</w:t>
      </w:r>
    </w:p>
    <w:p>
      <w:pPr>
        <w:keepNext w:val="0"/>
        <w:keepLines w:val="0"/>
        <w:pageBreakBefore w:val="0"/>
        <w:widowControl/>
        <w:numPr>
          <w:ilvl w:val="0"/>
          <w:numId w:val="0"/>
        </w:numPr>
        <w:kinsoku/>
        <w:wordWrap/>
        <w:overflowPunct/>
        <w:topLinePunct w:val="0"/>
        <w:autoSpaceDE/>
        <w:autoSpaceDN/>
        <w:bidi w:val="0"/>
        <w:adjustRightInd/>
        <w:snapToGrid/>
        <w:spacing w:line="240" w:lineRule="atLeast"/>
        <w:jc w:val="left"/>
        <w:textAlignment w:val="auto"/>
        <w:rPr>
          <w:rFonts w:hint="eastAsia" w:eastAsia="宋体"/>
          <w:sz w:val="32"/>
          <w:szCs w:val="32"/>
          <w:highlight w:val="red"/>
          <w:lang w:eastAsia="zh-CN"/>
        </w:rPr>
      </w:pPr>
      <w:r>
        <w:rPr>
          <w:sz w:val="32"/>
          <w:szCs w:val="32"/>
          <w:highlight w:val="red"/>
        </w:rPr>
        <w:t>正确答案：A</w:t>
      </w:r>
    </w:p>
    <w:p>
      <w:pPr>
        <w:keepNext w:val="0"/>
        <w:keepLines w:val="0"/>
        <w:pageBreakBefore w:val="0"/>
        <w:widowControl/>
        <w:numPr>
          <w:ilvl w:val="0"/>
          <w:numId w:val="0"/>
        </w:numPr>
        <w:kinsoku/>
        <w:wordWrap/>
        <w:overflowPunct/>
        <w:topLinePunct w:val="0"/>
        <w:autoSpaceDE/>
        <w:autoSpaceDN/>
        <w:bidi w:val="0"/>
        <w:adjustRightInd/>
        <w:snapToGrid/>
        <w:spacing w:line="240" w:lineRule="atLeast"/>
        <w:jc w:val="left"/>
        <w:textAlignment w:val="auto"/>
        <w:rPr>
          <w:rFonts w:hint="eastAsia" w:eastAsia="宋体"/>
          <w:sz w:val="32"/>
          <w:szCs w:val="32"/>
          <w:lang w:eastAsia="zh-CN"/>
        </w:rPr>
      </w:pPr>
      <w:r>
        <w:rPr>
          <w:rFonts w:hint="eastAsia"/>
          <w:sz w:val="32"/>
          <w:szCs w:val="32"/>
          <w:highlight w:val="red"/>
          <w:lang w:val="en-US" w:eastAsia="zh-CN"/>
        </w:rPr>
        <w:t>3</w:t>
      </w:r>
      <w:r>
        <w:rPr>
          <w:sz w:val="32"/>
          <w:szCs w:val="32"/>
        </w:rPr>
        <w:t>.根据规范，建（构）筑物的变形监测需进行()三种监测。</w:t>
      </w:r>
    </w:p>
    <w:p>
      <w:pPr>
        <w:keepNext w:val="0"/>
        <w:keepLines w:val="0"/>
        <w:pageBreakBefore w:val="0"/>
        <w:widowControl/>
        <w:numPr>
          <w:ilvl w:val="0"/>
          <w:numId w:val="0"/>
        </w:numPr>
        <w:kinsoku/>
        <w:wordWrap/>
        <w:overflowPunct/>
        <w:topLinePunct w:val="0"/>
        <w:autoSpaceDE/>
        <w:autoSpaceDN/>
        <w:bidi w:val="0"/>
        <w:adjustRightInd/>
        <w:snapToGrid/>
        <w:spacing w:line="240" w:lineRule="atLeast"/>
        <w:jc w:val="left"/>
        <w:textAlignment w:val="auto"/>
        <w:rPr>
          <w:rFonts w:hint="eastAsia" w:eastAsia="宋体"/>
          <w:sz w:val="32"/>
          <w:szCs w:val="32"/>
          <w:lang w:eastAsia="zh-CN"/>
        </w:rPr>
      </w:pPr>
      <w:r>
        <w:rPr>
          <w:sz w:val="32"/>
          <w:szCs w:val="32"/>
        </w:rPr>
        <w:t>A.沉降、隆起、裂缝</w:t>
      </w:r>
    </w:p>
    <w:p>
      <w:pPr>
        <w:keepNext w:val="0"/>
        <w:keepLines w:val="0"/>
        <w:pageBreakBefore w:val="0"/>
        <w:widowControl/>
        <w:numPr>
          <w:ilvl w:val="0"/>
          <w:numId w:val="0"/>
        </w:numPr>
        <w:kinsoku/>
        <w:wordWrap/>
        <w:overflowPunct/>
        <w:topLinePunct w:val="0"/>
        <w:autoSpaceDE/>
        <w:autoSpaceDN/>
        <w:bidi w:val="0"/>
        <w:adjustRightInd/>
        <w:snapToGrid/>
        <w:spacing w:line="240" w:lineRule="atLeast"/>
        <w:jc w:val="left"/>
        <w:textAlignment w:val="auto"/>
        <w:rPr>
          <w:rFonts w:hint="eastAsia" w:eastAsia="宋体"/>
          <w:sz w:val="32"/>
          <w:szCs w:val="32"/>
          <w:lang w:eastAsia="zh-CN"/>
        </w:rPr>
      </w:pPr>
      <w:r>
        <w:rPr>
          <w:sz w:val="32"/>
          <w:szCs w:val="32"/>
        </w:rPr>
        <w:t>B.隆起、倾斜、裂缝</w:t>
      </w:r>
    </w:p>
    <w:p>
      <w:pPr>
        <w:keepNext w:val="0"/>
        <w:keepLines w:val="0"/>
        <w:pageBreakBefore w:val="0"/>
        <w:widowControl/>
        <w:numPr>
          <w:ilvl w:val="0"/>
          <w:numId w:val="0"/>
        </w:numPr>
        <w:kinsoku/>
        <w:wordWrap/>
        <w:overflowPunct/>
        <w:topLinePunct w:val="0"/>
        <w:autoSpaceDE/>
        <w:autoSpaceDN/>
        <w:bidi w:val="0"/>
        <w:adjustRightInd/>
        <w:snapToGrid/>
        <w:spacing w:line="240" w:lineRule="atLeast"/>
        <w:jc w:val="left"/>
        <w:textAlignment w:val="auto"/>
        <w:rPr>
          <w:rFonts w:hint="eastAsia" w:eastAsia="宋体"/>
          <w:sz w:val="32"/>
          <w:szCs w:val="32"/>
          <w:lang w:eastAsia="zh-CN"/>
        </w:rPr>
      </w:pPr>
      <w:r>
        <w:rPr>
          <w:sz w:val="32"/>
          <w:szCs w:val="32"/>
        </w:rPr>
        <w:t>C.沉降、倾斜、裂缝D.沉降、倾斜、隆起</w:t>
      </w:r>
    </w:p>
    <w:p>
      <w:pPr>
        <w:keepNext w:val="0"/>
        <w:keepLines w:val="0"/>
        <w:pageBreakBefore w:val="0"/>
        <w:widowControl/>
        <w:numPr>
          <w:ilvl w:val="0"/>
          <w:numId w:val="0"/>
        </w:numPr>
        <w:kinsoku/>
        <w:wordWrap/>
        <w:overflowPunct/>
        <w:topLinePunct w:val="0"/>
        <w:autoSpaceDE/>
        <w:autoSpaceDN/>
        <w:bidi w:val="0"/>
        <w:adjustRightInd/>
        <w:snapToGrid/>
        <w:spacing w:line="240" w:lineRule="atLeast"/>
        <w:jc w:val="left"/>
        <w:textAlignment w:val="auto"/>
        <w:rPr>
          <w:rFonts w:hint="eastAsia" w:eastAsia="宋体"/>
          <w:sz w:val="32"/>
          <w:szCs w:val="32"/>
          <w:highlight w:val="red"/>
          <w:lang w:eastAsia="zh-CN"/>
        </w:rPr>
      </w:pPr>
      <w:r>
        <w:rPr>
          <w:sz w:val="32"/>
          <w:szCs w:val="32"/>
          <w:highlight w:val="red"/>
        </w:rPr>
        <w:t>正确答案：C</w:t>
      </w:r>
    </w:p>
    <w:p>
      <w:pPr>
        <w:keepNext w:val="0"/>
        <w:keepLines w:val="0"/>
        <w:pageBreakBefore w:val="0"/>
        <w:widowControl/>
        <w:numPr>
          <w:ilvl w:val="0"/>
          <w:numId w:val="0"/>
        </w:numPr>
        <w:kinsoku/>
        <w:wordWrap/>
        <w:overflowPunct/>
        <w:topLinePunct w:val="0"/>
        <w:autoSpaceDE/>
        <w:autoSpaceDN/>
        <w:bidi w:val="0"/>
        <w:adjustRightInd/>
        <w:snapToGrid/>
        <w:spacing w:line="240" w:lineRule="atLeast"/>
        <w:jc w:val="left"/>
        <w:textAlignment w:val="auto"/>
        <w:rPr>
          <w:rFonts w:hint="eastAsia" w:eastAsia="宋体"/>
          <w:sz w:val="32"/>
          <w:szCs w:val="32"/>
          <w:lang w:eastAsia="zh-CN"/>
        </w:rPr>
      </w:pPr>
      <w:r>
        <w:rPr>
          <w:sz w:val="32"/>
          <w:szCs w:val="32"/>
        </w:rPr>
        <w:t>5.监测工作过程中的成果报告有()４种形式。</w:t>
      </w:r>
    </w:p>
    <w:p>
      <w:pPr>
        <w:keepNext w:val="0"/>
        <w:keepLines w:val="0"/>
        <w:pageBreakBefore w:val="0"/>
        <w:widowControl/>
        <w:numPr>
          <w:ilvl w:val="0"/>
          <w:numId w:val="0"/>
        </w:numPr>
        <w:kinsoku/>
        <w:wordWrap/>
        <w:overflowPunct/>
        <w:topLinePunct w:val="0"/>
        <w:autoSpaceDE/>
        <w:autoSpaceDN/>
        <w:bidi w:val="0"/>
        <w:adjustRightInd/>
        <w:snapToGrid/>
        <w:spacing w:line="240" w:lineRule="atLeast"/>
        <w:jc w:val="left"/>
        <w:textAlignment w:val="auto"/>
        <w:rPr>
          <w:rFonts w:hint="eastAsia" w:eastAsia="宋体"/>
          <w:sz w:val="32"/>
          <w:szCs w:val="32"/>
          <w:lang w:eastAsia="zh-CN"/>
        </w:rPr>
      </w:pPr>
      <w:r>
        <w:rPr>
          <w:sz w:val="32"/>
          <w:szCs w:val="32"/>
        </w:rPr>
        <w:t>A日报、周报、月报、季报</w:t>
      </w:r>
    </w:p>
    <w:p>
      <w:pPr>
        <w:keepNext w:val="0"/>
        <w:keepLines w:val="0"/>
        <w:pageBreakBefore w:val="0"/>
        <w:widowControl/>
        <w:numPr>
          <w:ilvl w:val="0"/>
          <w:numId w:val="0"/>
        </w:numPr>
        <w:kinsoku/>
        <w:wordWrap/>
        <w:overflowPunct/>
        <w:topLinePunct w:val="0"/>
        <w:autoSpaceDE/>
        <w:autoSpaceDN/>
        <w:bidi w:val="0"/>
        <w:adjustRightInd/>
        <w:snapToGrid/>
        <w:spacing w:line="240" w:lineRule="atLeast"/>
        <w:jc w:val="left"/>
        <w:textAlignment w:val="auto"/>
        <w:rPr>
          <w:rFonts w:hint="eastAsia" w:eastAsia="宋体"/>
          <w:sz w:val="32"/>
          <w:szCs w:val="32"/>
          <w:lang w:eastAsia="zh-CN"/>
        </w:rPr>
      </w:pPr>
      <w:r>
        <w:rPr>
          <w:sz w:val="32"/>
          <w:szCs w:val="32"/>
        </w:rPr>
        <w:t>B.周报、月报、季报、专题报告</w:t>
      </w:r>
    </w:p>
    <w:p>
      <w:pPr>
        <w:keepNext w:val="0"/>
        <w:keepLines w:val="0"/>
        <w:pageBreakBefore w:val="0"/>
        <w:widowControl/>
        <w:numPr>
          <w:ilvl w:val="0"/>
          <w:numId w:val="0"/>
        </w:numPr>
        <w:kinsoku/>
        <w:wordWrap/>
        <w:overflowPunct/>
        <w:topLinePunct w:val="0"/>
        <w:autoSpaceDE/>
        <w:autoSpaceDN/>
        <w:bidi w:val="0"/>
        <w:adjustRightInd/>
        <w:snapToGrid/>
        <w:spacing w:line="240" w:lineRule="atLeast"/>
        <w:jc w:val="left"/>
        <w:textAlignment w:val="auto"/>
        <w:rPr>
          <w:rFonts w:hint="eastAsia" w:eastAsia="宋体"/>
          <w:sz w:val="32"/>
          <w:szCs w:val="32"/>
          <w:lang w:eastAsia="zh-CN"/>
        </w:rPr>
      </w:pPr>
      <w:r>
        <w:rPr>
          <w:sz w:val="32"/>
          <w:szCs w:val="32"/>
        </w:rPr>
        <w:t>C.日报、周报、月报、专题报告</w:t>
      </w:r>
    </w:p>
    <w:p>
      <w:pPr>
        <w:keepNext w:val="0"/>
        <w:keepLines w:val="0"/>
        <w:pageBreakBefore w:val="0"/>
        <w:widowControl/>
        <w:numPr>
          <w:ilvl w:val="0"/>
          <w:numId w:val="0"/>
        </w:numPr>
        <w:kinsoku/>
        <w:wordWrap/>
        <w:overflowPunct/>
        <w:topLinePunct w:val="0"/>
        <w:autoSpaceDE/>
        <w:autoSpaceDN/>
        <w:bidi w:val="0"/>
        <w:adjustRightInd/>
        <w:snapToGrid/>
        <w:spacing w:line="240" w:lineRule="atLeast"/>
        <w:jc w:val="left"/>
        <w:textAlignment w:val="auto"/>
        <w:rPr>
          <w:rFonts w:hint="eastAsia" w:eastAsia="宋体"/>
          <w:sz w:val="32"/>
          <w:szCs w:val="32"/>
          <w:lang w:eastAsia="zh-CN"/>
        </w:rPr>
      </w:pPr>
      <w:r>
        <w:rPr>
          <w:sz w:val="32"/>
          <w:szCs w:val="32"/>
        </w:rPr>
        <w:t>D.日报、周报、月报、年报</w:t>
      </w:r>
    </w:p>
    <w:p>
      <w:pPr>
        <w:keepNext w:val="0"/>
        <w:keepLines w:val="0"/>
        <w:pageBreakBefore w:val="0"/>
        <w:widowControl/>
        <w:numPr>
          <w:ilvl w:val="0"/>
          <w:numId w:val="0"/>
        </w:numPr>
        <w:kinsoku/>
        <w:wordWrap/>
        <w:overflowPunct/>
        <w:topLinePunct w:val="0"/>
        <w:autoSpaceDE/>
        <w:autoSpaceDN/>
        <w:bidi w:val="0"/>
        <w:adjustRightInd/>
        <w:snapToGrid/>
        <w:spacing w:line="240" w:lineRule="atLeast"/>
        <w:jc w:val="left"/>
        <w:textAlignment w:val="auto"/>
        <w:rPr>
          <w:rFonts w:hint="eastAsia" w:eastAsia="宋体"/>
          <w:sz w:val="32"/>
          <w:szCs w:val="32"/>
          <w:highlight w:val="red"/>
          <w:lang w:eastAsia="zh-CN"/>
        </w:rPr>
      </w:pPr>
      <w:r>
        <w:rPr>
          <w:sz w:val="32"/>
          <w:szCs w:val="32"/>
          <w:highlight w:val="red"/>
        </w:rPr>
        <w:t>正确答案：C</w:t>
      </w:r>
    </w:p>
    <w:p>
      <w:pPr>
        <w:keepNext w:val="0"/>
        <w:keepLines w:val="0"/>
        <w:pageBreakBefore w:val="0"/>
        <w:widowControl/>
        <w:numPr>
          <w:ilvl w:val="0"/>
          <w:numId w:val="0"/>
        </w:numPr>
        <w:kinsoku/>
        <w:wordWrap/>
        <w:overflowPunct/>
        <w:topLinePunct w:val="0"/>
        <w:autoSpaceDE/>
        <w:autoSpaceDN/>
        <w:bidi w:val="0"/>
        <w:adjustRightInd/>
        <w:snapToGrid/>
        <w:spacing w:line="240" w:lineRule="atLeast"/>
        <w:jc w:val="left"/>
        <w:textAlignment w:val="auto"/>
        <w:rPr>
          <w:sz w:val="32"/>
          <w:szCs w:val="32"/>
        </w:rPr>
      </w:pPr>
      <w:r>
        <w:rPr>
          <w:color w:val="333333"/>
          <w:sz w:val="32"/>
          <w:szCs w:val="32"/>
        </w:rPr>
        <w:t>二、判断题（每题5分，共50分）</w:t>
      </w: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eastAsia="宋体"/>
          <w:sz w:val="32"/>
          <w:szCs w:val="32"/>
          <w:lang w:eastAsia="zh-CN"/>
        </w:rPr>
      </w:pPr>
      <w:r>
        <w:rPr>
          <w:sz w:val="32"/>
          <w:szCs w:val="32"/>
        </w:rPr>
        <w:t>7.塔式起重机在使用过程中受风力影响较大，六级以上风力时不允许吊装作业。</w:t>
      </w: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eastAsia="宋体"/>
          <w:sz w:val="32"/>
          <w:szCs w:val="32"/>
          <w:lang w:eastAsia="zh-CN"/>
        </w:rPr>
      </w:pPr>
      <w:r>
        <w:rPr>
          <w:sz w:val="32"/>
          <w:szCs w:val="32"/>
        </w:rPr>
        <w:t>A.对</w:t>
      </w: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eastAsia="宋体"/>
          <w:sz w:val="32"/>
          <w:szCs w:val="32"/>
          <w:lang w:eastAsia="zh-CN"/>
        </w:rPr>
      </w:pPr>
      <w:r>
        <w:rPr>
          <w:sz w:val="32"/>
          <w:szCs w:val="32"/>
        </w:rPr>
        <w:t>B.错</w:t>
      </w: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eastAsia="宋体"/>
          <w:sz w:val="32"/>
          <w:szCs w:val="32"/>
          <w:highlight w:val="red"/>
          <w:lang w:eastAsia="zh-CN"/>
        </w:rPr>
      </w:pPr>
      <w:r>
        <w:rPr>
          <w:sz w:val="32"/>
          <w:szCs w:val="32"/>
          <w:highlight w:val="red"/>
        </w:rPr>
        <w:t>正确答案：A</w:t>
      </w: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eastAsia="宋体"/>
          <w:sz w:val="32"/>
          <w:szCs w:val="32"/>
          <w:lang w:eastAsia="zh-CN"/>
        </w:rPr>
      </w:pPr>
      <w:r>
        <w:rPr>
          <w:sz w:val="32"/>
          <w:szCs w:val="32"/>
        </w:rPr>
        <w:t>8.附着式自升塔式起重机升降作业应尽量在白天进行，遇特殊情况需在夜间作业时必须有充分的照明。</w:t>
      </w: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eastAsia="宋体"/>
          <w:color w:val="494949"/>
          <w:sz w:val="32"/>
          <w:szCs w:val="32"/>
          <w:lang w:val="en-US" w:eastAsia="zh-CN"/>
        </w:rPr>
      </w:pPr>
      <w:r>
        <w:rPr>
          <w:rFonts w:hint="eastAsia"/>
          <w:color w:val="494949"/>
          <w:sz w:val="32"/>
          <w:szCs w:val="32"/>
          <w:lang w:val="en-US" w:eastAsia="zh-CN"/>
        </w:rPr>
        <w:t>A.对</w:t>
      </w: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eastAsia="宋体"/>
          <w:sz w:val="32"/>
          <w:szCs w:val="32"/>
          <w:lang w:eastAsia="zh-CN"/>
        </w:rPr>
      </w:pPr>
      <w:r>
        <w:rPr>
          <w:sz w:val="32"/>
          <w:szCs w:val="32"/>
        </w:rPr>
        <w:t>B.错</w:t>
      </w: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sz w:val="32"/>
          <w:szCs w:val="32"/>
          <w:highlight w:val="red"/>
        </w:rPr>
      </w:pPr>
      <w:r>
        <w:rPr>
          <w:sz w:val="32"/>
          <w:szCs w:val="32"/>
          <w:highlight w:val="red"/>
        </w:rPr>
        <w:t>正确答案：A</w:t>
      </w:r>
    </w:p>
    <w:p>
      <w:pPr>
        <w:keepNext w:val="0"/>
        <w:keepLines w:val="0"/>
        <w:pageBreakBefore w:val="0"/>
        <w:widowControl/>
        <w:numPr>
          <w:ilvl w:val="0"/>
          <w:numId w:val="0"/>
        </w:numPr>
        <w:kinsoku/>
        <w:wordWrap/>
        <w:overflowPunct/>
        <w:topLinePunct w:val="0"/>
        <w:autoSpaceDE/>
        <w:autoSpaceDN/>
        <w:bidi w:val="0"/>
        <w:adjustRightInd/>
        <w:snapToGrid/>
        <w:spacing w:line="240" w:lineRule="atLeast"/>
        <w:jc w:val="left"/>
        <w:textAlignment w:val="auto"/>
        <w:rPr>
          <w:rFonts w:hint="eastAsia" w:eastAsia="宋体"/>
          <w:sz w:val="32"/>
          <w:szCs w:val="32"/>
          <w:lang w:eastAsia="zh-CN"/>
        </w:rPr>
      </w:pPr>
      <w:r>
        <w:rPr>
          <w:sz w:val="32"/>
          <w:szCs w:val="32"/>
        </w:rPr>
        <w:t>9.施工电梯的选择，应根据建筑物体型、建筑面积、运输总量、工期要求以及供货条件等确定。</w:t>
      </w:r>
    </w:p>
    <w:p>
      <w:pPr>
        <w:keepNext w:val="0"/>
        <w:keepLines w:val="0"/>
        <w:pageBreakBefore w:val="0"/>
        <w:widowControl/>
        <w:numPr>
          <w:ilvl w:val="0"/>
          <w:numId w:val="0"/>
        </w:numPr>
        <w:kinsoku/>
        <w:wordWrap/>
        <w:overflowPunct/>
        <w:topLinePunct w:val="0"/>
        <w:autoSpaceDE/>
        <w:autoSpaceDN/>
        <w:bidi w:val="0"/>
        <w:adjustRightInd/>
        <w:snapToGrid/>
        <w:spacing w:line="240" w:lineRule="atLeast"/>
        <w:jc w:val="left"/>
        <w:textAlignment w:val="auto"/>
        <w:rPr>
          <w:rFonts w:hint="eastAsia" w:eastAsia="宋体"/>
          <w:sz w:val="32"/>
          <w:szCs w:val="32"/>
          <w:lang w:eastAsia="zh-CN"/>
        </w:rPr>
      </w:pPr>
      <w:r>
        <w:rPr>
          <w:sz w:val="32"/>
          <w:szCs w:val="32"/>
        </w:rPr>
        <w:t>A.对</w:t>
      </w:r>
    </w:p>
    <w:p>
      <w:pPr>
        <w:keepNext w:val="0"/>
        <w:keepLines w:val="0"/>
        <w:pageBreakBefore w:val="0"/>
        <w:widowControl/>
        <w:numPr>
          <w:ilvl w:val="0"/>
          <w:numId w:val="0"/>
        </w:numPr>
        <w:kinsoku/>
        <w:wordWrap/>
        <w:overflowPunct/>
        <w:topLinePunct w:val="0"/>
        <w:autoSpaceDE/>
        <w:autoSpaceDN/>
        <w:bidi w:val="0"/>
        <w:adjustRightInd/>
        <w:snapToGrid/>
        <w:spacing w:line="240" w:lineRule="atLeast"/>
        <w:jc w:val="left"/>
        <w:textAlignment w:val="auto"/>
        <w:rPr>
          <w:rFonts w:hint="eastAsia" w:eastAsia="宋体"/>
          <w:sz w:val="32"/>
          <w:szCs w:val="32"/>
          <w:lang w:eastAsia="zh-CN"/>
        </w:rPr>
      </w:pPr>
      <w:r>
        <w:rPr>
          <w:sz w:val="32"/>
          <w:szCs w:val="32"/>
        </w:rPr>
        <w:t>B.错</w:t>
      </w:r>
    </w:p>
    <w:p>
      <w:pPr>
        <w:keepNext w:val="0"/>
        <w:keepLines w:val="0"/>
        <w:pageBreakBefore w:val="0"/>
        <w:widowControl/>
        <w:numPr>
          <w:ilvl w:val="0"/>
          <w:numId w:val="0"/>
        </w:numPr>
        <w:kinsoku/>
        <w:wordWrap/>
        <w:overflowPunct/>
        <w:topLinePunct w:val="0"/>
        <w:autoSpaceDE/>
        <w:autoSpaceDN/>
        <w:bidi w:val="0"/>
        <w:adjustRightInd/>
        <w:snapToGrid/>
        <w:spacing w:line="240" w:lineRule="atLeast"/>
        <w:jc w:val="left"/>
        <w:textAlignment w:val="auto"/>
        <w:rPr>
          <w:rFonts w:hint="eastAsia" w:eastAsia="宋体"/>
          <w:sz w:val="32"/>
          <w:szCs w:val="32"/>
          <w:highlight w:val="red"/>
          <w:lang w:eastAsia="zh-CN"/>
        </w:rPr>
      </w:pPr>
      <w:r>
        <w:rPr>
          <w:sz w:val="32"/>
          <w:szCs w:val="32"/>
          <w:highlight w:val="red"/>
        </w:rPr>
        <w:t>正确答案：A</w:t>
      </w:r>
    </w:p>
    <w:p>
      <w:pPr>
        <w:keepNext w:val="0"/>
        <w:keepLines w:val="0"/>
        <w:pageBreakBefore w:val="0"/>
        <w:widowControl/>
        <w:numPr>
          <w:ilvl w:val="0"/>
          <w:numId w:val="0"/>
        </w:numPr>
        <w:kinsoku/>
        <w:wordWrap/>
        <w:overflowPunct/>
        <w:topLinePunct w:val="0"/>
        <w:autoSpaceDE/>
        <w:autoSpaceDN/>
        <w:bidi w:val="0"/>
        <w:adjustRightInd/>
        <w:snapToGrid/>
        <w:spacing w:line="240" w:lineRule="atLeast"/>
        <w:jc w:val="left"/>
        <w:textAlignment w:val="auto"/>
        <w:rPr>
          <w:rFonts w:hint="eastAsia" w:eastAsia="宋体"/>
          <w:sz w:val="32"/>
          <w:szCs w:val="32"/>
          <w:lang w:eastAsia="zh-CN"/>
        </w:rPr>
      </w:pPr>
      <w:r>
        <w:rPr>
          <w:sz w:val="32"/>
          <w:szCs w:val="32"/>
        </w:rPr>
        <w:t>10.泵送混凝土可同时完成混凝土的水平运输工作和垂直运输工作，具有输送能力大、速度快、效率高、节省人力、连续工作等特点。</w:t>
      </w:r>
    </w:p>
    <w:p>
      <w:pPr>
        <w:keepNext w:val="0"/>
        <w:keepLines w:val="0"/>
        <w:pageBreakBefore w:val="0"/>
        <w:widowControl/>
        <w:numPr>
          <w:ilvl w:val="0"/>
          <w:numId w:val="0"/>
        </w:numPr>
        <w:kinsoku/>
        <w:wordWrap/>
        <w:overflowPunct/>
        <w:topLinePunct w:val="0"/>
        <w:autoSpaceDE/>
        <w:autoSpaceDN/>
        <w:bidi w:val="0"/>
        <w:adjustRightInd/>
        <w:snapToGrid/>
        <w:spacing w:line="240" w:lineRule="atLeast"/>
        <w:jc w:val="left"/>
        <w:textAlignment w:val="auto"/>
        <w:rPr>
          <w:rFonts w:hint="eastAsia" w:eastAsia="宋体"/>
          <w:sz w:val="32"/>
          <w:szCs w:val="32"/>
          <w:lang w:eastAsia="zh-CN"/>
        </w:rPr>
      </w:pPr>
      <w:r>
        <w:rPr>
          <w:sz w:val="32"/>
          <w:szCs w:val="32"/>
        </w:rPr>
        <w:t>A.对</w:t>
      </w:r>
    </w:p>
    <w:p>
      <w:pPr>
        <w:keepNext w:val="0"/>
        <w:keepLines w:val="0"/>
        <w:pageBreakBefore w:val="0"/>
        <w:widowControl/>
        <w:numPr>
          <w:ilvl w:val="0"/>
          <w:numId w:val="0"/>
        </w:numPr>
        <w:kinsoku/>
        <w:wordWrap/>
        <w:overflowPunct/>
        <w:topLinePunct w:val="0"/>
        <w:autoSpaceDE/>
        <w:autoSpaceDN/>
        <w:bidi w:val="0"/>
        <w:adjustRightInd/>
        <w:snapToGrid/>
        <w:spacing w:line="240" w:lineRule="atLeast"/>
        <w:jc w:val="left"/>
        <w:textAlignment w:val="auto"/>
        <w:rPr>
          <w:rFonts w:hint="eastAsia" w:eastAsia="宋体"/>
          <w:sz w:val="32"/>
          <w:szCs w:val="32"/>
          <w:lang w:eastAsia="zh-CN"/>
        </w:rPr>
      </w:pPr>
    </w:p>
    <w:p>
      <w:pPr>
        <w:keepNext w:val="0"/>
        <w:keepLines w:val="0"/>
        <w:pageBreakBefore w:val="0"/>
        <w:widowControl/>
        <w:numPr>
          <w:ilvl w:val="0"/>
          <w:numId w:val="0"/>
        </w:numPr>
        <w:kinsoku/>
        <w:wordWrap/>
        <w:overflowPunct/>
        <w:topLinePunct w:val="0"/>
        <w:autoSpaceDE/>
        <w:autoSpaceDN/>
        <w:bidi w:val="0"/>
        <w:adjustRightInd/>
        <w:snapToGrid/>
        <w:spacing w:line="240" w:lineRule="atLeast"/>
        <w:jc w:val="left"/>
        <w:textAlignment w:val="auto"/>
        <w:rPr>
          <w:rFonts w:hint="eastAsia" w:eastAsia="宋体"/>
          <w:sz w:val="32"/>
          <w:szCs w:val="32"/>
          <w:lang w:eastAsia="zh-CN"/>
        </w:rPr>
      </w:pPr>
      <w:r>
        <w:rPr>
          <w:sz w:val="32"/>
          <w:szCs w:val="32"/>
        </w:rPr>
        <w:t>B.错</w:t>
      </w:r>
    </w:p>
    <w:p>
      <w:pPr>
        <w:keepNext w:val="0"/>
        <w:keepLines w:val="0"/>
        <w:pageBreakBefore w:val="0"/>
        <w:widowControl/>
        <w:numPr>
          <w:ilvl w:val="0"/>
          <w:numId w:val="0"/>
        </w:numPr>
        <w:kinsoku/>
        <w:wordWrap/>
        <w:overflowPunct/>
        <w:topLinePunct w:val="0"/>
        <w:autoSpaceDE/>
        <w:autoSpaceDN/>
        <w:bidi w:val="0"/>
        <w:adjustRightInd/>
        <w:snapToGrid/>
        <w:spacing w:line="240" w:lineRule="atLeast"/>
        <w:jc w:val="left"/>
        <w:textAlignment w:val="auto"/>
        <w:rPr>
          <w:rFonts w:hint="eastAsia" w:eastAsia="宋体"/>
          <w:sz w:val="32"/>
          <w:szCs w:val="32"/>
          <w:highlight w:val="red"/>
          <w:lang w:eastAsia="zh-CN"/>
        </w:rPr>
      </w:pPr>
      <w:r>
        <w:rPr>
          <w:sz w:val="32"/>
          <w:szCs w:val="32"/>
          <w:highlight w:val="red"/>
        </w:rPr>
        <w:t>正确答案：A</w:t>
      </w:r>
    </w:p>
    <w:p>
      <w:pPr>
        <w:keepNext w:val="0"/>
        <w:keepLines w:val="0"/>
        <w:pageBreakBefore w:val="0"/>
        <w:widowControl/>
        <w:numPr>
          <w:ilvl w:val="0"/>
          <w:numId w:val="0"/>
        </w:numPr>
        <w:kinsoku/>
        <w:wordWrap/>
        <w:overflowPunct/>
        <w:topLinePunct w:val="0"/>
        <w:autoSpaceDE/>
        <w:autoSpaceDN/>
        <w:bidi w:val="0"/>
        <w:adjustRightInd/>
        <w:snapToGrid/>
        <w:spacing w:line="240" w:lineRule="atLeast"/>
        <w:jc w:val="left"/>
        <w:textAlignment w:val="auto"/>
        <w:rPr>
          <w:sz w:val="32"/>
          <w:szCs w:val="32"/>
        </w:rPr>
      </w:pPr>
      <w:r>
        <w:rPr>
          <w:sz w:val="32"/>
          <w:szCs w:val="32"/>
        </w:rPr>
        <w:t>11.扣件式钢管脚手架具有装拆灵活，搬运方便，通用性强的特点。</w:t>
      </w:r>
    </w:p>
    <w:p>
      <w:pPr>
        <w:keepNext w:val="0"/>
        <w:keepLines w:val="0"/>
        <w:pageBreakBefore w:val="0"/>
        <w:widowControl/>
        <w:numPr>
          <w:ilvl w:val="0"/>
          <w:numId w:val="9"/>
        </w:numPr>
        <w:kinsoku/>
        <w:wordWrap/>
        <w:overflowPunct/>
        <w:topLinePunct w:val="0"/>
        <w:autoSpaceDE/>
        <w:autoSpaceDN/>
        <w:bidi w:val="0"/>
        <w:adjustRightInd/>
        <w:snapToGrid/>
        <w:spacing w:line="240" w:lineRule="atLeast"/>
        <w:jc w:val="left"/>
        <w:textAlignment w:val="auto"/>
        <w:rPr>
          <w:sz w:val="32"/>
          <w:szCs w:val="32"/>
        </w:rPr>
      </w:pPr>
      <w:r>
        <w:rPr>
          <w:sz w:val="32"/>
          <w:szCs w:val="32"/>
        </w:rPr>
        <w:t>对</w:t>
      </w:r>
    </w:p>
    <w:p>
      <w:pPr>
        <w:keepNext w:val="0"/>
        <w:keepLines w:val="0"/>
        <w:pageBreakBefore w:val="0"/>
        <w:widowControl/>
        <w:numPr>
          <w:ilvl w:val="0"/>
          <w:numId w:val="9"/>
        </w:numPr>
        <w:kinsoku/>
        <w:wordWrap/>
        <w:overflowPunct/>
        <w:topLinePunct w:val="0"/>
        <w:autoSpaceDE/>
        <w:autoSpaceDN/>
        <w:bidi w:val="0"/>
        <w:adjustRightInd/>
        <w:snapToGrid/>
        <w:spacing w:line="240" w:lineRule="atLeast"/>
        <w:jc w:val="left"/>
        <w:textAlignment w:val="auto"/>
        <w:rPr>
          <w:sz w:val="32"/>
          <w:szCs w:val="32"/>
        </w:rPr>
      </w:pPr>
      <w:r>
        <w:rPr>
          <w:sz w:val="32"/>
          <w:szCs w:val="32"/>
        </w:rPr>
        <w:t>B.错</w:t>
      </w:r>
    </w:p>
    <w:p>
      <w:pPr>
        <w:keepNext w:val="0"/>
        <w:keepLines w:val="0"/>
        <w:pageBreakBefore w:val="0"/>
        <w:widowControl/>
        <w:numPr>
          <w:ilvl w:val="0"/>
          <w:numId w:val="0"/>
        </w:numPr>
        <w:kinsoku/>
        <w:wordWrap/>
        <w:overflowPunct/>
        <w:topLinePunct w:val="0"/>
        <w:autoSpaceDE/>
        <w:autoSpaceDN/>
        <w:bidi w:val="0"/>
        <w:adjustRightInd/>
        <w:snapToGrid/>
        <w:spacing w:line="240" w:lineRule="atLeast"/>
        <w:jc w:val="left"/>
        <w:textAlignment w:val="auto"/>
        <w:rPr>
          <w:sz w:val="32"/>
          <w:szCs w:val="32"/>
          <w:highlight w:val="red"/>
        </w:rPr>
      </w:pPr>
      <w:r>
        <w:rPr>
          <w:sz w:val="32"/>
          <w:szCs w:val="32"/>
          <w:highlight w:val="red"/>
        </w:rPr>
        <w:t>正确答案：A</w:t>
      </w:r>
    </w:p>
    <w:p>
      <w:pPr>
        <w:keepNext w:val="0"/>
        <w:keepLines w:val="0"/>
        <w:pageBreakBefore w:val="0"/>
        <w:widowControl/>
        <w:numPr>
          <w:ilvl w:val="0"/>
          <w:numId w:val="0"/>
        </w:numPr>
        <w:kinsoku/>
        <w:wordWrap/>
        <w:overflowPunct/>
        <w:topLinePunct w:val="0"/>
        <w:autoSpaceDE/>
        <w:autoSpaceDN/>
        <w:bidi w:val="0"/>
        <w:adjustRightInd/>
        <w:snapToGrid/>
        <w:spacing w:line="240" w:lineRule="atLeast"/>
        <w:jc w:val="left"/>
        <w:textAlignment w:val="auto"/>
        <w:rPr>
          <w:rFonts w:hint="eastAsia" w:eastAsia="宋体"/>
          <w:sz w:val="32"/>
          <w:szCs w:val="32"/>
          <w:lang w:eastAsia="zh-CN"/>
        </w:rPr>
      </w:pPr>
      <w:r>
        <w:rPr>
          <w:sz w:val="32"/>
          <w:szCs w:val="32"/>
        </w:rPr>
        <w:t>12.门式钢管脚手架具有几何尺寸标准化，结构合理，受力性能好等特点。</w:t>
      </w:r>
    </w:p>
    <w:p>
      <w:pPr>
        <w:keepNext w:val="0"/>
        <w:keepLines w:val="0"/>
        <w:pageBreakBefore w:val="0"/>
        <w:widowControl/>
        <w:numPr>
          <w:ilvl w:val="0"/>
          <w:numId w:val="0"/>
        </w:numPr>
        <w:kinsoku/>
        <w:wordWrap/>
        <w:overflowPunct/>
        <w:topLinePunct w:val="0"/>
        <w:autoSpaceDE/>
        <w:autoSpaceDN/>
        <w:bidi w:val="0"/>
        <w:adjustRightInd/>
        <w:snapToGrid/>
        <w:spacing w:line="240" w:lineRule="atLeast"/>
        <w:jc w:val="left"/>
        <w:textAlignment w:val="auto"/>
        <w:rPr>
          <w:rFonts w:hint="eastAsia" w:eastAsia="宋体"/>
          <w:sz w:val="32"/>
          <w:szCs w:val="32"/>
          <w:lang w:eastAsia="zh-CN"/>
        </w:rPr>
      </w:pPr>
      <w:r>
        <w:rPr>
          <w:sz w:val="32"/>
          <w:szCs w:val="32"/>
        </w:rPr>
        <w:t>A.对</w:t>
      </w:r>
    </w:p>
    <w:p>
      <w:pPr>
        <w:keepNext w:val="0"/>
        <w:keepLines w:val="0"/>
        <w:pageBreakBefore w:val="0"/>
        <w:widowControl/>
        <w:numPr>
          <w:ilvl w:val="0"/>
          <w:numId w:val="0"/>
        </w:numPr>
        <w:kinsoku/>
        <w:wordWrap/>
        <w:overflowPunct/>
        <w:topLinePunct w:val="0"/>
        <w:autoSpaceDE/>
        <w:autoSpaceDN/>
        <w:bidi w:val="0"/>
        <w:adjustRightInd/>
        <w:snapToGrid/>
        <w:spacing w:line="240" w:lineRule="atLeast"/>
        <w:jc w:val="left"/>
        <w:textAlignment w:val="auto"/>
        <w:rPr>
          <w:rFonts w:hint="eastAsia" w:eastAsia="宋体"/>
          <w:sz w:val="32"/>
          <w:szCs w:val="32"/>
          <w:lang w:eastAsia="zh-CN"/>
        </w:rPr>
      </w:pPr>
      <w:r>
        <w:rPr>
          <w:sz w:val="32"/>
          <w:szCs w:val="32"/>
        </w:rPr>
        <w:t>B.错</w:t>
      </w:r>
    </w:p>
    <w:p>
      <w:pPr>
        <w:keepNext w:val="0"/>
        <w:keepLines w:val="0"/>
        <w:pageBreakBefore w:val="0"/>
        <w:widowControl/>
        <w:numPr>
          <w:ilvl w:val="0"/>
          <w:numId w:val="0"/>
        </w:numPr>
        <w:kinsoku/>
        <w:wordWrap/>
        <w:overflowPunct/>
        <w:topLinePunct w:val="0"/>
        <w:autoSpaceDE/>
        <w:autoSpaceDN/>
        <w:bidi w:val="0"/>
        <w:adjustRightInd/>
        <w:snapToGrid/>
        <w:spacing w:line="240" w:lineRule="atLeast"/>
        <w:jc w:val="left"/>
        <w:textAlignment w:val="auto"/>
        <w:rPr>
          <w:rFonts w:hint="eastAsia" w:eastAsia="宋体"/>
          <w:sz w:val="32"/>
          <w:szCs w:val="32"/>
          <w:highlight w:val="red"/>
          <w:lang w:eastAsia="zh-CN"/>
        </w:rPr>
      </w:pPr>
      <w:r>
        <w:rPr>
          <w:sz w:val="32"/>
          <w:szCs w:val="32"/>
          <w:highlight w:val="red"/>
        </w:rPr>
        <w:t>正确答案：A</w:t>
      </w:r>
    </w:p>
    <w:p>
      <w:pPr>
        <w:keepNext w:val="0"/>
        <w:keepLines w:val="0"/>
        <w:pageBreakBefore w:val="0"/>
        <w:widowControl/>
        <w:numPr>
          <w:ilvl w:val="0"/>
          <w:numId w:val="0"/>
        </w:numPr>
        <w:kinsoku/>
        <w:wordWrap/>
        <w:overflowPunct/>
        <w:topLinePunct w:val="0"/>
        <w:autoSpaceDE/>
        <w:autoSpaceDN/>
        <w:bidi w:val="0"/>
        <w:adjustRightInd/>
        <w:snapToGrid/>
        <w:spacing w:line="240" w:lineRule="atLeast"/>
        <w:jc w:val="left"/>
        <w:textAlignment w:val="auto"/>
        <w:rPr>
          <w:rFonts w:hint="eastAsia" w:eastAsia="宋体"/>
          <w:sz w:val="32"/>
          <w:szCs w:val="32"/>
          <w:lang w:eastAsia="zh-CN"/>
        </w:rPr>
      </w:pPr>
      <w:r>
        <w:rPr>
          <w:sz w:val="32"/>
          <w:szCs w:val="32"/>
        </w:rPr>
        <w:t>13.附着升降式脚手架应具有足够强度和适当刚度的架体结构。</w:t>
      </w:r>
    </w:p>
    <w:p>
      <w:pPr>
        <w:keepNext w:val="0"/>
        <w:keepLines w:val="0"/>
        <w:pageBreakBefore w:val="0"/>
        <w:widowControl/>
        <w:numPr>
          <w:ilvl w:val="0"/>
          <w:numId w:val="0"/>
        </w:numPr>
        <w:kinsoku/>
        <w:wordWrap/>
        <w:overflowPunct/>
        <w:topLinePunct w:val="0"/>
        <w:autoSpaceDE/>
        <w:autoSpaceDN/>
        <w:bidi w:val="0"/>
        <w:adjustRightInd/>
        <w:snapToGrid/>
        <w:spacing w:line="240" w:lineRule="atLeast"/>
        <w:jc w:val="left"/>
        <w:textAlignment w:val="auto"/>
        <w:rPr>
          <w:sz w:val="32"/>
          <w:szCs w:val="32"/>
        </w:rPr>
      </w:pPr>
      <w:r>
        <w:rPr>
          <w:color w:val="494949"/>
          <w:sz w:val="32"/>
          <w:szCs w:val="32"/>
        </w:rPr>
        <w:t>判断题(5.0分)（难易度:中）</w:t>
      </w:r>
    </w:p>
    <w:p>
      <w:pPr>
        <w:keepNext w:val="0"/>
        <w:keepLines w:val="0"/>
        <w:pageBreakBefore w:val="0"/>
        <w:widowControl/>
        <w:numPr>
          <w:ilvl w:val="0"/>
          <w:numId w:val="10"/>
        </w:numPr>
        <w:kinsoku/>
        <w:wordWrap/>
        <w:overflowPunct/>
        <w:topLinePunct w:val="0"/>
        <w:autoSpaceDE/>
        <w:autoSpaceDN/>
        <w:bidi w:val="0"/>
        <w:adjustRightInd/>
        <w:snapToGrid/>
        <w:spacing w:line="240" w:lineRule="atLeast"/>
        <w:jc w:val="left"/>
        <w:textAlignment w:val="auto"/>
        <w:rPr>
          <w:sz w:val="32"/>
          <w:szCs w:val="32"/>
        </w:rPr>
      </w:pPr>
      <w:r>
        <w:rPr>
          <w:sz w:val="32"/>
          <w:szCs w:val="32"/>
        </w:rPr>
        <w:t>对</w:t>
      </w:r>
    </w:p>
    <w:p>
      <w:pPr>
        <w:keepNext w:val="0"/>
        <w:keepLines w:val="0"/>
        <w:pageBreakBefore w:val="0"/>
        <w:widowControl/>
        <w:numPr>
          <w:ilvl w:val="0"/>
          <w:numId w:val="10"/>
        </w:numPr>
        <w:kinsoku/>
        <w:wordWrap/>
        <w:overflowPunct/>
        <w:topLinePunct w:val="0"/>
        <w:autoSpaceDE/>
        <w:autoSpaceDN/>
        <w:bidi w:val="0"/>
        <w:adjustRightInd/>
        <w:snapToGrid/>
        <w:spacing w:line="240" w:lineRule="atLeast"/>
        <w:jc w:val="left"/>
        <w:textAlignment w:val="auto"/>
        <w:rPr>
          <w:sz w:val="32"/>
          <w:szCs w:val="32"/>
        </w:rPr>
      </w:pPr>
      <w:r>
        <w:rPr>
          <w:sz w:val="32"/>
          <w:szCs w:val="32"/>
        </w:rPr>
        <w:t>B.错</w:t>
      </w:r>
    </w:p>
    <w:p>
      <w:pPr>
        <w:keepNext w:val="0"/>
        <w:keepLines w:val="0"/>
        <w:pageBreakBefore w:val="0"/>
        <w:widowControl/>
        <w:numPr>
          <w:ilvl w:val="0"/>
          <w:numId w:val="10"/>
        </w:numPr>
        <w:kinsoku/>
        <w:wordWrap/>
        <w:overflowPunct/>
        <w:topLinePunct w:val="0"/>
        <w:autoSpaceDE/>
        <w:autoSpaceDN/>
        <w:bidi w:val="0"/>
        <w:adjustRightInd/>
        <w:snapToGrid/>
        <w:spacing w:line="240" w:lineRule="atLeast"/>
        <w:jc w:val="left"/>
        <w:textAlignment w:val="auto"/>
        <w:rPr>
          <w:sz w:val="32"/>
          <w:szCs w:val="32"/>
        </w:rPr>
      </w:pPr>
      <w:r>
        <w:rPr>
          <w:sz w:val="32"/>
          <w:szCs w:val="32"/>
          <w:highlight w:val="red"/>
        </w:rPr>
        <w:t>正确答案：A</w:t>
      </w:r>
    </w:p>
    <w:p>
      <w:pPr>
        <w:keepNext w:val="0"/>
        <w:keepLines w:val="0"/>
        <w:pageBreakBefore w:val="0"/>
        <w:widowControl/>
        <w:numPr>
          <w:ilvl w:val="0"/>
          <w:numId w:val="0"/>
        </w:numPr>
        <w:kinsoku/>
        <w:wordWrap/>
        <w:overflowPunct/>
        <w:topLinePunct w:val="0"/>
        <w:autoSpaceDE/>
        <w:autoSpaceDN/>
        <w:bidi w:val="0"/>
        <w:adjustRightInd/>
        <w:snapToGrid/>
        <w:spacing w:line="240" w:lineRule="atLeast"/>
        <w:jc w:val="left"/>
        <w:textAlignment w:val="auto"/>
        <w:rPr>
          <w:sz w:val="32"/>
          <w:szCs w:val="32"/>
        </w:rPr>
      </w:pPr>
      <w:r>
        <w:rPr>
          <w:sz w:val="32"/>
          <w:szCs w:val="32"/>
        </w:rPr>
        <w:t>14.自由收缩不会引起混凝土开裂，但限制收缩达到某种程度时可能引起开裂</w:t>
      </w:r>
    </w:p>
    <w:p>
      <w:pPr>
        <w:keepNext w:val="0"/>
        <w:keepLines w:val="0"/>
        <w:pageBreakBefore w:val="0"/>
        <w:widowControl/>
        <w:kinsoku/>
        <w:wordWrap/>
        <w:overflowPunct/>
        <w:topLinePunct w:val="0"/>
        <w:autoSpaceDE/>
        <w:autoSpaceDN/>
        <w:bidi w:val="0"/>
        <w:adjustRightInd/>
        <w:snapToGrid/>
        <w:spacing w:before="400" w:after="0" w:line="240" w:lineRule="atLeast"/>
        <w:jc w:val="left"/>
        <w:textAlignment w:val="auto"/>
        <w:rPr>
          <w:rFonts w:hint="eastAsia" w:eastAsia="宋体"/>
          <w:sz w:val="32"/>
          <w:szCs w:val="32"/>
          <w:lang w:eastAsia="zh-CN"/>
        </w:rPr>
      </w:pPr>
      <w:r>
        <w:rPr>
          <w:sz w:val="32"/>
          <w:szCs w:val="32"/>
        </w:rPr>
        <w:t>A.对</w:t>
      </w:r>
    </w:p>
    <w:p>
      <w:pPr>
        <w:keepNext w:val="0"/>
        <w:keepLines w:val="0"/>
        <w:pageBreakBefore w:val="0"/>
        <w:widowControl/>
        <w:kinsoku/>
        <w:wordWrap/>
        <w:overflowPunct/>
        <w:topLinePunct w:val="0"/>
        <w:autoSpaceDE/>
        <w:autoSpaceDN/>
        <w:bidi w:val="0"/>
        <w:adjustRightInd/>
        <w:snapToGrid/>
        <w:spacing w:before="400" w:after="0" w:line="240" w:lineRule="atLeast"/>
        <w:jc w:val="left"/>
        <w:textAlignment w:val="auto"/>
        <w:rPr>
          <w:rFonts w:hint="eastAsia" w:eastAsia="宋体"/>
          <w:sz w:val="32"/>
          <w:szCs w:val="32"/>
          <w:lang w:eastAsia="zh-CN"/>
        </w:rPr>
      </w:pPr>
      <w:r>
        <w:rPr>
          <w:sz w:val="32"/>
          <w:szCs w:val="32"/>
        </w:rPr>
        <w:t>B.错</w:t>
      </w:r>
    </w:p>
    <w:p>
      <w:pPr>
        <w:keepNext w:val="0"/>
        <w:keepLines w:val="0"/>
        <w:pageBreakBefore w:val="0"/>
        <w:widowControl/>
        <w:kinsoku/>
        <w:wordWrap/>
        <w:overflowPunct/>
        <w:topLinePunct w:val="0"/>
        <w:autoSpaceDE/>
        <w:autoSpaceDN/>
        <w:bidi w:val="0"/>
        <w:adjustRightInd/>
        <w:snapToGrid/>
        <w:spacing w:before="400" w:after="0" w:line="240" w:lineRule="atLeast"/>
        <w:jc w:val="left"/>
        <w:textAlignment w:val="auto"/>
        <w:rPr>
          <w:rFonts w:hint="eastAsia" w:eastAsia="宋体"/>
          <w:sz w:val="32"/>
          <w:szCs w:val="32"/>
          <w:highlight w:val="red"/>
          <w:lang w:eastAsia="zh-CN"/>
        </w:rPr>
      </w:pPr>
      <w:r>
        <w:rPr>
          <w:sz w:val="32"/>
          <w:szCs w:val="32"/>
          <w:highlight w:val="red"/>
        </w:rPr>
        <w:t>正确答案：A</w:t>
      </w:r>
    </w:p>
    <w:p>
      <w:pPr>
        <w:keepNext w:val="0"/>
        <w:keepLines w:val="0"/>
        <w:pageBreakBefore w:val="0"/>
        <w:widowControl/>
        <w:kinsoku/>
        <w:wordWrap/>
        <w:overflowPunct/>
        <w:topLinePunct w:val="0"/>
        <w:autoSpaceDE/>
        <w:autoSpaceDN/>
        <w:bidi w:val="0"/>
        <w:adjustRightInd/>
        <w:snapToGrid/>
        <w:spacing w:before="400" w:after="0" w:line="240" w:lineRule="atLeast"/>
        <w:jc w:val="left"/>
        <w:textAlignment w:val="auto"/>
        <w:rPr>
          <w:rFonts w:hint="eastAsia" w:eastAsia="宋体"/>
          <w:sz w:val="32"/>
          <w:szCs w:val="32"/>
          <w:lang w:eastAsia="zh-CN"/>
        </w:rPr>
      </w:pPr>
      <w:r>
        <w:rPr>
          <w:sz w:val="32"/>
          <w:szCs w:val="32"/>
        </w:rPr>
        <w:t>15.自由膨胀会引起混凝土开裂，而限制膨胀不会引起开裂。</w:t>
      </w:r>
    </w:p>
    <w:p>
      <w:pPr>
        <w:keepNext w:val="0"/>
        <w:keepLines w:val="0"/>
        <w:pageBreakBefore w:val="0"/>
        <w:widowControl/>
        <w:kinsoku/>
        <w:wordWrap/>
        <w:overflowPunct/>
        <w:topLinePunct w:val="0"/>
        <w:autoSpaceDE/>
        <w:autoSpaceDN/>
        <w:bidi w:val="0"/>
        <w:adjustRightInd/>
        <w:snapToGrid/>
        <w:spacing w:before="400" w:after="0" w:line="240" w:lineRule="atLeast"/>
        <w:jc w:val="left"/>
        <w:textAlignment w:val="auto"/>
        <w:rPr>
          <w:sz w:val="32"/>
          <w:szCs w:val="32"/>
        </w:rPr>
      </w:pPr>
      <w:r>
        <w:rPr>
          <w:color w:val="494949"/>
          <w:sz w:val="32"/>
          <w:szCs w:val="32"/>
        </w:rPr>
        <w:t>判断题(5.0分)（难易度:中）</w:t>
      </w: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eastAsia="宋体"/>
          <w:sz w:val="32"/>
          <w:szCs w:val="32"/>
          <w:lang w:eastAsia="zh-CN"/>
        </w:rPr>
      </w:pPr>
      <w:r>
        <w:rPr>
          <w:sz w:val="32"/>
          <w:szCs w:val="32"/>
        </w:rPr>
        <w:t>A.对</w:t>
      </w: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eastAsia="宋体"/>
          <w:sz w:val="32"/>
          <w:szCs w:val="32"/>
          <w:lang w:eastAsia="zh-CN"/>
        </w:rPr>
      </w:pPr>
      <w:r>
        <w:rPr>
          <w:sz w:val="32"/>
          <w:szCs w:val="32"/>
        </w:rPr>
        <w:t>B.错</w:t>
      </w: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eastAsia="宋体"/>
          <w:sz w:val="32"/>
          <w:szCs w:val="32"/>
          <w:highlight w:val="red"/>
          <w:lang w:eastAsia="zh-CN"/>
        </w:rPr>
      </w:pPr>
      <w:r>
        <w:rPr>
          <w:sz w:val="32"/>
          <w:szCs w:val="32"/>
          <w:highlight w:val="red"/>
        </w:rPr>
        <w:t>正确答案：A</w:t>
      </w: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eastAsia="宋体"/>
          <w:sz w:val="32"/>
          <w:szCs w:val="32"/>
          <w:lang w:eastAsia="zh-CN"/>
        </w:rPr>
      </w:pPr>
      <w:r>
        <w:rPr>
          <w:sz w:val="32"/>
          <w:szCs w:val="32"/>
        </w:rPr>
        <w:t>16.混凝土内部温度实际上是由混凝土的最高温度和混凝土浇筑后的散热温度所组成的。</w:t>
      </w: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eastAsia="宋体"/>
          <w:sz w:val="32"/>
          <w:szCs w:val="32"/>
          <w:lang w:eastAsia="zh-CN"/>
        </w:rPr>
      </w:pPr>
      <w:r>
        <w:rPr>
          <w:sz w:val="32"/>
          <w:szCs w:val="32"/>
        </w:rPr>
        <w:t>A.对</w:t>
      </w: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eastAsia="宋体"/>
          <w:sz w:val="32"/>
          <w:szCs w:val="32"/>
          <w:lang w:eastAsia="zh-CN"/>
        </w:rPr>
      </w:pPr>
      <w:r>
        <w:rPr>
          <w:sz w:val="32"/>
          <w:szCs w:val="32"/>
        </w:rPr>
        <w:t>B.错</w:t>
      </w: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eastAsia="宋体"/>
          <w:sz w:val="32"/>
          <w:szCs w:val="32"/>
          <w:highlight w:val="red"/>
          <w:lang w:eastAsia="zh-CN"/>
        </w:rPr>
      </w:pPr>
      <w:r>
        <w:rPr>
          <w:sz w:val="32"/>
          <w:szCs w:val="32"/>
          <w:highlight w:val="red"/>
        </w:rPr>
        <w:t>正确答案：A</w:t>
      </w: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eastAsia="宋体"/>
          <w:color w:val="333333"/>
          <w:sz w:val="32"/>
          <w:szCs w:val="32"/>
          <w:lang w:eastAsia="zh-CN"/>
        </w:rPr>
      </w:pPr>
      <w:r>
        <w:rPr>
          <w:color w:val="333333"/>
          <w:sz w:val="32"/>
          <w:szCs w:val="32"/>
        </w:rPr>
        <w:t>三、多项选择题(每题5分，共30分)</w:t>
      </w: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eastAsia="宋体"/>
          <w:sz w:val="32"/>
          <w:szCs w:val="32"/>
          <w:lang w:eastAsia="zh-CN"/>
        </w:rPr>
      </w:pPr>
      <w:r>
        <w:rPr>
          <w:sz w:val="32"/>
          <w:szCs w:val="32"/>
        </w:rPr>
        <w:t>18.影响徐变的主要因素有()。</w:t>
      </w: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eastAsia="宋体"/>
          <w:sz w:val="32"/>
          <w:szCs w:val="32"/>
          <w:lang w:eastAsia="zh-CN"/>
        </w:rPr>
      </w:pPr>
      <w:r>
        <w:rPr>
          <w:sz w:val="32"/>
          <w:szCs w:val="32"/>
        </w:rPr>
        <w:t>A.加荷期间大气湿度越低，气温越高，徐变越大</w:t>
      </w: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eastAsia="宋体"/>
          <w:sz w:val="32"/>
          <w:szCs w:val="32"/>
          <w:lang w:eastAsia="zh-CN"/>
        </w:rPr>
      </w:pPr>
      <w:r>
        <w:rPr>
          <w:sz w:val="32"/>
          <w:szCs w:val="32"/>
        </w:rPr>
        <w:t>B.混凝土中水泥用量越多或水灰比越大，徐变越大</w:t>
      </w: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eastAsia="宋体"/>
          <w:sz w:val="32"/>
          <w:szCs w:val="32"/>
          <w:lang w:eastAsia="zh-CN"/>
        </w:rPr>
      </w:pPr>
      <w:r>
        <w:rPr>
          <w:sz w:val="32"/>
          <w:szCs w:val="32"/>
        </w:rPr>
        <w:t>C.骨料的级配不良，空隙较多，徐变较大</w:t>
      </w: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eastAsia="宋体"/>
          <w:sz w:val="32"/>
          <w:szCs w:val="32"/>
          <w:lang w:eastAsia="zh-CN"/>
        </w:rPr>
      </w:pPr>
      <w:r>
        <w:rPr>
          <w:sz w:val="32"/>
          <w:szCs w:val="32"/>
        </w:rPr>
        <w:t>D.水泥活性低，结晶体形成慢而少，徐变较大</w:t>
      </w: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eastAsia="宋体"/>
          <w:sz w:val="32"/>
          <w:szCs w:val="32"/>
          <w:lang w:eastAsia="zh-CN"/>
        </w:rPr>
      </w:pPr>
      <w:r>
        <w:rPr>
          <w:sz w:val="32"/>
          <w:szCs w:val="32"/>
        </w:rPr>
        <w:t>E.加荷应力越大，徐变越大</w:t>
      </w: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eastAsia="宋体"/>
          <w:sz w:val="32"/>
          <w:szCs w:val="32"/>
          <w:highlight w:val="red"/>
          <w:lang w:eastAsia="zh-CN"/>
        </w:rPr>
      </w:pPr>
      <w:r>
        <w:rPr>
          <w:sz w:val="32"/>
          <w:szCs w:val="32"/>
          <w:highlight w:val="red"/>
        </w:rPr>
        <w:t>正确答案：A B C D E</w:t>
      </w: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eastAsia="宋体"/>
          <w:sz w:val="32"/>
          <w:szCs w:val="32"/>
          <w:lang w:eastAsia="zh-CN"/>
        </w:rPr>
      </w:pPr>
      <w:r>
        <w:rPr>
          <w:sz w:val="32"/>
          <w:szCs w:val="32"/>
        </w:rPr>
        <w:t>19.按照裂缝的发展深度进行分类，一般可将宏观裂缝分为（）.</w:t>
      </w: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eastAsia="宋体"/>
          <w:sz w:val="32"/>
          <w:szCs w:val="32"/>
          <w:lang w:eastAsia="zh-CN"/>
        </w:rPr>
      </w:pPr>
      <w:r>
        <w:rPr>
          <w:sz w:val="32"/>
          <w:szCs w:val="32"/>
        </w:rPr>
        <w:t>A.表面裂缝</w:t>
      </w: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eastAsia="宋体"/>
          <w:sz w:val="32"/>
          <w:szCs w:val="32"/>
          <w:lang w:eastAsia="zh-CN"/>
        </w:rPr>
      </w:pPr>
      <w:r>
        <w:rPr>
          <w:sz w:val="32"/>
          <w:szCs w:val="32"/>
        </w:rPr>
        <w:t>B.深层裂缝</w:t>
      </w: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eastAsia="宋体"/>
          <w:sz w:val="32"/>
          <w:szCs w:val="32"/>
          <w:lang w:eastAsia="zh-CN"/>
        </w:rPr>
      </w:pPr>
      <w:r>
        <w:rPr>
          <w:sz w:val="32"/>
          <w:szCs w:val="32"/>
        </w:rPr>
        <w:t>C.贯穿裂缝</w:t>
      </w: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eastAsia="宋体"/>
          <w:sz w:val="32"/>
          <w:szCs w:val="32"/>
          <w:lang w:eastAsia="zh-CN"/>
        </w:rPr>
      </w:pPr>
      <w:r>
        <w:rPr>
          <w:sz w:val="32"/>
          <w:szCs w:val="32"/>
        </w:rPr>
        <w:t>D.黏着裂缝</w:t>
      </w: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eastAsia="宋体"/>
          <w:sz w:val="32"/>
          <w:szCs w:val="32"/>
          <w:lang w:eastAsia="zh-CN"/>
        </w:rPr>
      </w:pPr>
      <w:r>
        <w:rPr>
          <w:sz w:val="32"/>
          <w:szCs w:val="32"/>
        </w:rPr>
        <w:t>E.骨料裂缝</w:t>
      </w: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eastAsia="宋体"/>
          <w:sz w:val="32"/>
          <w:szCs w:val="32"/>
          <w:highlight w:val="red"/>
          <w:lang w:eastAsia="zh-CN"/>
        </w:rPr>
      </w:pPr>
      <w:r>
        <w:rPr>
          <w:sz w:val="32"/>
          <w:szCs w:val="32"/>
          <w:highlight w:val="red"/>
        </w:rPr>
        <w:t>正确答案：A B C</w:t>
      </w: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eastAsia="宋体"/>
          <w:sz w:val="32"/>
          <w:szCs w:val="32"/>
          <w:lang w:eastAsia="zh-CN"/>
        </w:rPr>
      </w:pPr>
      <w:r>
        <w:rPr>
          <w:sz w:val="32"/>
          <w:szCs w:val="32"/>
        </w:rPr>
        <w:t>20.大体积混凝土裂缝产生的主要原因包括（）。</w:t>
      </w: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sz w:val="32"/>
          <w:szCs w:val="32"/>
        </w:rPr>
      </w:pPr>
      <w:r>
        <w:rPr>
          <w:color w:val="494949"/>
          <w:sz w:val="32"/>
          <w:szCs w:val="32"/>
        </w:rPr>
        <w:t>多选题(5.0分)（难易度:中）</w:t>
      </w: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eastAsia="宋体"/>
          <w:sz w:val="32"/>
          <w:szCs w:val="32"/>
          <w:lang w:eastAsia="zh-CN"/>
        </w:rPr>
      </w:pPr>
      <w:r>
        <w:rPr>
          <w:sz w:val="32"/>
          <w:szCs w:val="32"/>
        </w:rPr>
        <w:t>A.水泥水化热的影响</w:t>
      </w: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eastAsia="宋体"/>
          <w:sz w:val="32"/>
          <w:szCs w:val="32"/>
          <w:lang w:eastAsia="zh-CN"/>
        </w:rPr>
      </w:pPr>
      <w:r>
        <w:rPr>
          <w:sz w:val="32"/>
          <w:szCs w:val="32"/>
        </w:rPr>
        <w:t>B.内外约束条件的影响</w:t>
      </w: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eastAsia="宋体"/>
          <w:sz w:val="32"/>
          <w:szCs w:val="32"/>
          <w:lang w:eastAsia="zh-CN"/>
        </w:rPr>
      </w:pPr>
      <w:r>
        <w:rPr>
          <w:sz w:val="32"/>
          <w:szCs w:val="32"/>
        </w:rPr>
        <w:t>C.外界气温变化的影响</w:t>
      </w: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eastAsia="宋体"/>
          <w:sz w:val="32"/>
          <w:szCs w:val="32"/>
          <w:lang w:eastAsia="zh-CN"/>
        </w:rPr>
      </w:pPr>
      <w:r>
        <w:rPr>
          <w:sz w:val="32"/>
          <w:szCs w:val="32"/>
        </w:rPr>
        <w:t>D.混凝土收缩变形的影响</w:t>
      </w: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eastAsia="宋体"/>
          <w:sz w:val="32"/>
          <w:szCs w:val="32"/>
          <w:lang w:eastAsia="zh-CN"/>
        </w:rPr>
      </w:pPr>
      <w:r>
        <w:rPr>
          <w:sz w:val="32"/>
          <w:szCs w:val="32"/>
        </w:rPr>
        <w:t>E.施工温度监测的影响</w:t>
      </w: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eastAsia="宋体"/>
          <w:sz w:val="32"/>
          <w:szCs w:val="32"/>
          <w:highlight w:val="red"/>
          <w:lang w:eastAsia="zh-CN"/>
        </w:rPr>
      </w:pPr>
      <w:r>
        <w:rPr>
          <w:sz w:val="32"/>
          <w:szCs w:val="32"/>
          <w:highlight w:val="red"/>
        </w:rPr>
        <w:t>正确答案：A B C D</w:t>
      </w: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sz w:val="32"/>
          <w:szCs w:val="32"/>
        </w:rPr>
      </w:pPr>
      <w:r>
        <w:rPr>
          <w:sz w:val="32"/>
          <w:szCs w:val="32"/>
        </w:rPr>
        <w:t>21附着式自升塔式起重机的自升过程包括（）。</w:t>
      </w: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sz w:val="32"/>
          <w:szCs w:val="32"/>
        </w:rPr>
      </w:pPr>
      <w:r>
        <w:rPr>
          <w:color w:val="494949"/>
          <w:sz w:val="32"/>
          <w:szCs w:val="32"/>
        </w:rPr>
        <w:t>多选题(5.0分)（难易度:中）</w:t>
      </w: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eastAsia="宋体"/>
          <w:sz w:val="32"/>
          <w:szCs w:val="32"/>
          <w:lang w:eastAsia="zh-CN"/>
        </w:rPr>
      </w:pPr>
      <w:r>
        <w:rPr>
          <w:sz w:val="32"/>
          <w:szCs w:val="32"/>
        </w:rPr>
        <w:t>A.准备阶段</w:t>
      </w: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eastAsia="宋体"/>
          <w:sz w:val="32"/>
          <w:szCs w:val="32"/>
          <w:lang w:eastAsia="zh-CN"/>
        </w:rPr>
      </w:pPr>
      <w:r>
        <w:rPr>
          <w:sz w:val="32"/>
          <w:szCs w:val="32"/>
        </w:rPr>
        <w:t>B.顶升塔顶阶段</w:t>
      </w: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eastAsia="宋体"/>
          <w:sz w:val="32"/>
          <w:szCs w:val="32"/>
          <w:lang w:eastAsia="zh-CN"/>
        </w:rPr>
      </w:pPr>
      <w:r>
        <w:rPr>
          <w:sz w:val="32"/>
          <w:szCs w:val="32"/>
        </w:rPr>
        <w:t>C.推入标准节阶段</w:t>
      </w: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eastAsia="宋体"/>
          <w:sz w:val="32"/>
          <w:szCs w:val="32"/>
          <w:lang w:eastAsia="zh-CN"/>
        </w:rPr>
      </w:pPr>
      <w:r>
        <w:rPr>
          <w:sz w:val="32"/>
          <w:szCs w:val="32"/>
        </w:rPr>
        <w:t>D.安装标准节阶段</w:t>
      </w: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eastAsia="宋体"/>
          <w:sz w:val="32"/>
          <w:szCs w:val="32"/>
          <w:lang w:eastAsia="zh-CN"/>
        </w:rPr>
      </w:pPr>
      <w:r>
        <w:rPr>
          <w:sz w:val="32"/>
          <w:szCs w:val="32"/>
        </w:rPr>
        <w:t>E.塔顶下落阶段</w:t>
      </w: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eastAsia="宋体"/>
          <w:sz w:val="32"/>
          <w:szCs w:val="32"/>
          <w:highlight w:val="red"/>
          <w:lang w:eastAsia="zh-CN"/>
        </w:rPr>
      </w:pPr>
      <w:r>
        <w:rPr>
          <w:sz w:val="32"/>
          <w:szCs w:val="32"/>
          <w:highlight w:val="red"/>
        </w:rPr>
        <w:t>正确答案：A B C D E</w:t>
      </w: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eastAsia="宋体"/>
          <w:sz w:val="32"/>
          <w:szCs w:val="32"/>
          <w:lang w:eastAsia="zh-CN"/>
        </w:rPr>
      </w:pPr>
      <w:r>
        <w:rPr>
          <w:sz w:val="32"/>
          <w:szCs w:val="32"/>
        </w:rPr>
        <w:t>22.碗扣式钢管脚手架的具有（）的特点。</w:t>
      </w: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sz w:val="32"/>
          <w:szCs w:val="32"/>
        </w:rPr>
      </w:pPr>
      <w:r>
        <w:rPr>
          <w:color w:val="494949"/>
          <w:sz w:val="32"/>
          <w:szCs w:val="32"/>
        </w:rPr>
        <w:t>多选题(5.0分)（难易度:中）</w:t>
      </w: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eastAsia="宋体"/>
          <w:sz w:val="32"/>
          <w:szCs w:val="32"/>
          <w:lang w:eastAsia="zh-CN"/>
        </w:rPr>
      </w:pPr>
      <w:r>
        <w:rPr>
          <w:sz w:val="32"/>
          <w:szCs w:val="32"/>
        </w:rPr>
        <w:t>A.通用性强</w:t>
      </w: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eastAsia="宋体"/>
          <w:sz w:val="32"/>
          <w:szCs w:val="32"/>
          <w:lang w:eastAsia="zh-CN"/>
        </w:rPr>
      </w:pPr>
      <w:r>
        <w:rPr>
          <w:sz w:val="32"/>
          <w:szCs w:val="32"/>
        </w:rPr>
        <w:t>B.承载力大</w:t>
      </w: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eastAsia="宋体"/>
          <w:sz w:val="32"/>
          <w:szCs w:val="32"/>
          <w:lang w:eastAsia="zh-CN"/>
        </w:rPr>
      </w:pPr>
      <w:r>
        <w:rPr>
          <w:sz w:val="32"/>
          <w:szCs w:val="32"/>
        </w:rPr>
        <w:t>C安全可靠</w:t>
      </w: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eastAsia="宋体"/>
          <w:sz w:val="32"/>
          <w:szCs w:val="32"/>
          <w:lang w:eastAsia="zh-CN"/>
        </w:rPr>
      </w:pPr>
      <w:r>
        <w:rPr>
          <w:sz w:val="32"/>
          <w:szCs w:val="32"/>
        </w:rPr>
        <w:t>D易于加工</w:t>
      </w: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eastAsia="宋体"/>
          <w:sz w:val="32"/>
          <w:szCs w:val="32"/>
          <w:lang w:eastAsia="zh-CN"/>
        </w:rPr>
      </w:pPr>
      <w:r>
        <w:rPr>
          <w:sz w:val="32"/>
          <w:szCs w:val="32"/>
        </w:rPr>
        <w:t>E维修少</w:t>
      </w: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eastAsia="宋体"/>
          <w:sz w:val="32"/>
          <w:szCs w:val="32"/>
          <w:highlight w:val="red"/>
          <w:lang w:eastAsia="zh-CN"/>
        </w:rPr>
      </w:pPr>
      <w:r>
        <w:rPr>
          <w:sz w:val="32"/>
          <w:szCs w:val="32"/>
          <w:highlight w:val="red"/>
        </w:rPr>
        <w:t>正确答案：A B C D E</w:t>
      </w: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eastAsia="宋体"/>
          <w:sz w:val="32"/>
          <w:szCs w:val="32"/>
          <w:lang w:eastAsia="zh-CN"/>
        </w:rPr>
      </w:pPr>
      <w:r>
        <w:rPr>
          <w:sz w:val="32"/>
          <w:szCs w:val="32"/>
        </w:rPr>
        <w:t>23.钢筋套筒挤压连接的优点包括（）。</w:t>
      </w: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color w:val="494949"/>
          <w:sz w:val="32"/>
          <w:szCs w:val="32"/>
        </w:rPr>
      </w:pPr>
      <w:r>
        <w:rPr>
          <w:color w:val="494949"/>
          <w:sz w:val="32"/>
          <w:szCs w:val="32"/>
        </w:rPr>
        <w:t>多选题(5.0分)（难易度:中）</w:t>
      </w: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eastAsia="宋体"/>
          <w:sz w:val="32"/>
          <w:szCs w:val="32"/>
          <w:lang w:eastAsia="zh-CN"/>
        </w:rPr>
      </w:pPr>
      <w:r>
        <w:rPr>
          <w:sz w:val="32"/>
          <w:szCs w:val="32"/>
        </w:rPr>
        <w:t>A.节省电能</w:t>
      </w: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eastAsia="宋体"/>
          <w:sz w:val="32"/>
          <w:szCs w:val="32"/>
          <w:lang w:eastAsia="zh-CN"/>
        </w:rPr>
      </w:pPr>
      <w:r>
        <w:rPr>
          <w:sz w:val="32"/>
          <w:szCs w:val="32"/>
        </w:rPr>
        <w:t>B.节省钢材</w:t>
      </w: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eastAsia="宋体"/>
          <w:sz w:val="32"/>
          <w:szCs w:val="32"/>
          <w:lang w:eastAsia="zh-CN"/>
        </w:rPr>
      </w:pPr>
      <w:r>
        <w:rPr>
          <w:sz w:val="32"/>
          <w:szCs w:val="32"/>
        </w:rPr>
        <w:t>C.接头质量易于控制，便于检查</w:t>
      </w: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eastAsia="宋体"/>
          <w:sz w:val="32"/>
          <w:szCs w:val="32"/>
          <w:lang w:eastAsia="zh-CN"/>
        </w:rPr>
      </w:pPr>
      <w:r>
        <w:rPr>
          <w:sz w:val="32"/>
          <w:szCs w:val="32"/>
        </w:rPr>
        <w:t>D.可以常年施工</w:t>
      </w: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eastAsia="宋体"/>
          <w:sz w:val="32"/>
          <w:szCs w:val="32"/>
          <w:lang w:eastAsia="zh-CN"/>
        </w:rPr>
      </w:pPr>
      <w:r>
        <w:rPr>
          <w:sz w:val="32"/>
          <w:szCs w:val="32"/>
        </w:rPr>
        <w:t>E施工简便</w:t>
      </w: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eastAsia="宋体"/>
          <w:sz w:val="32"/>
          <w:szCs w:val="32"/>
          <w:highlight w:val="red"/>
          <w:lang w:eastAsia="zh-CN"/>
        </w:rPr>
      </w:pPr>
      <w:r>
        <w:rPr>
          <w:sz w:val="32"/>
          <w:szCs w:val="32"/>
          <w:highlight w:val="red"/>
        </w:rPr>
        <w:t>正确答案：A B C D E</w:t>
      </w: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eastAsia="宋体"/>
          <w:sz w:val="32"/>
          <w:szCs w:val="32"/>
          <w:highlight w:val="red"/>
          <w:lang w:eastAsia="zh-CN"/>
        </w:rPr>
      </w:pPr>
    </w:p>
    <w:p>
      <w:pPr>
        <w:keepNext w:val="0"/>
        <w:keepLines w:val="0"/>
        <w:pageBreakBefore w:val="0"/>
        <w:widowControl/>
        <w:numPr>
          <w:ilvl w:val="0"/>
          <w:numId w:val="0"/>
        </w:numPr>
        <w:kinsoku/>
        <w:wordWrap/>
        <w:overflowPunct/>
        <w:topLinePunct w:val="0"/>
        <w:autoSpaceDE/>
        <w:autoSpaceDN/>
        <w:bidi w:val="0"/>
        <w:adjustRightInd/>
        <w:snapToGrid/>
        <w:spacing w:line="240" w:lineRule="atLeast"/>
        <w:jc w:val="left"/>
        <w:textAlignment w:val="auto"/>
        <w:rPr>
          <w:sz w:val="32"/>
          <w:szCs w:val="32"/>
        </w:rPr>
      </w:pPr>
    </w:p>
    <w:sectPr>
      <w:pgSz w:w="12240" w:h="15840"/>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ＭＳ 明朝">
    <w:altName w:val="Yu Gothic"/>
    <w:panose1 w:val="00000000000000000000"/>
    <w:charset w:val="80"/>
    <w:family w:val="roman"/>
    <w:pitch w:val="default"/>
    <w:sig w:usb0="00000000" w:usb1="00000000" w:usb2="00000010" w:usb3="00000000" w:csb0="00020000" w:csb1="00000000"/>
  </w:font>
  <w:font w:name="ＭＳ 明朝">
    <w:altName w:val="宋体"/>
    <w:panose1 w:val="00000000000000000000"/>
    <w:charset w:val="86"/>
    <w:family w:val="auto"/>
    <w:pitch w:val="default"/>
    <w:sig w:usb0="00000000" w:usb1="00000000" w:usb2="00000000" w:usb3="00000000" w:csb0="00000000" w:csb1="00000000"/>
  </w:font>
  <w:font w:name="MS Gothic">
    <w:panose1 w:val="020B0609070205080204"/>
    <w:charset w:val="80"/>
    <w:family w:val="auto"/>
    <w:pitch w:val="default"/>
    <w:sig w:usb0="E00002FF" w:usb1="6AC7FDFB" w:usb2="08000012" w:usb3="00000000" w:csb0="4002009F" w:csb1="DFD70000"/>
  </w:font>
  <w:font w:name="Courier">
    <w:altName w:val="Courier New"/>
    <w:panose1 w:val="02000500000000000000"/>
    <w:charset w:val="00"/>
    <w:family w:val="auto"/>
    <w:pitch w:val="default"/>
    <w:sig w:usb0="00000000" w:usb1="00000000" w:usb2="00000000" w:usb3="00000000" w:csb0="00000001" w:csb1="00000000"/>
  </w:font>
  <w:font w:name="ＭＳ 明朝">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Yu Gothic">
    <w:panose1 w:val="020B0400000000000000"/>
    <w:charset w:val="80"/>
    <w:family w:val="auto"/>
    <w:pitch w:val="default"/>
    <w:sig w:usb0="E00002FF" w:usb1="2AC7FDFF" w:usb2="00000016" w:usb3="00000000" w:csb0="2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0D35A"/>
    <w:multiLevelType w:val="singleLevel"/>
    <w:tmpl w:val="8130D35A"/>
    <w:lvl w:ilvl="0" w:tentative="0">
      <w:start w:val="1"/>
      <w:numFmt w:val="upperLetter"/>
      <w:suff w:val="space"/>
      <w:lvlText w:val="%1."/>
      <w:lvlJc w:val="left"/>
    </w:lvl>
  </w:abstractNum>
  <w:abstractNum w:abstractNumId="1">
    <w:nsid w:val="AF671528"/>
    <w:multiLevelType w:val="singleLevel"/>
    <w:tmpl w:val="AF671528"/>
    <w:lvl w:ilvl="0" w:tentative="0">
      <w:start w:val="1"/>
      <w:numFmt w:val="upperLetter"/>
      <w:suff w:val="space"/>
      <w:lvlText w:val="%1."/>
      <w:lvlJc w:val="left"/>
    </w:lvl>
  </w:abstractNum>
  <w:abstractNum w:abstractNumId="2">
    <w:nsid w:val="B3A907D4"/>
    <w:multiLevelType w:val="singleLevel"/>
    <w:tmpl w:val="B3A907D4"/>
    <w:lvl w:ilvl="0" w:tentative="0">
      <w:start w:val="1"/>
      <w:numFmt w:val="upperLetter"/>
      <w:suff w:val="space"/>
      <w:lvlText w:val="%1."/>
      <w:lvlJc w:val="left"/>
    </w:lvl>
  </w:abstractNum>
  <w:abstractNum w:abstractNumId="3">
    <w:nsid w:val="FFFFFF7E"/>
    <w:multiLevelType w:val="singleLevel"/>
    <w:tmpl w:val="FFFFFF7E"/>
    <w:lvl w:ilvl="0" w:tentative="0">
      <w:start w:val="1"/>
      <w:numFmt w:val="decimal"/>
      <w:pStyle w:val="20"/>
      <w:lvlText w:val="%1."/>
      <w:lvlJc w:val="left"/>
      <w:pPr>
        <w:tabs>
          <w:tab w:val="left" w:pos="1080"/>
        </w:tabs>
        <w:ind w:left="1080" w:hanging="360"/>
      </w:pPr>
    </w:lvl>
  </w:abstractNum>
  <w:abstractNum w:abstractNumId="4">
    <w:nsid w:val="FFFFFF7F"/>
    <w:multiLevelType w:val="singleLevel"/>
    <w:tmpl w:val="FFFFFF7F"/>
    <w:lvl w:ilvl="0" w:tentative="0">
      <w:start w:val="1"/>
      <w:numFmt w:val="decimal"/>
      <w:pStyle w:val="13"/>
      <w:lvlText w:val="%1."/>
      <w:lvlJc w:val="left"/>
      <w:pPr>
        <w:tabs>
          <w:tab w:val="left" w:pos="720"/>
        </w:tabs>
        <w:ind w:left="720" w:hanging="360"/>
      </w:pPr>
    </w:lvl>
  </w:abstractNum>
  <w:abstractNum w:abstractNumId="5">
    <w:nsid w:val="FFFFFF82"/>
    <w:multiLevelType w:val="singleLevel"/>
    <w:tmpl w:val="FFFFFF82"/>
    <w:lvl w:ilvl="0" w:tentative="0">
      <w:start w:val="1"/>
      <w:numFmt w:val="bullet"/>
      <w:pStyle w:val="18"/>
      <w:lvlText w:val=""/>
      <w:lvlJc w:val="left"/>
      <w:pPr>
        <w:tabs>
          <w:tab w:val="left" w:pos="1080"/>
        </w:tabs>
        <w:ind w:left="1080" w:hanging="360"/>
      </w:pPr>
      <w:rPr>
        <w:rFonts w:hint="default" w:ascii="Symbol" w:hAnsi="Symbol"/>
      </w:rPr>
    </w:lvl>
  </w:abstractNum>
  <w:abstractNum w:abstractNumId="6">
    <w:nsid w:val="FFFFFF83"/>
    <w:multiLevelType w:val="singleLevel"/>
    <w:tmpl w:val="FFFFFF83"/>
    <w:lvl w:ilvl="0" w:tentative="0">
      <w:start w:val="1"/>
      <w:numFmt w:val="bullet"/>
      <w:pStyle w:val="23"/>
      <w:lvlText w:val=""/>
      <w:lvlJc w:val="left"/>
      <w:pPr>
        <w:tabs>
          <w:tab w:val="left" w:pos="720"/>
        </w:tabs>
        <w:ind w:left="720" w:hanging="360"/>
      </w:pPr>
      <w:rPr>
        <w:rFonts w:hint="default" w:ascii="Symbol" w:hAnsi="Symbol"/>
      </w:rPr>
    </w:lvl>
  </w:abstractNum>
  <w:abstractNum w:abstractNumId="7">
    <w:nsid w:val="FFFFFF88"/>
    <w:multiLevelType w:val="singleLevel"/>
    <w:tmpl w:val="FFFFFF88"/>
    <w:lvl w:ilvl="0" w:tentative="0">
      <w:start w:val="1"/>
      <w:numFmt w:val="decimal"/>
      <w:pStyle w:val="14"/>
      <w:lvlText w:val="%1."/>
      <w:lvlJc w:val="left"/>
      <w:pPr>
        <w:tabs>
          <w:tab w:val="left" w:pos="360"/>
        </w:tabs>
        <w:ind w:left="360" w:hanging="360"/>
      </w:pPr>
    </w:lvl>
  </w:abstractNum>
  <w:abstractNum w:abstractNumId="8">
    <w:nsid w:val="FFFFFF89"/>
    <w:multiLevelType w:val="singleLevel"/>
    <w:tmpl w:val="FFFFFF89"/>
    <w:lvl w:ilvl="0" w:tentative="0">
      <w:start w:val="1"/>
      <w:numFmt w:val="bullet"/>
      <w:pStyle w:val="16"/>
      <w:lvlText w:val=""/>
      <w:lvlJc w:val="left"/>
      <w:pPr>
        <w:tabs>
          <w:tab w:val="left" w:pos="360"/>
        </w:tabs>
        <w:ind w:left="360" w:hanging="360"/>
      </w:pPr>
      <w:rPr>
        <w:rFonts w:hint="default" w:ascii="Symbol" w:hAnsi="Symbol"/>
      </w:rPr>
    </w:lvl>
  </w:abstractNum>
  <w:abstractNum w:abstractNumId="9">
    <w:nsid w:val="7B5E81F1"/>
    <w:multiLevelType w:val="singleLevel"/>
    <w:tmpl w:val="7B5E81F1"/>
    <w:lvl w:ilvl="0" w:tentative="0">
      <w:start w:val="1"/>
      <w:numFmt w:val="chineseCounting"/>
      <w:suff w:val="nothing"/>
      <w:lvlText w:val="%1、"/>
      <w:lvlJc w:val="left"/>
      <w:rPr>
        <w:rFonts w:hint="eastAsia"/>
      </w:rPr>
    </w:lvl>
  </w:abstractNum>
  <w:num w:numId="1">
    <w:abstractNumId w:val="4"/>
  </w:num>
  <w:num w:numId="2">
    <w:abstractNumId w:val="7"/>
  </w:num>
  <w:num w:numId="3">
    <w:abstractNumId w:val="8"/>
  </w:num>
  <w:num w:numId="4">
    <w:abstractNumId w:val="5"/>
  </w:num>
  <w:num w:numId="5">
    <w:abstractNumId w:val="3"/>
  </w:num>
  <w:num w:numId="6">
    <w:abstractNumId w:val="6"/>
  </w:num>
  <w:num w:numId="7">
    <w:abstractNumId w:val="1"/>
  </w:num>
  <w:num w:numId="8">
    <w:abstractNumId w:val="9"/>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VhY2FkNTY0NzAwOGUzMTI1NTZiZGEzZjNlZjFlZDcifQ=="/>
  </w:docVars>
  <w:rsids>
    <w:rsidRoot w:val="00B47730"/>
    <w:rsid w:val="00034616"/>
    <w:rsid w:val="0006063C"/>
    <w:rsid w:val="0015074B"/>
    <w:rsid w:val="0029639D"/>
    <w:rsid w:val="00326F90"/>
    <w:rsid w:val="00AA1D8D"/>
    <w:rsid w:val="00B47730"/>
    <w:rsid w:val="00CB0664"/>
    <w:rsid w:val="00FC693F"/>
    <w:rsid w:val="0D620D8E"/>
    <w:rsid w:val="16A715B0"/>
    <w:rsid w:val="292C53AB"/>
    <w:rsid w:val="479E3FCE"/>
    <w:rsid w:val="57E315B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ja-JP"/>
  <w:clrSchemeMapping w:bg1="light1" w:t1="dark1" w:bg2="light2" w:t2="dark2" w:accent1="accent1" w:accent2="accent2" w:accent3="accent3" w:accent4="accent4" w:accent5="accent5" w:accent6="accent6" w:hyperlink="hyperlink" w:followedHyperlink="followedHyperlink"/>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qFormat="1" w:uiPriority="99" w:semiHidden="0" w:name="macro"/>
    <w:lsdException w:uiPriority="99" w:name="toa heading"/>
    <w:lsdException w:qFormat="1" w:uiPriority="99" w:semiHidden="0" w:name="List"/>
    <w:lsdException w:qFormat="1" w:uiPriority="99" w:semiHidden="0" w:name="List Bullet"/>
    <w:lsdException w:qFormat="1" w:uiPriority="99" w:semiHidden="0" w:name="List Number"/>
    <w:lsdException w:qFormat="1" w:uiPriority="99" w:semiHidden="0" w:name="List 2"/>
    <w:lsdException w:qFormat="1" w:uiPriority="99" w:semiHidden="0" w:name="List 3"/>
    <w:lsdException w:uiPriority="99" w:name="List 4"/>
    <w:lsdException w:uiPriority="99" w:name="List 5"/>
    <w:lsdException w:qFormat="1" w:uiPriority="99" w:semiHidden="0" w:name="List Bullet 2"/>
    <w:lsdException w:qFormat="1" w:uiPriority="99" w:semiHidden="0" w:name="List Bullet 3"/>
    <w:lsdException w:uiPriority="99" w:name="List Bullet 4"/>
    <w:lsdException w:uiPriority="99" w:name="List Bullet 5"/>
    <w:lsdException w:qFormat="1" w:uiPriority="99" w:semiHidden="0" w:name="List Number 2"/>
    <w:lsdException w:qFormat="1" w:uiPriority="99"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qFormat="1" w:uiPriority="99" w:semiHidden="0" w:name="List Continue"/>
    <w:lsdException w:qFormat="1" w:uiPriority="99" w:semiHidden="0" w:name="List Continue 2"/>
    <w:lsdException w:qFormat="1" w:uiPriority="99" w:semiHidden="0"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qFormat="1" w:uiPriority="99"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60" w:semiHidden="0" w:name="Light Shading"/>
    <w:lsdException w:unhideWhenUsed="0" w:uiPriority="61" w:semiHidden="0" w:name="Light List"/>
    <w:lsdException w:qFormat="1" w:unhideWhenUsed="0" w:uiPriority="62" w:semiHidden="0" w:name="Light Grid"/>
    <w:lsdException w:qFormat="1" w:unhideWhenUsed="0" w:uiPriority="63" w:semiHidden="0" w:name="Medium Shading 1"/>
    <w:lsdException w:unhideWhenUsed="0" w:uiPriority="64" w:semiHidden="0" w:name="Medium Shading 2"/>
    <w:lsdException w:qFormat="1" w:unhideWhenUsed="0" w:uiPriority="65" w:semiHidden="0" w:name="Medium List 1"/>
    <w:lsdException w:qFormat="1" w:unhideWhenUsed="0" w:uiPriority="66" w:semiHidden="0" w:name="Medium List 2"/>
    <w:lsdException w:qFormat="1"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qFormat="1" w:unhideWhenUsed="0" w:uiPriority="60" w:semiHidden="0" w:name="Light Shading Accent 1"/>
    <w:lsdException w:qFormat="1"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qFormat="1" w:unhideWhenUsed="0" w:uiPriority="71" w:semiHidden="0" w:name="Colorful Shading Accent 1"/>
    <w:lsdException w:unhideWhenUsed="0" w:uiPriority="72" w:semiHidden="0" w:name="Colorful List Accent 1"/>
    <w:lsdException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unhideWhenUsed="0" w:uiPriority="66" w:semiHidden="0" w:name="Medium List 2 Accent 2"/>
    <w:lsdException w:qFormat="1" w:unhideWhenUsed="0" w:uiPriority="67" w:semiHidden="0" w:name="Medium Grid 1 Accent 2"/>
    <w:lsdException w:unhideWhenUsed="0" w:uiPriority="68" w:semiHidden="0" w:name="Medium Grid 2 Accent 2"/>
    <w:lsdException w:unhideWhenUsed="0" w:uiPriority="69" w:semiHidden="0" w:name="Medium Grid 3 Accent 2"/>
    <w:lsdException w:qFormat="1"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qFormat="1" w:unhideWhenUsed="0" w:uiPriority="62" w:semiHidden="0" w:name="Light Grid Accent 3"/>
    <w:lsdException w:unhideWhenUsed="0" w:uiPriority="63" w:semiHidden="0" w:name="Medium Shading 1 Accent 3"/>
    <w:lsdException w:qFormat="1" w:unhideWhenUsed="0" w:uiPriority="64" w:semiHidden="0" w:name="Medium Shading 2 Accent 3"/>
    <w:lsdException w:unhideWhenUsed="0" w:uiPriority="65" w:semiHidden="0" w:name="Medium List 1 Accent 3"/>
    <w:lsdException w:unhideWhenUsed="0" w:uiPriority="66" w:semiHidden="0" w:name="Medium List 2 Accent 3"/>
    <w:lsdException w:qFormat="1"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unhideWhenUsed="0" w:uiPriority="66" w:semiHidden="0" w:name="Medium List 2 Accent 4"/>
    <w:lsdException w:qFormat="1"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qFormat="1" w:unhideWhenUsed="0" w:uiPriority="60" w:semiHidden="0" w:name="Light Shading Accent 5"/>
    <w:lsdException w:unhideWhenUsed="0" w:uiPriority="61" w:semiHidden="0" w:name="Light List Accent 5"/>
    <w:lsdException w:qFormat="1" w:unhideWhenUsed="0" w:uiPriority="62" w:semiHidden="0" w:name="Light Grid Accent 5"/>
    <w:lsdException w:unhideWhenUsed="0" w:uiPriority="63" w:semiHidden="0" w:name="Medium Shading 1 Accent 5"/>
    <w:lsdException w:qFormat="1"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qFormat="1"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qFormat="1" w:unhideWhenUsed="0" w:uiPriority="60" w:semiHidden="0" w:name="Light Shading Accent 6"/>
    <w:lsdException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宋体" w:hAnsi="宋体" w:eastAsia="宋体" w:cstheme="minorBidi"/>
      <w:sz w:val="20"/>
      <w:szCs w:val="22"/>
      <w:lang w:val="en-US" w:eastAsia="en-US" w:bidi="ar-SA"/>
    </w:rPr>
  </w:style>
  <w:style w:type="paragraph" w:styleId="3">
    <w:name w:val="heading 1"/>
    <w:basedOn w:val="1"/>
    <w:next w:val="1"/>
    <w:link w:val="134"/>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4">
    <w:name w:val="heading 2"/>
    <w:basedOn w:val="1"/>
    <w:next w:val="1"/>
    <w:link w:val="135"/>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5">
    <w:name w:val="heading 3"/>
    <w:basedOn w:val="1"/>
    <w:next w:val="1"/>
    <w:link w:val="136"/>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6">
    <w:name w:val="heading 4"/>
    <w:basedOn w:val="1"/>
    <w:next w:val="1"/>
    <w:link w:val="146"/>
    <w:semiHidden/>
    <w:unhideWhenUsed/>
    <w:qFormat/>
    <w:uiPriority w:val="9"/>
    <w:pPr>
      <w:keepNext/>
      <w:keepLines/>
      <w:spacing w:before="200" w:after="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paragraph" w:styleId="7">
    <w:name w:val="heading 5"/>
    <w:basedOn w:val="1"/>
    <w:next w:val="1"/>
    <w:link w:val="147"/>
    <w:semiHidden/>
    <w:unhideWhenUsed/>
    <w:qFormat/>
    <w:uiPriority w:val="9"/>
    <w:pPr>
      <w:keepNext/>
      <w:keepLines/>
      <w:spacing w:before="200" w:after="0"/>
      <w:outlineLvl w:val="4"/>
    </w:pPr>
    <w:rPr>
      <w:rFonts w:asciiTheme="majorHAnsi" w:hAnsiTheme="majorHAnsi" w:eastAsiaTheme="majorEastAsia" w:cstheme="majorBidi"/>
      <w:color w:val="254061" w:themeColor="accent1" w:themeShade="80"/>
    </w:rPr>
  </w:style>
  <w:style w:type="paragraph" w:styleId="8">
    <w:name w:val="heading 6"/>
    <w:basedOn w:val="1"/>
    <w:next w:val="1"/>
    <w:link w:val="148"/>
    <w:semiHidden/>
    <w:unhideWhenUsed/>
    <w:qFormat/>
    <w:uiPriority w:val="9"/>
    <w:pPr>
      <w:keepNext/>
      <w:keepLines/>
      <w:spacing w:before="200" w:after="0"/>
      <w:outlineLvl w:val="5"/>
    </w:pPr>
    <w:rPr>
      <w:rFonts w:asciiTheme="majorHAnsi" w:hAnsiTheme="majorHAnsi" w:eastAsiaTheme="majorEastAsia" w:cstheme="majorBidi"/>
      <w:i/>
      <w:iCs/>
      <w:color w:val="254061" w:themeColor="accent1" w:themeShade="80"/>
    </w:rPr>
  </w:style>
  <w:style w:type="paragraph" w:styleId="9">
    <w:name w:val="heading 7"/>
    <w:basedOn w:val="1"/>
    <w:next w:val="1"/>
    <w:link w:val="149"/>
    <w:autoRedefine/>
    <w:semiHidden/>
    <w:unhideWhenUsed/>
    <w:qFormat/>
    <w:uiPriority w:val="9"/>
    <w:pPr>
      <w:keepNext/>
      <w:keepLines/>
      <w:spacing w:before="200" w:after="0"/>
      <w:outlineLvl w:val="6"/>
    </w:pPr>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paragraph" w:styleId="10">
    <w:name w:val="heading 8"/>
    <w:basedOn w:val="1"/>
    <w:next w:val="1"/>
    <w:link w:val="150"/>
    <w:autoRedefine/>
    <w:semiHidden/>
    <w:unhideWhenUsed/>
    <w:qFormat/>
    <w:uiPriority w:val="9"/>
    <w:pPr>
      <w:keepNext/>
      <w:keepLines/>
      <w:spacing w:before="200" w:after="0"/>
      <w:outlineLvl w:val="7"/>
    </w:pPr>
    <w:rPr>
      <w:rFonts w:asciiTheme="majorHAnsi" w:hAnsiTheme="majorHAnsi" w:eastAsiaTheme="majorEastAsia" w:cstheme="majorBidi"/>
      <w:color w:val="4F81BD" w:themeColor="accent1"/>
      <w:sz w:val="20"/>
      <w:szCs w:val="20"/>
      <w14:textFill>
        <w14:solidFill>
          <w14:schemeClr w14:val="accent1"/>
        </w14:solidFill>
      </w14:textFill>
    </w:rPr>
  </w:style>
  <w:style w:type="paragraph" w:styleId="11">
    <w:name w:val="heading 9"/>
    <w:basedOn w:val="1"/>
    <w:next w:val="1"/>
    <w:link w:val="151"/>
    <w:autoRedefine/>
    <w:semiHidden/>
    <w:unhideWhenUsed/>
    <w:qFormat/>
    <w:uiPriority w:val="9"/>
    <w:pPr>
      <w:keepNext/>
      <w:keepLines/>
      <w:spacing w:before="200" w:after="0"/>
      <w:outlineLvl w:val="8"/>
    </w:pPr>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default="1" w:styleId="130">
    <w:name w:val="Default Paragraph Font"/>
    <w:autoRedefine/>
    <w:semiHidden/>
    <w:unhideWhenUsed/>
    <w:qFormat/>
    <w:uiPriority w:val="1"/>
  </w:style>
  <w:style w:type="table" w:default="1" w:styleId="30">
    <w:name w:val="Normal Table"/>
    <w:autoRedefine/>
    <w:semiHidden/>
    <w:unhideWhenUsed/>
    <w:qFormat/>
    <w:uiPriority w:val="99"/>
    <w:tblPr>
      <w:tblCellMar>
        <w:top w:w="0" w:type="dxa"/>
        <w:left w:w="108" w:type="dxa"/>
        <w:bottom w:w="0" w:type="dxa"/>
        <w:right w:w="108" w:type="dxa"/>
      </w:tblCellMar>
    </w:tblPr>
  </w:style>
  <w:style w:type="paragraph" w:styleId="2">
    <w:name w:val="macro"/>
    <w:link w:val="143"/>
    <w:autoRedefine/>
    <w:unhideWhenUsed/>
    <w:qFormat/>
    <w:uiPriority w:val="99"/>
    <w:pPr>
      <w:tabs>
        <w:tab w:val="left" w:pos="576"/>
        <w:tab w:val="left" w:pos="1152"/>
        <w:tab w:val="left" w:pos="1728"/>
        <w:tab w:val="left" w:pos="2304"/>
        <w:tab w:val="left" w:pos="2880"/>
        <w:tab w:val="left" w:pos="3456"/>
        <w:tab w:val="left" w:pos="4032"/>
      </w:tabs>
      <w:spacing w:after="200" w:line="276" w:lineRule="auto"/>
    </w:pPr>
    <w:rPr>
      <w:rFonts w:ascii="Courier" w:hAnsi="Courier" w:eastAsiaTheme="minorEastAsia" w:cstheme="minorBidi"/>
      <w:sz w:val="20"/>
      <w:szCs w:val="20"/>
      <w:lang w:val="en-US" w:eastAsia="en-US" w:bidi="ar-SA"/>
    </w:rPr>
  </w:style>
  <w:style w:type="paragraph" w:styleId="12">
    <w:name w:val="List 3"/>
    <w:basedOn w:val="1"/>
    <w:autoRedefine/>
    <w:unhideWhenUsed/>
    <w:qFormat/>
    <w:uiPriority w:val="99"/>
    <w:pPr>
      <w:ind w:left="1080" w:hanging="360"/>
      <w:contextualSpacing/>
    </w:pPr>
  </w:style>
  <w:style w:type="paragraph" w:styleId="13">
    <w:name w:val="List Number 2"/>
    <w:basedOn w:val="1"/>
    <w:autoRedefine/>
    <w:unhideWhenUsed/>
    <w:qFormat/>
    <w:uiPriority w:val="99"/>
    <w:pPr>
      <w:numPr>
        <w:ilvl w:val="0"/>
        <w:numId w:val="1"/>
      </w:numPr>
      <w:contextualSpacing/>
    </w:pPr>
  </w:style>
  <w:style w:type="paragraph" w:styleId="14">
    <w:name w:val="List Number"/>
    <w:basedOn w:val="1"/>
    <w:autoRedefine/>
    <w:unhideWhenUsed/>
    <w:qFormat/>
    <w:uiPriority w:val="99"/>
    <w:pPr>
      <w:numPr>
        <w:ilvl w:val="0"/>
        <w:numId w:val="2"/>
      </w:numPr>
      <w:contextualSpacing/>
    </w:pPr>
  </w:style>
  <w:style w:type="paragraph" w:styleId="15">
    <w:name w:val="caption"/>
    <w:basedOn w:val="1"/>
    <w:next w:val="1"/>
    <w:autoRedefine/>
    <w:semiHidden/>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16">
    <w:name w:val="List Bullet"/>
    <w:basedOn w:val="1"/>
    <w:autoRedefine/>
    <w:unhideWhenUsed/>
    <w:qFormat/>
    <w:uiPriority w:val="99"/>
    <w:pPr>
      <w:numPr>
        <w:ilvl w:val="0"/>
        <w:numId w:val="3"/>
      </w:numPr>
      <w:contextualSpacing/>
    </w:pPr>
  </w:style>
  <w:style w:type="paragraph" w:styleId="17">
    <w:name w:val="Body Text 3"/>
    <w:basedOn w:val="1"/>
    <w:link w:val="142"/>
    <w:autoRedefine/>
    <w:unhideWhenUsed/>
    <w:qFormat/>
    <w:uiPriority w:val="99"/>
    <w:pPr>
      <w:spacing w:after="120"/>
    </w:pPr>
    <w:rPr>
      <w:sz w:val="16"/>
      <w:szCs w:val="16"/>
    </w:rPr>
  </w:style>
  <w:style w:type="paragraph" w:styleId="18">
    <w:name w:val="List Bullet 3"/>
    <w:basedOn w:val="1"/>
    <w:autoRedefine/>
    <w:unhideWhenUsed/>
    <w:qFormat/>
    <w:uiPriority w:val="99"/>
    <w:pPr>
      <w:numPr>
        <w:ilvl w:val="0"/>
        <w:numId w:val="4"/>
      </w:numPr>
      <w:contextualSpacing/>
    </w:pPr>
  </w:style>
  <w:style w:type="paragraph" w:styleId="19">
    <w:name w:val="Body Text"/>
    <w:basedOn w:val="1"/>
    <w:link w:val="140"/>
    <w:autoRedefine/>
    <w:unhideWhenUsed/>
    <w:qFormat/>
    <w:uiPriority w:val="99"/>
    <w:pPr>
      <w:spacing w:after="120"/>
    </w:pPr>
  </w:style>
  <w:style w:type="paragraph" w:styleId="20">
    <w:name w:val="List Number 3"/>
    <w:basedOn w:val="1"/>
    <w:autoRedefine/>
    <w:unhideWhenUsed/>
    <w:qFormat/>
    <w:uiPriority w:val="99"/>
    <w:pPr>
      <w:numPr>
        <w:ilvl w:val="0"/>
        <w:numId w:val="5"/>
      </w:numPr>
      <w:contextualSpacing/>
    </w:pPr>
  </w:style>
  <w:style w:type="paragraph" w:styleId="21">
    <w:name w:val="List 2"/>
    <w:basedOn w:val="1"/>
    <w:autoRedefine/>
    <w:unhideWhenUsed/>
    <w:qFormat/>
    <w:uiPriority w:val="99"/>
    <w:pPr>
      <w:ind w:left="720" w:hanging="360"/>
      <w:contextualSpacing/>
    </w:pPr>
  </w:style>
  <w:style w:type="paragraph" w:styleId="22">
    <w:name w:val="List Continue"/>
    <w:basedOn w:val="1"/>
    <w:autoRedefine/>
    <w:unhideWhenUsed/>
    <w:qFormat/>
    <w:uiPriority w:val="99"/>
    <w:pPr>
      <w:spacing w:after="120"/>
      <w:ind w:left="360"/>
      <w:contextualSpacing/>
    </w:pPr>
  </w:style>
  <w:style w:type="paragraph" w:styleId="23">
    <w:name w:val="List Bullet 2"/>
    <w:basedOn w:val="1"/>
    <w:autoRedefine/>
    <w:unhideWhenUsed/>
    <w:qFormat/>
    <w:uiPriority w:val="99"/>
    <w:pPr>
      <w:numPr>
        <w:ilvl w:val="0"/>
        <w:numId w:val="6"/>
      </w:numPr>
      <w:contextualSpacing/>
    </w:pPr>
  </w:style>
  <w:style w:type="paragraph" w:styleId="24">
    <w:name w:val="Subtitle"/>
    <w:basedOn w:val="1"/>
    <w:next w:val="1"/>
    <w:link w:val="138"/>
    <w:autoRedefine/>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25">
    <w:name w:val="List"/>
    <w:basedOn w:val="1"/>
    <w:autoRedefine/>
    <w:unhideWhenUsed/>
    <w:qFormat/>
    <w:uiPriority w:val="99"/>
    <w:pPr>
      <w:ind w:left="360" w:hanging="360"/>
      <w:contextualSpacing/>
    </w:pPr>
  </w:style>
  <w:style w:type="paragraph" w:styleId="26">
    <w:name w:val="Body Text 2"/>
    <w:basedOn w:val="1"/>
    <w:link w:val="141"/>
    <w:autoRedefine/>
    <w:unhideWhenUsed/>
    <w:qFormat/>
    <w:uiPriority w:val="99"/>
    <w:pPr>
      <w:spacing w:after="120" w:line="480" w:lineRule="auto"/>
    </w:pPr>
  </w:style>
  <w:style w:type="paragraph" w:styleId="27">
    <w:name w:val="List Continue 2"/>
    <w:basedOn w:val="1"/>
    <w:autoRedefine/>
    <w:unhideWhenUsed/>
    <w:qFormat/>
    <w:uiPriority w:val="99"/>
    <w:pPr>
      <w:spacing w:after="120"/>
      <w:ind w:left="720"/>
      <w:contextualSpacing/>
    </w:pPr>
  </w:style>
  <w:style w:type="paragraph" w:styleId="28">
    <w:name w:val="List Continue 3"/>
    <w:basedOn w:val="1"/>
    <w:autoRedefine/>
    <w:unhideWhenUsed/>
    <w:qFormat/>
    <w:uiPriority w:val="99"/>
    <w:pPr>
      <w:spacing w:after="120"/>
      <w:ind w:left="1080"/>
      <w:contextualSpacing/>
    </w:pPr>
  </w:style>
  <w:style w:type="paragraph" w:styleId="29">
    <w:name w:val="Title"/>
    <w:basedOn w:val="1"/>
    <w:next w:val="1"/>
    <w:link w:val="137"/>
    <w:autoRedefine/>
    <w:qFormat/>
    <w:uiPriority w:val="10"/>
    <w:pPr>
      <w:pBdr>
        <w:bottom w:val="single" w:color="4F81BD" w:themeColor="accent1" w:sz="8" w:space="4"/>
      </w:pBdr>
      <w:spacing w:after="300" w:line="240" w:lineRule="auto"/>
      <w:contextualSpacing/>
    </w:pPr>
    <w:rPr>
      <w:rFonts w:asciiTheme="majorHAnsi" w:hAnsiTheme="majorHAnsi" w:eastAsiaTheme="majorEastAsia" w:cstheme="majorBidi"/>
      <w:color w:val="17375E" w:themeColor="text2" w:themeShade="BF"/>
      <w:spacing w:val="5"/>
      <w:kern w:val="28"/>
      <w:sz w:val="52"/>
      <w:szCs w:val="52"/>
    </w:rPr>
  </w:style>
  <w:style w:type="table" w:styleId="31">
    <w:name w:val="Table Grid"/>
    <w:basedOn w:val="30"/>
    <w:autoRedefine/>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32">
    <w:name w:val="Light Shading"/>
    <w:basedOn w:val="30"/>
    <w:autoRedefine/>
    <w:qFormat/>
    <w:uiPriority w:val="60"/>
    <w:pPr>
      <w:spacing w:after="0" w:line="240" w:lineRule="auto"/>
    </w:pPr>
    <w:rPr>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33">
    <w:name w:val="Light Shading Accent 1"/>
    <w:basedOn w:val="30"/>
    <w:autoRedefine/>
    <w:qFormat/>
    <w:uiPriority w:val="60"/>
    <w:pPr>
      <w:spacing w:after="0" w:line="240" w:lineRule="auto"/>
    </w:pPr>
    <w:rPr>
      <w:color w:val="376092" w:themeColor="accent1" w:themeShade="BF"/>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34">
    <w:name w:val="Light Shading Accent 2"/>
    <w:basedOn w:val="30"/>
    <w:qFormat/>
    <w:uiPriority w:val="60"/>
    <w:pPr>
      <w:spacing w:after="0" w:line="240" w:lineRule="auto"/>
    </w:pPr>
    <w:rPr>
      <w:color w:val="953735" w:themeColor="accent2" w:themeShade="BF"/>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left w:val="nil"/>
          <w:right w:val="nil"/>
          <w:insideH w:val="nil"/>
          <w:insideV w:val="nil"/>
        </w:tcBorders>
        <w:shd w:val="clear" w:color="auto" w:fill="EFD3D3" w:themeFill="accent2" w:themeFillTint="3F"/>
      </w:tcPr>
    </w:tblStylePr>
  </w:style>
  <w:style w:type="table" w:styleId="35">
    <w:name w:val="Light Shading Accent 3"/>
    <w:basedOn w:val="30"/>
    <w:autoRedefine/>
    <w:uiPriority w:val="60"/>
    <w:pPr>
      <w:spacing w:after="0" w:line="240" w:lineRule="auto"/>
    </w:pPr>
    <w:rPr>
      <w:color w:val="77933C" w:themeColor="accent3" w:themeShade="BF"/>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36">
    <w:name w:val="Light Shading Accent 4"/>
    <w:basedOn w:val="30"/>
    <w:autoRedefine/>
    <w:uiPriority w:val="60"/>
    <w:pPr>
      <w:spacing w:after="0" w:line="240" w:lineRule="auto"/>
    </w:pPr>
    <w:rPr>
      <w:color w:val="604A7B" w:themeColor="accent4" w:themeShade="BF"/>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37">
    <w:name w:val="Light Shading Accent 5"/>
    <w:basedOn w:val="30"/>
    <w:autoRedefine/>
    <w:qFormat/>
    <w:uiPriority w:val="60"/>
    <w:pPr>
      <w:spacing w:after="0" w:line="240" w:lineRule="auto"/>
    </w:pPr>
    <w:rPr>
      <w:color w:val="31859C" w:themeColor="accent5" w:themeShade="BF"/>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left w:val="nil"/>
          <w:right w:val="nil"/>
          <w:insideH w:val="nil"/>
          <w:insideV w:val="nil"/>
        </w:tcBorders>
        <w:shd w:val="clear" w:color="auto" w:fill="D2EAF0" w:themeFill="accent5" w:themeFillTint="3F"/>
      </w:tcPr>
    </w:tblStylePr>
  </w:style>
  <w:style w:type="table" w:styleId="38">
    <w:name w:val="Light Shading Accent 6"/>
    <w:basedOn w:val="30"/>
    <w:autoRedefine/>
    <w:qFormat/>
    <w:uiPriority w:val="60"/>
    <w:pPr>
      <w:spacing w:after="0" w:line="240" w:lineRule="auto"/>
    </w:pPr>
    <w:rPr>
      <w:color w:val="E46C0A" w:themeColor="accent6" w:themeShade="BF"/>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left w:val="nil"/>
          <w:right w:val="nil"/>
          <w:insideH w:val="nil"/>
          <w:insideV w:val="nil"/>
        </w:tcBorders>
        <w:shd w:val="clear" w:color="auto" w:fill="FDE5D1" w:themeFill="accent6" w:themeFillTint="3F"/>
      </w:tcPr>
    </w:tblStylePr>
  </w:style>
  <w:style w:type="table" w:styleId="39">
    <w:name w:val="Light List"/>
    <w:basedOn w:val="30"/>
    <w:autoRedefine/>
    <w:uiPriority w:val="61"/>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40">
    <w:name w:val="Light List Accent 1"/>
    <w:basedOn w:val="30"/>
    <w:qFormat/>
    <w:uiPriority w:val="61"/>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41">
    <w:name w:val="Light List Accent 2"/>
    <w:basedOn w:val="30"/>
    <w:qFormat/>
    <w:uiPriority w:val="61"/>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42">
    <w:name w:val="Light List Accent 3"/>
    <w:basedOn w:val="30"/>
    <w:uiPriority w:val="61"/>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43">
    <w:name w:val="Light List Accent 4"/>
    <w:basedOn w:val="30"/>
    <w:autoRedefine/>
    <w:qFormat/>
    <w:uiPriority w:val="61"/>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44">
    <w:name w:val="Light List Accent 5"/>
    <w:basedOn w:val="30"/>
    <w:uiPriority w:val="61"/>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45">
    <w:name w:val="Light List Accent 6"/>
    <w:basedOn w:val="30"/>
    <w:uiPriority w:val="61"/>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46">
    <w:name w:val="Light Grid"/>
    <w:basedOn w:val="30"/>
    <w:autoRedefine/>
    <w:qFormat/>
    <w:uiPriority w:val="62"/>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47">
    <w:name w:val="Light Grid Accent 1"/>
    <w:basedOn w:val="30"/>
    <w:uiPriority w:val="62"/>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tcPr>
    </w:tblStylePr>
  </w:style>
  <w:style w:type="table" w:styleId="48">
    <w:name w:val="Light Grid Accent 2"/>
    <w:basedOn w:val="30"/>
    <w:autoRedefine/>
    <w:qFormat/>
    <w:uiPriority w:val="62"/>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3"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shd w:val="clear" w:color="auto" w:fill="EFD3D3"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tcPr>
    </w:tblStylePr>
  </w:style>
  <w:style w:type="table" w:styleId="49">
    <w:name w:val="Light Grid Accent 3"/>
    <w:basedOn w:val="30"/>
    <w:autoRedefine/>
    <w:qFormat/>
    <w:uiPriority w:val="62"/>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tcPr>
    </w:tblStylePr>
  </w:style>
  <w:style w:type="table" w:styleId="50">
    <w:name w:val="Light Grid Accent 4"/>
    <w:basedOn w:val="30"/>
    <w:autoRedefine/>
    <w:qFormat/>
    <w:uiPriority w:val="62"/>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tcPr>
    </w:tblStylePr>
  </w:style>
  <w:style w:type="table" w:styleId="51">
    <w:name w:val="Light Grid Accent 5"/>
    <w:basedOn w:val="30"/>
    <w:autoRedefine/>
    <w:qFormat/>
    <w:uiPriority w:val="62"/>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0"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shd w:val="clear" w:color="auto" w:fill="D2EAF0"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tcPr>
    </w:tblStylePr>
  </w:style>
  <w:style w:type="table" w:styleId="52">
    <w:name w:val="Light Grid Accent 6"/>
    <w:basedOn w:val="30"/>
    <w:qFormat/>
    <w:uiPriority w:val="62"/>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5D1"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shd w:val="clear" w:color="auto" w:fill="FDE5D1"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tcPr>
    </w:tblStylePr>
  </w:style>
  <w:style w:type="table" w:styleId="53">
    <w:name w:val="Medium Shading 1"/>
    <w:basedOn w:val="30"/>
    <w:autoRedefine/>
    <w:qFormat/>
    <w:uiPriority w:val="63"/>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 w:type="table" w:styleId="54">
    <w:name w:val="Medium Shading 1 Accent 1"/>
    <w:basedOn w:val="30"/>
    <w:autoRedefine/>
    <w:uiPriority w:val="63"/>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55">
    <w:name w:val="Medium Shading 1 Accent 2"/>
    <w:basedOn w:val="30"/>
    <w:qFormat/>
    <w:uiPriority w:val="63"/>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3" w:themeFill="accent2" w:themeFillTint="3F"/>
      </w:tcPr>
    </w:tblStylePr>
    <w:tblStylePr w:type="band1Horz">
      <w:tblPr/>
      <w:tcPr>
        <w:tcBorders>
          <w:insideH w:val="nil"/>
          <w:insideV w:val="nil"/>
        </w:tcBorders>
        <w:shd w:val="clear" w:color="auto" w:fill="EFD3D3" w:themeFill="accent2" w:themeFillTint="3F"/>
      </w:tcPr>
    </w:tblStylePr>
    <w:tblStylePr w:type="band2Horz">
      <w:tblPr/>
      <w:tcPr>
        <w:tcBorders>
          <w:insideH w:val="nil"/>
          <w:insideV w:val="nil"/>
        </w:tcBorders>
      </w:tcPr>
    </w:tblStylePr>
  </w:style>
  <w:style w:type="table" w:styleId="56">
    <w:name w:val="Medium Shading 1 Accent 3"/>
    <w:basedOn w:val="30"/>
    <w:uiPriority w:val="63"/>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4CC82" w:themeColor="accent3" w:themeTint="BF" w:sz="6"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57">
    <w:name w:val="Medium Shading 1 Accent 4"/>
    <w:basedOn w:val="30"/>
    <w:autoRedefine/>
    <w:qFormat/>
    <w:uiPriority w:val="63"/>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58">
    <w:name w:val="Medium Shading 1 Accent 5"/>
    <w:basedOn w:val="30"/>
    <w:autoRedefine/>
    <w:uiPriority w:val="63"/>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0" w:themeFill="accent5" w:themeFillTint="3F"/>
      </w:tcPr>
    </w:tblStylePr>
    <w:tblStylePr w:type="band1Horz">
      <w:tblPr/>
      <w:tcPr>
        <w:tcBorders>
          <w:insideH w:val="nil"/>
          <w:insideV w:val="nil"/>
        </w:tcBorders>
        <w:shd w:val="clear" w:color="auto" w:fill="D2EAF0" w:themeFill="accent5" w:themeFillTint="3F"/>
      </w:tcPr>
    </w:tblStylePr>
    <w:tblStylePr w:type="band2Horz">
      <w:tblPr/>
      <w:tcPr>
        <w:tcBorders>
          <w:insideH w:val="nil"/>
          <w:insideV w:val="nil"/>
        </w:tcBorders>
      </w:tcPr>
    </w:tblStylePr>
  </w:style>
  <w:style w:type="table" w:styleId="59">
    <w:name w:val="Medium Shading 1 Accent 6"/>
    <w:basedOn w:val="30"/>
    <w:autoRedefine/>
    <w:qFormat/>
    <w:uiPriority w:val="63"/>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5D1" w:themeFill="accent6" w:themeFillTint="3F"/>
      </w:tcPr>
    </w:tblStylePr>
    <w:tblStylePr w:type="band1Horz">
      <w:tblPr/>
      <w:tcPr>
        <w:tcBorders>
          <w:insideH w:val="nil"/>
          <w:insideV w:val="nil"/>
        </w:tcBorders>
        <w:shd w:val="clear" w:color="auto" w:fill="FDE5D1" w:themeFill="accent6" w:themeFillTint="3F"/>
      </w:tcPr>
    </w:tblStylePr>
    <w:tblStylePr w:type="band2Horz">
      <w:tblPr/>
      <w:tcPr>
        <w:tcBorders>
          <w:insideH w:val="nil"/>
          <w:insideV w:val="nil"/>
        </w:tcBorders>
      </w:tcPr>
    </w:tblStylePr>
  </w:style>
  <w:style w:type="table" w:styleId="60">
    <w:name w:val="Medium Shading 2"/>
    <w:basedOn w:val="30"/>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1">
    <w:name w:val="Medium Shading 2 Accent 1"/>
    <w:basedOn w:val="30"/>
    <w:autoRedefine/>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2">
    <w:name w:val="Medium Shading 2 Accent 2"/>
    <w:basedOn w:val="30"/>
    <w:autoRedefine/>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3">
    <w:name w:val="Medium Shading 2 Accent 3"/>
    <w:basedOn w:val="30"/>
    <w:autoRedefine/>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4">
    <w:name w:val="Medium Shading 2 Accent 4"/>
    <w:basedOn w:val="30"/>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5">
    <w:name w:val="Medium Shading 2 Accent 5"/>
    <w:basedOn w:val="30"/>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6">
    <w:name w:val="Medium Shading 2 Accent 6"/>
    <w:basedOn w:val="30"/>
    <w:autoRedefine/>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7">
    <w:name w:val="Medium List 1"/>
    <w:basedOn w:val="30"/>
    <w:autoRedefine/>
    <w:qFormat/>
    <w:uiPriority w:val="65"/>
    <w:pPr>
      <w:spacing w:after="0" w:line="240" w:lineRule="auto"/>
    </w:pPr>
    <w:rPr>
      <w:color w:val="000000" w:themeColor="text1"/>
      <w14:textFill>
        <w14:solidFill>
          <w14:schemeClr w14:val="tx1"/>
        </w14:solidFill>
      </w14:textFill>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14:textFill>
          <w14:solidFill>
            <w14:schemeClr w14:val="tx2"/>
          </w14:solidFill>
        </w14:textFill>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68">
    <w:name w:val="Medium List 1 Accent 1"/>
    <w:basedOn w:val="30"/>
    <w:uiPriority w:val="65"/>
    <w:pPr>
      <w:spacing w:after="0" w:line="240" w:lineRule="auto"/>
    </w:pPr>
    <w:rPr>
      <w:color w:val="000000" w:themeColor="text1"/>
      <w14:textFill>
        <w14:solidFill>
          <w14:schemeClr w14:val="tx1"/>
        </w14:solidFill>
      </w14:textFill>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14:textFill>
          <w14:solidFill>
            <w14:schemeClr w14:val="tx2"/>
          </w14:solidFill>
        </w14:textFill>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69">
    <w:name w:val="Medium List 1 Accent 2"/>
    <w:basedOn w:val="30"/>
    <w:autoRedefine/>
    <w:qFormat/>
    <w:uiPriority w:val="65"/>
    <w:pPr>
      <w:spacing w:after="0" w:line="240" w:lineRule="auto"/>
    </w:pPr>
    <w:rPr>
      <w:color w:val="000000" w:themeColor="text1"/>
      <w14:textFill>
        <w14:solidFill>
          <w14:schemeClr w14:val="tx1"/>
        </w14:solidFill>
      </w14:textFill>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14:textFill>
          <w14:solidFill>
            <w14:schemeClr w14:val="tx2"/>
          </w14:solidFill>
        </w14:textFill>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3" w:themeFill="accent2" w:themeFillTint="3F"/>
      </w:tcPr>
    </w:tblStylePr>
    <w:tblStylePr w:type="band1Horz">
      <w:tblPr/>
      <w:tcPr>
        <w:shd w:val="clear" w:color="auto" w:fill="EFD3D3" w:themeFill="accent2" w:themeFillTint="3F"/>
      </w:tcPr>
    </w:tblStylePr>
  </w:style>
  <w:style w:type="table" w:styleId="70">
    <w:name w:val="Medium List 1 Accent 3"/>
    <w:basedOn w:val="30"/>
    <w:autoRedefine/>
    <w:uiPriority w:val="65"/>
    <w:pPr>
      <w:spacing w:after="0" w:line="240" w:lineRule="auto"/>
    </w:pPr>
    <w:rPr>
      <w:color w:val="000000" w:themeColor="text1"/>
      <w14:textFill>
        <w14:solidFill>
          <w14:schemeClr w14:val="tx1"/>
        </w14:solidFill>
      </w14:textFill>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14:textFill>
          <w14:solidFill>
            <w14:schemeClr w14:val="tx2"/>
          </w14:solidFill>
        </w14:textFill>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71">
    <w:name w:val="Medium List 1 Accent 4"/>
    <w:basedOn w:val="30"/>
    <w:autoRedefine/>
    <w:qFormat/>
    <w:uiPriority w:val="65"/>
    <w:pPr>
      <w:spacing w:after="0" w:line="240" w:lineRule="auto"/>
    </w:pPr>
    <w:rPr>
      <w:color w:val="000000" w:themeColor="text1"/>
      <w14:textFill>
        <w14:solidFill>
          <w14:schemeClr w14:val="tx1"/>
        </w14:solidFill>
      </w14:textFill>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14:textFill>
          <w14:solidFill>
            <w14:schemeClr w14:val="tx2"/>
          </w14:solidFill>
        </w14:textFill>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72">
    <w:name w:val="Medium List 1 Accent 5"/>
    <w:basedOn w:val="30"/>
    <w:autoRedefine/>
    <w:uiPriority w:val="65"/>
    <w:pPr>
      <w:spacing w:after="0" w:line="240" w:lineRule="auto"/>
    </w:pPr>
    <w:rPr>
      <w:color w:val="000000" w:themeColor="text1"/>
      <w14:textFill>
        <w14:solidFill>
          <w14:schemeClr w14:val="tx1"/>
        </w14:solidFill>
      </w14:textFill>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14:textFill>
          <w14:solidFill>
            <w14:schemeClr w14:val="tx2"/>
          </w14:solidFill>
        </w14:textFill>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0" w:themeFill="accent5" w:themeFillTint="3F"/>
      </w:tcPr>
    </w:tblStylePr>
    <w:tblStylePr w:type="band1Horz">
      <w:tblPr/>
      <w:tcPr>
        <w:shd w:val="clear" w:color="auto" w:fill="D2EAF0" w:themeFill="accent5" w:themeFillTint="3F"/>
      </w:tcPr>
    </w:tblStylePr>
  </w:style>
  <w:style w:type="table" w:styleId="73">
    <w:name w:val="Medium List 1 Accent 6"/>
    <w:basedOn w:val="30"/>
    <w:autoRedefine/>
    <w:uiPriority w:val="65"/>
    <w:pPr>
      <w:spacing w:after="0" w:line="240" w:lineRule="auto"/>
    </w:pPr>
    <w:rPr>
      <w:color w:val="000000" w:themeColor="text1"/>
      <w14:textFill>
        <w14:solidFill>
          <w14:schemeClr w14:val="tx1"/>
        </w14:solidFill>
      </w14:textFill>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14:textFill>
          <w14:solidFill>
            <w14:schemeClr w14:val="tx2"/>
          </w14:solidFill>
        </w14:textFill>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5D1" w:themeFill="accent6" w:themeFillTint="3F"/>
      </w:tcPr>
    </w:tblStylePr>
    <w:tblStylePr w:type="band1Horz">
      <w:tblPr/>
      <w:tcPr>
        <w:shd w:val="clear" w:color="auto" w:fill="FDE5D1" w:themeFill="accent6" w:themeFillTint="3F"/>
      </w:tcPr>
    </w:tblStylePr>
  </w:style>
  <w:style w:type="table" w:styleId="74">
    <w:name w:val="Medium List 2"/>
    <w:basedOn w:val="30"/>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5">
    <w:name w:val="Medium List 2 Accent 1"/>
    <w:basedOn w:val="30"/>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6">
    <w:name w:val="Medium List 2 Accent 2"/>
    <w:basedOn w:val="30"/>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top w:val="nil"/>
          <w:bottom w:val="nil"/>
          <w:insideH w:val="nil"/>
          <w:insideV w:val="nil"/>
        </w:tcBorders>
        <w:shd w:val="clear" w:color="auto" w:fill="EFD3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3"/>
    <w:basedOn w:val="30"/>
    <w:autoRedefine/>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78">
    <w:name w:val="Medium List 2 Accent 4"/>
    <w:basedOn w:val="30"/>
    <w:autoRedefine/>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79">
    <w:name w:val="Medium List 2 Accent 5"/>
    <w:basedOn w:val="30"/>
    <w:autoRedefine/>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top w:val="nil"/>
          <w:bottom w:val="nil"/>
          <w:insideH w:val="nil"/>
          <w:insideV w:val="nil"/>
        </w:tcBorders>
        <w:shd w:val="clear" w:color="auto" w:fill="D2EA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80">
    <w:name w:val="Medium List 2 Accent 6"/>
    <w:basedOn w:val="30"/>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top w:val="nil"/>
          <w:bottom w:val="nil"/>
          <w:insideH w:val="nil"/>
          <w:insideV w:val="nil"/>
        </w:tcBorders>
        <w:shd w:val="clear" w:color="auto" w:fill="FDE5D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Grid 1"/>
    <w:basedOn w:val="30"/>
    <w:qFormat/>
    <w:uiPriority w:val="67"/>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CellMar>
        <w:top w:w="0" w:type="dxa"/>
        <w:left w:w="108" w:type="dxa"/>
        <w:bottom w:w="0" w:type="dxa"/>
        <w:right w:w="108" w:type="dxa"/>
      </w:tblCellMar>
    </w:tblPr>
    <w:tcPr>
      <w:shd w:val="clear" w:color="auto" w:fill="BFBFBF" w:themeFill="text1" w:themeFillTint="3F"/>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82">
    <w:name w:val="Medium Grid 1 Accent 1"/>
    <w:basedOn w:val="30"/>
    <w:uiPriority w:val="67"/>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83">
    <w:name w:val="Medium Grid 1 Accent 2"/>
    <w:basedOn w:val="30"/>
    <w:qFormat/>
    <w:uiPriority w:val="67"/>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CellMar>
        <w:top w:w="0" w:type="dxa"/>
        <w:left w:w="108" w:type="dxa"/>
        <w:bottom w:w="0" w:type="dxa"/>
        <w:right w:w="108" w:type="dxa"/>
      </w:tblCellMar>
    </w:tblPr>
    <w:tcPr>
      <w:shd w:val="clear" w:color="auto" w:fill="EFD3D3"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4">
    <w:name w:val="Medium Grid 1 Accent 3"/>
    <w:basedOn w:val="30"/>
    <w:qFormat/>
    <w:uiPriority w:val="67"/>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insideV w:val="single" w:color="B4CC82" w:themeColor="accent3" w:themeTint="BF" w:sz="8" w:space="0"/>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color="B4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5">
    <w:name w:val="Medium Grid 1 Accent 4"/>
    <w:basedOn w:val="30"/>
    <w:qFormat/>
    <w:uiPriority w:val="67"/>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6">
    <w:name w:val="Medium Grid 1 Accent 5"/>
    <w:basedOn w:val="30"/>
    <w:uiPriority w:val="67"/>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
    <w:tcPr>
      <w:shd w:val="clear" w:color="auto" w:fill="D2EAF0"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87">
    <w:name w:val="Medium Grid 1 Accent 6"/>
    <w:basedOn w:val="30"/>
    <w:qFormat/>
    <w:uiPriority w:val="67"/>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CellMar>
        <w:top w:w="0" w:type="dxa"/>
        <w:left w:w="108" w:type="dxa"/>
        <w:bottom w:w="0" w:type="dxa"/>
        <w:right w:w="108" w:type="dxa"/>
      </w:tblCellMar>
    </w:tblPr>
    <w:tcPr>
      <w:shd w:val="clear" w:color="auto" w:fill="FDE5D1"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88">
    <w:name w:val="Medium Grid 2"/>
    <w:basedOn w:val="30"/>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BFBFBF" w:themeFill="text1" w:themeFillTint="3F"/>
    </w:tcPr>
    <w:tblStylePr w:type="firstRow">
      <w:rPr>
        <w:b/>
        <w:bCs/>
        <w:color w:val="000000" w:themeColor="text1"/>
        <w14:textFill>
          <w14:solidFill>
            <w14:schemeClr w14:val="tx1"/>
          </w14:solidFill>
        </w14:textFill>
      </w:rPr>
      <w:tblPr/>
      <w:tcPr>
        <w:shd w:val="clear" w:color="auto" w:fill="E5E5E5" w:themeFill="tex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table" w:styleId="89">
    <w:name w:val="Medium Grid 2 Accent 1"/>
    <w:basedOn w:val="30"/>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14:textFill>
          <w14:solidFill>
            <w14:schemeClr w14:val="tx1"/>
          </w14:solidFill>
        </w14:textFill>
      </w:rPr>
      <w:tblPr/>
      <w:tcPr>
        <w:shd w:val="clear" w:color="auto" w:fill="EDF2F8"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C0DE" w:themeFill="accent1" w:themeFillTint="7F"/>
      </w:tcPr>
    </w:tblStylePr>
    <w:tblStylePr w:type="band1Horz">
      <w:tblPr/>
      <w:tcPr>
        <w:tcBorders>
          <w:insideH w:val="single" w:sz="6" w:space="0"/>
          <w:insideV w:val="single" w:sz="6" w:space="0"/>
        </w:tcBorders>
        <w:shd w:val="clear" w:color="auto" w:fill="A7C0DE" w:themeFill="accent1" w:themeFillTint="7F"/>
      </w:tcPr>
    </w:tblStylePr>
    <w:tblStylePr w:type="nwCell">
      <w:tblPr/>
      <w:tcPr>
        <w:shd w:val="clear" w:color="auto" w:fill="FFFFFF" w:themeFill="background1"/>
      </w:tcPr>
    </w:tblStylePr>
  </w:style>
  <w:style w:type="table" w:styleId="90">
    <w:name w:val="Medium Grid 2 Accent 2"/>
    <w:basedOn w:val="30"/>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cPr>
      <w:shd w:val="clear" w:color="auto" w:fill="EFD3D3" w:themeFill="accent2" w:themeFillTint="3F"/>
    </w:tcPr>
    <w:tblStylePr w:type="firstRow">
      <w:rPr>
        <w:b/>
        <w:bCs/>
        <w:color w:val="000000" w:themeColor="text1"/>
        <w14:textFill>
          <w14:solidFill>
            <w14:schemeClr w14:val="tx1"/>
          </w14:solidFill>
        </w14:textFill>
      </w:rPr>
      <w:tblPr/>
      <w:tcPr>
        <w:shd w:val="clear" w:color="auto" w:fill="F8EDED"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insideV w:val="single" w:sz="6" w:space="0"/>
        </w:tcBorders>
        <w:shd w:val="clear" w:color="auto" w:fill="DFA7A6" w:themeFill="accent2" w:themeFillTint="7F"/>
      </w:tcPr>
    </w:tblStylePr>
    <w:tblStylePr w:type="nwCell">
      <w:tblPr/>
      <w:tcPr>
        <w:shd w:val="clear" w:color="auto" w:fill="FFFFFF" w:themeFill="background1"/>
      </w:tcPr>
    </w:tblStylePr>
  </w:style>
  <w:style w:type="table" w:styleId="91">
    <w:name w:val="Medium Grid 2 Accent 3"/>
    <w:basedOn w:val="30"/>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14:textFill>
          <w14:solidFill>
            <w14:schemeClr w14:val="tx1"/>
          </w14:solidFill>
        </w14:textFill>
      </w:rPr>
      <w:tblPr/>
      <w:tcPr>
        <w:shd w:val="clear" w:color="auto" w:fill="F5F8EE"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insideV w:val="single" w:sz="6" w:space="0"/>
        </w:tcBorders>
        <w:shd w:val="clear" w:color="auto" w:fill="CDDDAC" w:themeFill="accent3" w:themeFillTint="7F"/>
      </w:tcPr>
    </w:tblStylePr>
    <w:tblStylePr w:type="nwCell">
      <w:tblPr/>
      <w:tcPr>
        <w:shd w:val="clear" w:color="auto" w:fill="FFFFFF" w:themeFill="background1"/>
      </w:tcPr>
    </w:tblStylePr>
  </w:style>
  <w:style w:type="table" w:styleId="92">
    <w:name w:val="Medium Grid 2 Accent 4"/>
    <w:basedOn w:val="30"/>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14:textFill>
          <w14:solidFill>
            <w14:schemeClr w14:val="tx1"/>
          </w14:solidFill>
        </w14:textFill>
      </w:rPr>
      <w:tblPr/>
      <w:tcPr>
        <w:shd w:val="clear" w:color="auto" w:fill="F2EFF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insideV w:val="single" w:sz="6" w:space="0"/>
        </w:tcBorders>
        <w:shd w:val="clear" w:color="auto" w:fill="BFB1D0" w:themeFill="accent4" w:themeFillTint="7F"/>
      </w:tcPr>
    </w:tblStylePr>
    <w:tblStylePr w:type="nwCell">
      <w:tblPr/>
      <w:tcPr>
        <w:shd w:val="clear" w:color="auto" w:fill="FFFFFF" w:themeFill="background1"/>
      </w:tcPr>
    </w:tblStylePr>
  </w:style>
  <w:style w:type="table" w:styleId="93">
    <w:name w:val="Medium Grid 2 Accent 5"/>
    <w:basedOn w:val="30"/>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cPr>
      <w:shd w:val="clear" w:color="auto" w:fill="D2EAF0" w:themeFill="accent5" w:themeFillTint="3F"/>
    </w:tcPr>
    <w:tblStylePr w:type="firstRow">
      <w:rPr>
        <w:b/>
        <w:bCs/>
        <w:color w:val="000000" w:themeColor="text1"/>
        <w14:textFill>
          <w14:solidFill>
            <w14:schemeClr w14:val="tx1"/>
          </w14:solidFill>
        </w14:textFill>
      </w:rPr>
      <w:tblPr/>
      <w:tcPr>
        <w:shd w:val="clear" w:color="auto" w:fill="EDF6F9"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insideV w:val="single" w:sz="6" w:space="0"/>
        </w:tcBorders>
        <w:shd w:val="clear" w:color="auto" w:fill="A5D5E2" w:themeFill="accent5" w:themeFillTint="7F"/>
      </w:tcPr>
    </w:tblStylePr>
    <w:tblStylePr w:type="nwCell">
      <w:tblPr/>
      <w:tcPr>
        <w:shd w:val="clear" w:color="auto" w:fill="FFFFFF" w:themeFill="background1"/>
      </w:tcPr>
    </w:tblStylePr>
  </w:style>
  <w:style w:type="table" w:styleId="94">
    <w:name w:val="Medium Grid 2 Accent 6"/>
    <w:basedOn w:val="30"/>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cPr>
      <w:shd w:val="clear" w:color="auto" w:fill="FDE5D1" w:themeFill="accent6" w:themeFillTint="3F"/>
    </w:tcPr>
    <w:tblStylePr w:type="firstRow">
      <w:rPr>
        <w:b/>
        <w:bCs/>
        <w:color w:val="000000" w:themeColor="text1"/>
        <w14:textFill>
          <w14:solidFill>
            <w14:schemeClr w14:val="tx1"/>
          </w14:solidFill>
        </w14:textFill>
      </w:rPr>
      <w:tblPr/>
      <w:tcPr>
        <w:shd w:val="clear" w:color="auto" w:fill="FEF4EC"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insideV w:val="single" w:sz="6" w:space="0"/>
        </w:tcBorders>
        <w:shd w:val="clear" w:color="auto" w:fill="FBCAA2" w:themeFill="accent6" w:themeFillTint="7F"/>
      </w:tcPr>
    </w:tblStylePr>
    <w:tblStylePr w:type="nwCell">
      <w:tblPr/>
      <w:tcPr>
        <w:shd w:val="clear" w:color="auto" w:fill="FFFFFF" w:themeFill="background1"/>
      </w:tcPr>
    </w:tblStylePr>
  </w:style>
  <w:style w:type="table" w:styleId="95">
    <w:name w:val="Medium Grid 3"/>
    <w:basedOn w:val="30"/>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BFBFBF" w:themeFill="tex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96">
    <w:name w:val="Medium Grid 3 Accent 1"/>
    <w:basedOn w:val="30"/>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F81BD"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F81BD"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C0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7C0DE" w:themeFill="accent1" w:themeFillTint="7F"/>
      </w:tcPr>
    </w:tblStylePr>
  </w:style>
  <w:style w:type="table" w:styleId="97">
    <w:name w:val="Medium Grid 3 Accent 2"/>
    <w:basedOn w:val="30"/>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FD3D3"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C0504D"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C0504D"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FA7A6" w:themeFill="accent2" w:themeFillTint="7F"/>
      </w:tcPr>
    </w:tblStylePr>
  </w:style>
  <w:style w:type="table" w:styleId="98">
    <w:name w:val="Medium Grid 3 Accent 3"/>
    <w:basedOn w:val="30"/>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9BBB59"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9BBB59"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CDDDAC" w:themeFill="accent3" w:themeFillTint="7F"/>
      </w:tcPr>
    </w:tblStylePr>
  </w:style>
  <w:style w:type="table" w:styleId="99">
    <w:name w:val="Medium Grid 3 Accent 4"/>
    <w:basedOn w:val="30"/>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8064A2"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8064A2"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FB1D0" w:themeFill="accent4" w:themeFillTint="7F"/>
      </w:tcPr>
    </w:tblStylePr>
  </w:style>
  <w:style w:type="table" w:styleId="100">
    <w:name w:val="Medium Grid 3 Accent 5"/>
    <w:basedOn w:val="30"/>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2EAF0"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BACC6"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BACC6"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tcPr>
    </w:tblStylePr>
  </w:style>
  <w:style w:type="table" w:styleId="101">
    <w:name w:val="Medium Grid 3 Accent 6"/>
    <w:basedOn w:val="30"/>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DE5D1"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79646"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79646"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BCAA2" w:themeFill="accent6" w:themeFillTint="7F"/>
      </w:tcPr>
    </w:tblStylePr>
  </w:style>
  <w:style w:type="table" w:styleId="102">
    <w:name w:val="Dark List"/>
    <w:basedOn w:val="30"/>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03">
    <w:name w:val="Dark List Accent 1"/>
    <w:basedOn w:val="30"/>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1"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60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6091" w:themeFill="accent1" w:themeFillShade="BF"/>
      </w:tcPr>
    </w:tblStylePr>
    <w:tblStylePr w:type="band1Vert">
      <w:tblPr/>
      <w:tcPr>
        <w:tcBorders>
          <w:top w:val="nil"/>
          <w:left w:val="nil"/>
          <w:bottom w:val="nil"/>
          <w:right w:val="nil"/>
          <w:insideH w:val="nil"/>
          <w:insideV w:val="nil"/>
        </w:tcBorders>
        <w:shd w:val="clear" w:color="auto" w:fill="366091" w:themeFill="accent1" w:themeFillShade="BF"/>
      </w:tcPr>
    </w:tblStylePr>
    <w:tblStylePr w:type="band1Horz">
      <w:tblPr/>
      <w:tcPr>
        <w:tcBorders>
          <w:top w:val="nil"/>
          <w:left w:val="nil"/>
          <w:bottom w:val="nil"/>
          <w:right w:val="nil"/>
          <w:insideH w:val="nil"/>
          <w:insideV w:val="nil"/>
        </w:tcBorders>
        <w:shd w:val="clear" w:color="auto" w:fill="366091" w:themeFill="accent1" w:themeFillShade="BF"/>
      </w:tcPr>
    </w:tblStylePr>
  </w:style>
  <w:style w:type="table" w:styleId="104">
    <w:name w:val="Dark List Accent 2"/>
    <w:basedOn w:val="30"/>
    <w:autoRedefine/>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7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734" w:themeFill="accent2" w:themeFillShade="BF"/>
      </w:tcPr>
    </w:tblStylePr>
    <w:tblStylePr w:type="band1Vert">
      <w:tblPr/>
      <w:tcPr>
        <w:tcBorders>
          <w:top w:val="nil"/>
          <w:left w:val="nil"/>
          <w:bottom w:val="nil"/>
          <w:right w:val="nil"/>
          <w:insideH w:val="nil"/>
          <w:insideV w:val="nil"/>
        </w:tcBorders>
        <w:shd w:val="clear" w:color="auto" w:fill="943734" w:themeFill="accent2" w:themeFillShade="BF"/>
      </w:tcPr>
    </w:tblStylePr>
    <w:tblStylePr w:type="band1Horz">
      <w:tblPr/>
      <w:tcPr>
        <w:tcBorders>
          <w:top w:val="nil"/>
          <w:left w:val="nil"/>
          <w:bottom w:val="nil"/>
          <w:right w:val="nil"/>
          <w:insideH w:val="nil"/>
          <w:insideV w:val="nil"/>
        </w:tcBorders>
        <w:shd w:val="clear" w:color="auto" w:fill="943734" w:themeFill="accent2" w:themeFillShade="BF"/>
      </w:tcPr>
    </w:tblStylePr>
  </w:style>
  <w:style w:type="table" w:styleId="105">
    <w:name w:val="Dark List Accent 3"/>
    <w:basedOn w:val="30"/>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7"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06">
    <w:name w:val="Dark List Accent 4"/>
    <w:basedOn w:val="30"/>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0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07">
    <w:name w:val="Dark List Accent 5"/>
    <w:basedOn w:val="30"/>
    <w:autoRedefine/>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08">
    <w:name w:val="Dark List Accent 6"/>
    <w:basedOn w:val="30"/>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9"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9" w:themeFill="accent6" w:themeFillShade="BF"/>
      </w:tcPr>
    </w:tblStylePr>
    <w:tblStylePr w:type="band1Vert">
      <w:tblPr/>
      <w:tcPr>
        <w:tcBorders>
          <w:top w:val="nil"/>
          <w:left w:val="nil"/>
          <w:bottom w:val="nil"/>
          <w:right w:val="nil"/>
          <w:insideH w:val="nil"/>
          <w:insideV w:val="nil"/>
        </w:tcBorders>
        <w:shd w:val="clear" w:color="auto" w:fill="E36C09" w:themeFill="accent6" w:themeFillShade="BF"/>
      </w:tcPr>
    </w:tblStylePr>
    <w:tblStylePr w:type="band1Horz">
      <w:tblPr/>
      <w:tcPr>
        <w:tcBorders>
          <w:top w:val="nil"/>
          <w:left w:val="nil"/>
          <w:bottom w:val="nil"/>
          <w:right w:val="nil"/>
          <w:insideH w:val="nil"/>
          <w:insideV w:val="nil"/>
        </w:tcBorders>
        <w:shd w:val="clear" w:color="auto" w:fill="E36C09" w:themeFill="accent6" w:themeFillShade="BF"/>
      </w:tcPr>
    </w:tblStylePr>
  </w:style>
  <w:style w:type="table" w:styleId="109">
    <w:name w:val="Colorful Shading"/>
    <w:basedOn w:val="30"/>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5E5E5"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0">
    <w:name w:val="Colorful Shading Accent 1"/>
    <w:basedOn w:val="30"/>
    <w:autoRedefine/>
    <w:qFormat/>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B4D74"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B4D74"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B4D74" w:themeFill="accent1" w:themeFillShade="99"/>
      </w:tcPr>
    </w:tblStylePr>
    <w:tblStylePr w:type="band1Vert">
      <w:tblPr/>
      <w:tcPr>
        <w:shd w:val="clear" w:color="auto" w:fill="B8CCE4" w:themeFill="accent1" w:themeFillTint="66"/>
      </w:tcPr>
    </w:tblStylePr>
    <w:tblStylePr w:type="band1Horz">
      <w:tblPr/>
      <w:tcPr>
        <w:shd w:val="clear" w:color="auto" w:fill="A7C0DE"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1">
    <w:name w:val="Colorful Shading Accent 2"/>
    <w:basedOn w:val="30"/>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772C2A"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772C2A"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2">
    <w:name w:val="Colorful Shading Accent 3"/>
    <w:basedOn w:val="30"/>
    <w:uiPriority w:val="71"/>
    <w:pPr>
      <w:spacing w:after="0" w:line="240" w:lineRule="auto"/>
    </w:pPr>
    <w:rPr>
      <w:color w:val="000000" w:themeColor="text1"/>
      <w14:textFill>
        <w14:solidFill>
          <w14:schemeClr w14:val="tx1"/>
        </w14:solidFill>
      </w14:textFill>
    </w:rPr>
    <w:tblPr>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5E7530"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5E7530"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13">
    <w:name w:val="Colorful Shading Accent 4"/>
    <w:basedOn w:val="30"/>
    <w:uiPriority w:val="71"/>
    <w:pPr>
      <w:spacing w:after="0" w:line="240" w:lineRule="auto"/>
    </w:pPr>
    <w:rPr>
      <w:color w:val="000000" w:themeColor="text1"/>
      <w14:textFill>
        <w14:solidFill>
          <w14:schemeClr w14:val="tx1"/>
        </w14:solidFill>
      </w14:textFill>
    </w:rPr>
    <w:tblPr>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2EFF5"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C3A62"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C3A62"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C3A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4">
    <w:name w:val="Colorful Shading Accent 5"/>
    <w:basedOn w:val="30"/>
    <w:uiPriority w:val="71"/>
    <w:pPr>
      <w:spacing w:after="0" w:line="240" w:lineRule="auto"/>
    </w:pPr>
    <w:rPr>
      <w:color w:val="000000" w:themeColor="text1"/>
      <w14:textFill>
        <w14:solidFill>
          <w14:schemeClr w14:val="tx1"/>
        </w14:solidFill>
      </w14:textFill>
    </w:rPr>
    <w:tblPr>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76A7C"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76A7C"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5">
    <w:name w:val="Colorful Shading Accent 6"/>
    <w:basedOn w:val="30"/>
    <w:uiPriority w:val="71"/>
    <w:pPr>
      <w:spacing w:after="0" w:line="240" w:lineRule="auto"/>
    </w:pPr>
    <w:rPr>
      <w:color w:val="000000" w:themeColor="text1"/>
      <w14:textFill>
        <w14:solidFill>
          <w14:schemeClr w14:val="tx1"/>
        </w14:solidFill>
      </w14:textFill>
    </w:rPr>
    <w:tblPr>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B65607"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B65607"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B65607"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6">
    <w:name w:val="Colorful List"/>
    <w:basedOn w:val="30"/>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5E5E5" w:themeFill="tex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text1" w:themeFillTint="3F"/>
      </w:tcPr>
    </w:tblStylePr>
    <w:tblStylePr w:type="band1Horz">
      <w:tblPr/>
      <w:tcPr>
        <w:shd w:val="clear" w:color="auto" w:fill="CCCCCC" w:themeFill="text1" w:themeFillTint="33"/>
      </w:tcPr>
    </w:tblStylePr>
  </w:style>
  <w:style w:type="table" w:styleId="117">
    <w:name w:val="Colorful List Accent 1"/>
    <w:basedOn w:val="30"/>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18">
    <w:name w:val="Colorful List Accent 2"/>
    <w:basedOn w:val="30"/>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hemeFill="accent2" w:themeFillTint="3F"/>
      </w:tcPr>
    </w:tblStylePr>
    <w:tblStylePr w:type="band1Horz">
      <w:tblPr/>
      <w:tcPr>
        <w:shd w:val="clear" w:color="auto" w:fill="F2DBDB" w:themeFill="accent2" w:themeFillTint="33"/>
      </w:tcPr>
    </w:tblStylePr>
  </w:style>
  <w:style w:type="table" w:styleId="119">
    <w:name w:val="Colorful List Accent 3"/>
    <w:basedOn w:val="30"/>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664E82" w:themeFill="accent4" w:themeFillShade="CC"/>
      </w:tcPr>
    </w:tblStylePr>
    <w:tblStylePr w:type="lastRow">
      <w:rPr>
        <w:b/>
        <w:bCs/>
        <w:color w:val="664F83"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20">
    <w:name w:val="Colorful List Accent 4"/>
    <w:basedOn w:val="30"/>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2EFF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7E9C40" w:themeFill="accent3" w:themeFillShade="CC"/>
      </w:tcPr>
    </w:tblStylePr>
    <w:tblStylePr w:type="lastRow">
      <w:rPr>
        <w:b/>
        <w:bCs/>
        <w:color w:val="7E9D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21">
    <w:name w:val="Colorful List Accent 5"/>
    <w:basedOn w:val="30"/>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F3730A" w:themeFill="accent6" w:themeFillShade="CC"/>
      </w:tcPr>
    </w:tblStylePr>
    <w:tblStylePr w:type="lastRow">
      <w:rPr>
        <w:b/>
        <w:bCs/>
        <w:color w:val="F3740B"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0" w:themeFill="accent5" w:themeFillTint="3F"/>
      </w:tcPr>
    </w:tblStylePr>
    <w:tblStylePr w:type="band1Horz">
      <w:tblPr/>
      <w:tcPr>
        <w:shd w:val="clear" w:color="auto" w:fill="DAEEF3" w:themeFill="accent5" w:themeFillTint="33"/>
      </w:tcPr>
    </w:tblStylePr>
  </w:style>
  <w:style w:type="table" w:styleId="122">
    <w:name w:val="Colorful List Accent 6"/>
    <w:basedOn w:val="30"/>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48DA5" w:themeFill="accent5" w:themeFillShade="CC"/>
      </w:tcPr>
    </w:tblStylePr>
    <w:tblStylePr w:type="lastRow">
      <w:rPr>
        <w:b/>
        <w:bCs/>
        <w:color w:val="358EA6"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hemeFill="accent6" w:themeFillTint="3F"/>
      </w:tcPr>
    </w:tblStylePr>
    <w:tblStylePr w:type="band1Horz">
      <w:tblPr/>
      <w:tcPr>
        <w:shd w:val="clear" w:color="auto" w:fill="FDE9D9" w:themeFill="accent6" w:themeFillTint="33"/>
      </w:tcPr>
    </w:tblStylePr>
  </w:style>
  <w:style w:type="table" w:styleId="123">
    <w:name w:val="Colorful Grid"/>
    <w:basedOn w:val="30"/>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14:textFill>
          <w14:solidFill>
            <w14:schemeClr w14:val="tx1"/>
          </w14:solidFill>
        </w14:textFill>
      </w:rPr>
      <w:tblPr/>
      <w:tcPr>
        <w:shd w:val="clear" w:color="auto" w:fill="999999" w:themeFill="text1" w:themeFillTint="66"/>
      </w:tcPr>
    </w:tblStylePr>
    <w:tblStylePr w:type="firstCol">
      <w:rPr>
        <w:color w:val="FFFFFF" w:themeColor="background1"/>
        <w14:textFill>
          <w14:solidFill>
            <w14:schemeClr w14:val="bg1"/>
          </w14:solidFill>
        </w14:textFill>
      </w:rPr>
      <w:tblPr/>
      <w:tcPr>
        <w:shd w:val="clear" w:color="auto" w:fill="000000" w:themeFill="text1" w:themeFillShade="BF"/>
      </w:tcPr>
    </w:tblStylePr>
    <w:tblStylePr w:type="lastCol">
      <w:rPr>
        <w:color w:val="FFFFFF" w:themeColor="background1"/>
        <w14:textFill>
          <w14:solidFill>
            <w14:schemeClr w14:val="bg1"/>
          </w14:solidFill>
        </w14:textFill>
      </w:rPr>
      <w:tblPr/>
      <w:tcPr>
        <w:shd w:val="clear" w:color="auto" w:fill="000000" w:themeFill="text1" w:themeFillShade="BF"/>
      </w:tc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124">
    <w:name w:val="Colorful Grid Accent 1"/>
    <w:basedOn w:val="30"/>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14:textFill>
          <w14:solidFill>
            <w14:schemeClr w14:val="tx1"/>
          </w14:solidFill>
        </w14:textFill>
      </w:rPr>
      <w:tblPr/>
      <w:tcPr>
        <w:shd w:val="clear" w:color="auto" w:fill="B8CCE4" w:themeFill="accent1" w:themeFillTint="66"/>
      </w:tcPr>
    </w:tblStylePr>
    <w:tblStylePr w:type="firstCol">
      <w:rPr>
        <w:color w:val="FFFFFF" w:themeColor="background1"/>
        <w14:textFill>
          <w14:solidFill>
            <w14:schemeClr w14:val="bg1"/>
          </w14:solidFill>
        </w14:textFill>
      </w:rPr>
      <w:tblPr/>
      <w:tcPr>
        <w:shd w:val="clear" w:color="auto" w:fill="366091" w:themeFill="accent1" w:themeFillShade="BF"/>
      </w:tcPr>
    </w:tblStylePr>
    <w:tblStylePr w:type="lastCol">
      <w:rPr>
        <w:color w:val="FFFFFF" w:themeColor="background1"/>
        <w14:textFill>
          <w14:solidFill>
            <w14:schemeClr w14:val="bg1"/>
          </w14:solidFill>
        </w14:textFill>
      </w:rPr>
      <w:tblPr/>
      <w:tcPr>
        <w:shd w:val="clear" w:color="auto" w:fill="366091" w:themeFill="accent1" w:themeFillShade="BF"/>
      </w:tc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125">
    <w:name w:val="Colorful Grid Accent 2"/>
    <w:basedOn w:val="30"/>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14:textFill>
          <w14:solidFill>
            <w14:schemeClr w14:val="tx1"/>
          </w14:solidFill>
        </w14:textFill>
      </w:rPr>
      <w:tblPr/>
      <w:tcPr>
        <w:shd w:val="clear" w:color="auto" w:fill="E5B8B7" w:themeFill="accent2" w:themeFillTint="66"/>
      </w:tcPr>
    </w:tblStylePr>
    <w:tblStylePr w:type="firstCol">
      <w:rPr>
        <w:color w:val="FFFFFF" w:themeColor="background1"/>
        <w14:textFill>
          <w14:solidFill>
            <w14:schemeClr w14:val="bg1"/>
          </w14:solidFill>
        </w14:textFill>
      </w:rPr>
      <w:tblPr/>
      <w:tcPr>
        <w:shd w:val="clear" w:color="auto" w:fill="943734" w:themeFill="accent2" w:themeFillShade="BF"/>
      </w:tcPr>
    </w:tblStylePr>
    <w:tblStylePr w:type="lastCol">
      <w:rPr>
        <w:color w:val="FFFFFF" w:themeColor="background1"/>
        <w14:textFill>
          <w14:solidFill>
            <w14:schemeClr w14:val="bg1"/>
          </w14:solidFill>
        </w14:textFill>
      </w:rPr>
      <w:tblPr/>
      <w:tcPr>
        <w:shd w:val="clear" w:color="auto" w:fill="9437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26">
    <w:name w:val="Colorful Grid Accent 3"/>
    <w:basedOn w:val="30"/>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14:textFill>
          <w14:solidFill>
            <w14:schemeClr w14:val="tx1"/>
          </w14:solidFill>
        </w14:textFill>
      </w:rPr>
      <w:tblPr/>
      <w:tcPr>
        <w:shd w:val="clear" w:color="auto" w:fill="D6E3BC" w:themeFill="accent3" w:themeFillTint="66"/>
      </w:tcPr>
    </w:tblStylePr>
    <w:tblStylePr w:type="firstCol">
      <w:rPr>
        <w:color w:val="FFFFFF" w:themeColor="background1"/>
        <w14:textFill>
          <w14:solidFill>
            <w14:schemeClr w14:val="bg1"/>
          </w14:solidFill>
        </w14:textFill>
      </w:rPr>
      <w:tblPr/>
      <w:tcPr>
        <w:shd w:val="clear" w:color="auto" w:fill="76923C" w:themeFill="accent3" w:themeFillShade="BF"/>
      </w:tcPr>
    </w:tblStylePr>
    <w:tblStylePr w:type="lastCol">
      <w:rPr>
        <w:color w:val="FFFFFF" w:themeColor="background1"/>
        <w14:textFill>
          <w14:solidFill>
            <w14:schemeClr w14:val="bg1"/>
          </w14:solidFill>
        </w14:textFill>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27">
    <w:name w:val="Colorful Grid Accent 4"/>
    <w:basedOn w:val="30"/>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14:textFill>
          <w14:solidFill>
            <w14:schemeClr w14:val="tx1"/>
          </w14:solidFill>
        </w14:textFill>
      </w:rPr>
      <w:tblPr/>
      <w:tcPr>
        <w:shd w:val="clear" w:color="auto" w:fill="CCC0D9" w:themeFill="accent4" w:themeFillTint="66"/>
      </w:tcPr>
    </w:tblStylePr>
    <w:tblStylePr w:type="firstCol">
      <w:rPr>
        <w:color w:val="FFFFFF" w:themeColor="background1"/>
        <w14:textFill>
          <w14:solidFill>
            <w14:schemeClr w14:val="bg1"/>
          </w14:solidFill>
        </w14:textFill>
      </w:rPr>
      <w:tblPr/>
      <w:tcPr>
        <w:shd w:val="clear" w:color="auto" w:fill="5F497A" w:themeFill="accent4" w:themeFillShade="BF"/>
      </w:tcPr>
    </w:tblStylePr>
    <w:tblStylePr w:type="lastCol">
      <w:rPr>
        <w:color w:val="FFFFFF" w:themeColor="background1"/>
        <w14:textFill>
          <w14:solidFill>
            <w14:schemeClr w14:val="bg1"/>
          </w14:solidFill>
        </w14:textFill>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28">
    <w:name w:val="Colorful Grid Accent 5"/>
    <w:basedOn w:val="30"/>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14:textFill>
          <w14:solidFill>
            <w14:schemeClr w14:val="tx1"/>
          </w14:solidFill>
        </w14:textFill>
      </w:rPr>
      <w:tblPr/>
      <w:tcPr>
        <w:shd w:val="clear" w:color="auto" w:fill="B6DDE8" w:themeFill="accent5" w:themeFillTint="66"/>
      </w:tcPr>
    </w:tblStylePr>
    <w:tblStylePr w:type="firstCol">
      <w:rPr>
        <w:color w:val="FFFFFF" w:themeColor="background1"/>
        <w14:textFill>
          <w14:solidFill>
            <w14:schemeClr w14:val="bg1"/>
          </w14:solidFill>
        </w14:textFill>
      </w:rPr>
      <w:tblPr/>
      <w:tcPr>
        <w:shd w:val="clear" w:color="auto" w:fill="31849B" w:themeFill="accent5" w:themeFillShade="BF"/>
      </w:tcPr>
    </w:tblStylePr>
    <w:tblStylePr w:type="lastCol">
      <w:rPr>
        <w:color w:val="FFFFFF" w:themeColor="background1"/>
        <w14:textFill>
          <w14:solidFill>
            <w14:schemeClr w14:val="bg1"/>
          </w14:solidFill>
        </w14:textFill>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29">
    <w:name w:val="Colorful Grid Accent 6"/>
    <w:basedOn w:val="30"/>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14:textFill>
          <w14:solidFill>
            <w14:schemeClr w14:val="tx1"/>
          </w14:solidFill>
        </w14:textFill>
      </w:rPr>
      <w:tblPr/>
      <w:tcPr>
        <w:shd w:val="clear" w:color="auto" w:fill="FBD4B4" w:themeFill="accent6" w:themeFillTint="66"/>
      </w:tcPr>
    </w:tblStylePr>
    <w:tblStylePr w:type="firstCol">
      <w:rPr>
        <w:color w:val="FFFFFF" w:themeColor="background1"/>
        <w14:textFill>
          <w14:solidFill>
            <w14:schemeClr w14:val="bg1"/>
          </w14:solidFill>
        </w14:textFill>
      </w:rPr>
      <w:tblPr/>
      <w:tcPr>
        <w:shd w:val="clear" w:color="auto" w:fill="E36C09" w:themeFill="accent6" w:themeFillShade="BF"/>
      </w:tcPr>
    </w:tblStylePr>
    <w:tblStylePr w:type="lastCol">
      <w:rPr>
        <w:color w:val="FFFFFF" w:themeColor="background1"/>
        <w14:textFill>
          <w14:solidFill>
            <w14:schemeClr w14:val="bg1"/>
          </w14:solidFill>
        </w14:textFill>
      </w:rPr>
      <w:tblPr/>
      <w:tcPr>
        <w:shd w:val="clear" w:color="auto" w:fill="E36C09"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131">
    <w:name w:val="Strong"/>
    <w:basedOn w:val="130"/>
    <w:qFormat/>
    <w:uiPriority w:val="22"/>
    <w:rPr>
      <w:b/>
      <w:bCs/>
    </w:rPr>
  </w:style>
  <w:style w:type="character" w:styleId="132">
    <w:name w:val="Emphasis"/>
    <w:basedOn w:val="130"/>
    <w:autoRedefine/>
    <w:qFormat/>
    <w:uiPriority w:val="20"/>
    <w:rPr>
      <w:i/>
      <w:iCs/>
    </w:rPr>
  </w:style>
  <w:style w:type="paragraph" w:styleId="133">
    <w:name w:val="No Spacing"/>
    <w:qFormat/>
    <w:uiPriority w:val="1"/>
    <w:pPr>
      <w:spacing w:after="0" w:line="240" w:lineRule="auto"/>
    </w:pPr>
    <w:rPr>
      <w:rFonts w:asciiTheme="minorHAnsi" w:hAnsiTheme="minorHAnsi" w:eastAsiaTheme="minorEastAsia" w:cstheme="minorBidi"/>
      <w:sz w:val="22"/>
      <w:szCs w:val="22"/>
      <w:lang w:val="en-US" w:eastAsia="en-US" w:bidi="ar-SA"/>
    </w:rPr>
  </w:style>
  <w:style w:type="character" w:customStyle="1" w:styleId="134">
    <w:name w:val="Heading 1 Char"/>
    <w:basedOn w:val="130"/>
    <w:link w:val="3"/>
    <w:uiPriority w:val="9"/>
    <w:rPr>
      <w:rFonts w:asciiTheme="majorHAnsi" w:hAnsiTheme="majorHAnsi" w:eastAsiaTheme="majorEastAsia" w:cstheme="majorBidi"/>
      <w:b/>
      <w:bCs/>
      <w:color w:val="376092" w:themeColor="accent1" w:themeShade="BF"/>
      <w:sz w:val="28"/>
      <w:szCs w:val="28"/>
    </w:rPr>
  </w:style>
  <w:style w:type="character" w:customStyle="1" w:styleId="135">
    <w:name w:val="Heading 2 Char"/>
    <w:basedOn w:val="130"/>
    <w:link w:val="4"/>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136">
    <w:name w:val="Heading 3 Char"/>
    <w:basedOn w:val="130"/>
    <w:link w:val="5"/>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137">
    <w:name w:val="Title Char"/>
    <w:basedOn w:val="130"/>
    <w:link w:val="29"/>
    <w:uiPriority w:val="10"/>
    <w:rPr>
      <w:rFonts w:asciiTheme="majorHAnsi" w:hAnsiTheme="majorHAnsi" w:eastAsiaTheme="majorEastAsia" w:cstheme="majorBidi"/>
      <w:color w:val="17375E" w:themeColor="text2" w:themeShade="BF"/>
      <w:spacing w:val="5"/>
      <w:kern w:val="28"/>
      <w:sz w:val="52"/>
      <w:szCs w:val="52"/>
    </w:rPr>
  </w:style>
  <w:style w:type="character" w:customStyle="1" w:styleId="138">
    <w:name w:val="Subtitle Char"/>
    <w:basedOn w:val="130"/>
    <w:link w:val="24"/>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139">
    <w:name w:val="List Paragraph"/>
    <w:basedOn w:val="1"/>
    <w:qFormat/>
    <w:uiPriority w:val="34"/>
    <w:pPr>
      <w:ind w:left="720"/>
      <w:contextualSpacing/>
    </w:pPr>
  </w:style>
  <w:style w:type="character" w:customStyle="1" w:styleId="140">
    <w:name w:val="Body Text Char"/>
    <w:basedOn w:val="130"/>
    <w:link w:val="19"/>
    <w:uiPriority w:val="99"/>
  </w:style>
  <w:style w:type="character" w:customStyle="1" w:styleId="141">
    <w:name w:val="Body Text 2 Char"/>
    <w:basedOn w:val="130"/>
    <w:link w:val="26"/>
    <w:uiPriority w:val="99"/>
  </w:style>
  <w:style w:type="character" w:customStyle="1" w:styleId="142">
    <w:name w:val="Body Text 3 Char"/>
    <w:basedOn w:val="130"/>
    <w:link w:val="17"/>
    <w:uiPriority w:val="99"/>
    <w:rPr>
      <w:sz w:val="16"/>
      <w:szCs w:val="16"/>
    </w:rPr>
  </w:style>
  <w:style w:type="character" w:customStyle="1" w:styleId="143">
    <w:name w:val="Macro Text Char"/>
    <w:basedOn w:val="130"/>
    <w:link w:val="2"/>
    <w:uiPriority w:val="99"/>
    <w:rPr>
      <w:rFonts w:ascii="Courier" w:hAnsi="Courier"/>
      <w:sz w:val="20"/>
      <w:szCs w:val="20"/>
    </w:rPr>
  </w:style>
  <w:style w:type="paragraph" w:styleId="144">
    <w:name w:val="Quote"/>
    <w:basedOn w:val="1"/>
    <w:next w:val="1"/>
    <w:link w:val="145"/>
    <w:qFormat/>
    <w:uiPriority w:val="29"/>
    <w:rPr>
      <w:i/>
      <w:iCs/>
      <w:color w:val="000000" w:themeColor="text1"/>
      <w14:textFill>
        <w14:solidFill>
          <w14:schemeClr w14:val="tx1"/>
        </w14:solidFill>
      </w14:textFill>
    </w:rPr>
  </w:style>
  <w:style w:type="character" w:customStyle="1" w:styleId="145">
    <w:name w:val="Quote Char"/>
    <w:basedOn w:val="130"/>
    <w:link w:val="144"/>
    <w:uiPriority w:val="29"/>
    <w:rPr>
      <w:i/>
      <w:iCs/>
      <w:color w:val="000000" w:themeColor="text1"/>
      <w14:textFill>
        <w14:solidFill>
          <w14:schemeClr w14:val="tx1"/>
        </w14:solidFill>
      </w14:textFill>
    </w:rPr>
  </w:style>
  <w:style w:type="character" w:customStyle="1" w:styleId="146">
    <w:name w:val="Heading 4 Char"/>
    <w:basedOn w:val="130"/>
    <w:link w:val="6"/>
    <w:semiHidden/>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147">
    <w:name w:val="Heading 5 Char"/>
    <w:basedOn w:val="130"/>
    <w:link w:val="7"/>
    <w:semiHidden/>
    <w:uiPriority w:val="9"/>
    <w:rPr>
      <w:rFonts w:asciiTheme="majorHAnsi" w:hAnsiTheme="majorHAnsi" w:eastAsiaTheme="majorEastAsia" w:cstheme="majorBidi"/>
      <w:color w:val="254061" w:themeColor="accent1" w:themeShade="80"/>
    </w:rPr>
  </w:style>
  <w:style w:type="character" w:customStyle="1" w:styleId="148">
    <w:name w:val="Heading 6 Char"/>
    <w:basedOn w:val="130"/>
    <w:link w:val="8"/>
    <w:autoRedefine/>
    <w:semiHidden/>
    <w:qFormat/>
    <w:uiPriority w:val="9"/>
    <w:rPr>
      <w:rFonts w:asciiTheme="majorHAnsi" w:hAnsiTheme="majorHAnsi" w:eastAsiaTheme="majorEastAsia" w:cstheme="majorBidi"/>
      <w:i/>
      <w:iCs/>
      <w:color w:val="254061" w:themeColor="accent1" w:themeShade="80"/>
    </w:rPr>
  </w:style>
  <w:style w:type="character" w:customStyle="1" w:styleId="149">
    <w:name w:val="Heading 7 Char"/>
    <w:basedOn w:val="130"/>
    <w:link w:val="9"/>
    <w:semiHidden/>
    <w:uiPriority w:val="9"/>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character" w:customStyle="1" w:styleId="150">
    <w:name w:val="Heading 8 Char"/>
    <w:basedOn w:val="130"/>
    <w:link w:val="10"/>
    <w:semiHidden/>
    <w:uiPriority w:val="9"/>
    <w:rPr>
      <w:rFonts w:asciiTheme="majorHAnsi" w:hAnsiTheme="majorHAnsi" w:eastAsiaTheme="majorEastAsia" w:cstheme="majorBidi"/>
      <w:color w:val="4F81BD" w:themeColor="accent1"/>
      <w:sz w:val="20"/>
      <w:szCs w:val="20"/>
      <w14:textFill>
        <w14:solidFill>
          <w14:schemeClr w14:val="accent1"/>
        </w14:solidFill>
      </w14:textFill>
    </w:rPr>
  </w:style>
  <w:style w:type="character" w:customStyle="1" w:styleId="151">
    <w:name w:val="Heading 9 Char"/>
    <w:basedOn w:val="130"/>
    <w:link w:val="11"/>
    <w:autoRedefine/>
    <w:semiHidden/>
    <w:qFormat/>
    <w:uiPriority w:val="9"/>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paragraph" w:styleId="152">
    <w:name w:val="Intense Quote"/>
    <w:basedOn w:val="1"/>
    <w:next w:val="1"/>
    <w:link w:val="153"/>
    <w:qFormat/>
    <w:uiPriority w:val="30"/>
    <w:pPr>
      <w:pBdr>
        <w:bottom w:val="single" w:color="4F81BD" w:themeColor="accent1" w:sz="4" w:space="4"/>
      </w:pBdr>
      <w:spacing w:before="200" w:after="280"/>
      <w:ind w:left="936" w:right="936"/>
    </w:pPr>
    <w:rPr>
      <w:b/>
      <w:bCs/>
      <w:i/>
      <w:iCs/>
      <w:color w:val="4F81BD" w:themeColor="accent1"/>
      <w14:textFill>
        <w14:solidFill>
          <w14:schemeClr w14:val="accent1"/>
        </w14:solidFill>
      </w14:textFill>
    </w:rPr>
  </w:style>
  <w:style w:type="character" w:customStyle="1" w:styleId="153">
    <w:name w:val="Intense Quote Char"/>
    <w:basedOn w:val="130"/>
    <w:link w:val="152"/>
    <w:autoRedefine/>
    <w:qFormat/>
    <w:uiPriority w:val="30"/>
    <w:rPr>
      <w:b/>
      <w:bCs/>
      <w:i/>
      <w:iCs/>
      <w:color w:val="4F81BD" w:themeColor="accent1"/>
      <w14:textFill>
        <w14:solidFill>
          <w14:schemeClr w14:val="accent1"/>
        </w14:solidFill>
      </w14:textFill>
    </w:rPr>
  </w:style>
  <w:style w:type="character" w:customStyle="1" w:styleId="154">
    <w:name w:val="Subtle Emphasis"/>
    <w:basedOn w:val="130"/>
    <w:qFormat/>
    <w:uiPriority w:val="19"/>
    <w:rPr>
      <w:i/>
      <w:iCs/>
      <w:color w:val="808080" w:themeColor="text1" w:themeTint="80"/>
      <w14:textFill>
        <w14:solidFill>
          <w14:schemeClr w14:val="tx1">
            <w14:lumMod w14:val="50000"/>
            <w14:lumOff w14:val="50000"/>
          </w14:schemeClr>
        </w14:solidFill>
      </w14:textFill>
    </w:rPr>
  </w:style>
  <w:style w:type="character" w:customStyle="1" w:styleId="155">
    <w:name w:val="Intense Emphasis"/>
    <w:basedOn w:val="130"/>
    <w:qFormat/>
    <w:uiPriority w:val="21"/>
    <w:rPr>
      <w:b/>
      <w:bCs/>
      <w:i/>
      <w:iCs/>
      <w:color w:val="4F81BD" w:themeColor="accent1"/>
      <w14:textFill>
        <w14:solidFill>
          <w14:schemeClr w14:val="accent1"/>
        </w14:solidFill>
      </w14:textFill>
    </w:rPr>
  </w:style>
  <w:style w:type="character" w:customStyle="1" w:styleId="156">
    <w:name w:val="Subtle Reference"/>
    <w:basedOn w:val="130"/>
    <w:autoRedefine/>
    <w:qFormat/>
    <w:uiPriority w:val="31"/>
    <w:rPr>
      <w:smallCaps/>
      <w:color w:val="C0504D" w:themeColor="accent2"/>
      <w:u w:val="single"/>
      <w14:textFill>
        <w14:solidFill>
          <w14:schemeClr w14:val="accent2"/>
        </w14:solidFill>
      </w14:textFill>
    </w:rPr>
  </w:style>
  <w:style w:type="character" w:customStyle="1" w:styleId="157">
    <w:name w:val="Intense Reference"/>
    <w:basedOn w:val="130"/>
    <w:autoRedefine/>
    <w:qFormat/>
    <w:uiPriority w:val="32"/>
    <w:rPr>
      <w:b/>
      <w:bCs/>
      <w:smallCaps/>
      <w:color w:val="C0504D" w:themeColor="accent2"/>
      <w:spacing w:val="5"/>
      <w:u w:val="single"/>
      <w14:textFill>
        <w14:solidFill>
          <w14:schemeClr w14:val="accent2"/>
        </w14:solidFill>
      </w14:textFill>
    </w:rPr>
  </w:style>
  <w:style w:type="character" w:customStyle="1" w:styleId="158">
    <w:name w:val="Book Title"/>
    <w:basedOn w:val="130"/>
    <w:autoRedefine/>
    <w:qFormat/>
    <w:uiPriority w:val="33"/>
    <w:rPr>
      <w:b/>
      <w:bCs/>
      <w:smallCaps/>
      <w:spacing w:val="5"/>
    </w:rPr>
  </w:style>
  <w:style w:type="paragraph" w:customStyle="1" w:styleId="159">
    <w:name w:val="TOC Heading"/>
    <w:basedOn w:val="3"/>
    <w:next w:val="1"/>
    <w:autoRedefine/>
    <w:semiHidden/>
    <w:unhideWhenUsed/>
    <w:qFormat/>
    <w:uiPriority w:val="39"/>
    <w:pPr>
      <w:outlineLvl w:val="9"/>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0</Words>
  <Characters>0</Characters>
  <Lines>0</Lines>
  <Paragraphs>0</Paragraphs>
  <TotalTime>68</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2013-12-23T23:15:00Z</dcterms:created>
  <dc:creator>python-docx</dc:creator>
  <dc:description>generated by python-docx</dc:description>
  <cp:lastModifiedBy>一路有你</cp:lastModifiedBy>
  <dcterms:modified xsi:type="dcterms:W3CDTF">2024-05-20T00:11:24Z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F221B572DC3D43AAB8BA971B885F5093_12</vt:lpwstr>
  </property>
</Properties>
</file>