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6D" w:rsidRPr="0049568A" w:rsidRDefault="00436B6D" w:rsidP="00436B6D">
      <w:pPr>
        <w:jc w:val="center"/>
        <w:rPr>
          <w:rFonts w:ascii="黑体" w:eastAsia="黑体"/>
          <w:color w:val="FF0000"/>
          <w:sz w:val="44"/>
          <w:szCs w:val="44"/>
        </w:rPr>
      </w:pPr>
      <w:r w:rsidRPr="00621326">
        <w:rPr>
          <w:rFonts w:ascii="黑体" w:eastAsia="黑体" w:hint="eastAsia"/>
          <w:sz w:val="44"/>
          <w:szCs w:val="44"/>
        </w:rPr>
        <w:t>01</w:t>
      </w:r>
      <w:r>
        <w:rPr>
          <w:rFonts w:ascii="黑体" w:eastAsia="黑体" w:hint="eastAsia"/>
          <w:sz w:val="44"/>
          <w:szCs w:val="44"/>
        </w:rPr>
        <w:t>714</w:t>
      </w:r>
      <w:r w:rsidRPr="00621326">
        <w:rPr>
          <w:rFonts w:ascii="黑体" w:eastAsia="黑体" w:hint="eastAsia"/>
          <w:sz w:val="44"/>
          <w:szCs w:val="44"/>
        </w:rPr>
        <w:t>《</w:t>
      </w:r>
      <w:r w:rsidRPr="00436B6D">
        <w:rPr>
          <w:rFonts w:ascii="黑体" w:eastAsia="黑体" w:hint="eastAsia"/>
          <w:sz w:val="44"/>
          <w:szCs w:val="44"/>
        </w:rPr>
        <w:t>行政领导学</w:t>
      </w:r>
      <w:r w:rsidRPr="00621326">
        <w:rPr>
          <w:rFonts w:ascii="黑体" w:eastAsia="黑体" w:hint="eastAsia"/>
          <w:sz w:val="44"/>
          <w:szCs w:val="44"/>
        </w:rPr>
        <w:t>》</w:t>
      </w:r>
      <w:r w:rsidRPr="0049568A">
        <w:rPr>
          <w:rFonts w:ascii="黑体" w:eastAsia="黑体" w:hint="eastAsia"/>
          <w:sz w:val="44"/>
          <w:szCs w:val="44"/>
        </w:rPr>
        <w:t>助学资料</w:t>
      </w:r>
    </w:p>
    <w:p w:rsidR="00436B6D" w:rsidRDefault="00436B6D" w:rsidP="00436B6D">
      <w:pPr>
        <w:ind w:firstLineChars="200" w:firstLine="562"/>
        <w:jc w:val="center"/>
        <w:rPr>
          <w:b/>
          <w:color w:val="FF0000"/>
          <w:sz w:val="28"/>
          <w:szCs w:val="28"/>
        </w:rPr>
      </w:pPr>
      <w:proofErr w:type="gramStart"/>
      <w:r w:rsidRPr="00D30860">
        <w:rPr>
          <w:rFonts w:hint="eastAsia"/>
          <w:b/>
          <w:sz w:val="28"/>
          <w:szCs w:val="28"/>
        </w:rPr>
        <w:t>任静文</w:t>
      </w:r>
      <w:proofErr w:type="gramEnd"/>
    </w:p>
    <w:p w:rsidR="00436B6D" w:rsidRDefault="00436B6D" w:rsidP="005236F3">
      <w:pPr>
        <w:ind w:firstLineChars="200" w:firstLine="880"/>
        <w:jc w:val="center"/>
        <w:rPr>
          <w:rFonts w:ascii="黑体" w:eastAsia="黑体"/>
          <w:sz w:val="44"/>
          <w:szCs w:val="44"/>
        </w:rPr>
      </w:pPr>
    </w:p>
    <w:p w:rsidR="005236F3" w:rsidRPr="008B33FE" w:rsidRDefault="00F8504F" w:rsidP="005236F3">
      <w:pPr>
        <w:ind w:firstLineChars="200" w:firstLine="643"/>
        <w:jc w:val="center"/>
        <w:rPr>
          <w:b/>
          <w:color w:val="FF0000"/>
          <w:sz w:val="32"/>
          <w:szCs w:val="32"/>
        </w:rPr>
      </w:pPr>
      <w:proofErr w:type="gramStart"/>
      <w:r w:rsidRPr="008B33FE">
        <w:rPr>
          <w:rFonts w:hint="eastAsia"/>
          <w:b/>
          <w:color w:val="FF0000"/>
          <w:sz w:val="32"/>
          <w:szCs w:val="32"/>
        </w:rPr>
        <w:t>形考任务</w:t>
      </w:r>
      <w:proofErr w:type="gramEnd"/>
      <w:r w:rsidRPr="008B33FE">
        <w:rPr>
          <w:rFonts w:hint="eastAsia"/>
          <w:b/>
          <w:color w:val="FF0000"/>
          <w:sz w:val="32"/>
          <w:szCs w:val="32"/>
        </w:rPr>
        <w:t>一</w:t>
      </w:r>
    </w:p>
    <w:p w:rsidR="00F8504F" w:rsidRPr="005236F3" w:rsidRDefault="00F8504F"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围绕 “我国现阶段领导权力腐败的特点、发展趋势及其整治腐败的具体举措”为题进行讨论。</w:t>
      </w:r>
    </w:p>
    <w:p w:rsidR="006E4301" w:rsidRPr="005236F3" w:rsidRDefault="00372367" w:rsidP="005236F3">
      <w:pPr>
        <w:ind w:firstLineChars="200" w:firstLine="560"/>
        <w:rPr>
          <w:rFonts w:asciiTheme="minorEastAsia" w:hAnsiTheme="minorEastAsia"/>
          <w:sz w:val="28"/>
          <w:szCs w:val="28"/>
        </w:rPr>
      </w:pPr>
      <w:r w:rsidRPr="00372367">
        <w:rPr>
          <w:rFonts w:asciiTheme="minorEastAsia" w:hAnsiTheme="minorEastAsia" w:hint="eastAsia"/>
          <w:color w:val="FF0000"/>
          <w:sz w:val="28"/>
          <w:szCs w:val="28"/>
        </w:rPr>
        <w:t>答：</w:t>
      </w:r>
      <w:r w:rsidR="00284C35" w:rsidRPr="005236F3">
        <w:rPr>
          <w:rFonts w:asciiTheme="minorEastAsia" w:hAnsiTheme="minorEastAsia" w:hint="eastAsia"/>
          <w:sz w:val="28"/>
          <w:szCs w:val="28"/>
        </w:rPr>
        <w:t>随着改革开放的日益深入，社会主义市场经济逐步确立，我国经济建设取得了前所未有的飞速发展。但由于社会转型、体制转轨有不完善之处，给一些腐败分子留下了可乘之机，权力腐败渐呈蔓延之势，不仅从政治上侵害了党和国家的肌体，毒化了社会风气，阻碍了党的事业的顺利发展，而且对市场经济也具有极大的破坏作用。虽然过去我们在反腐败斗争中取得了一系列突破性进展，但权力腐败并没有得到彻底解决。如何从根本上遏制权力腐败，已成为摆在我们面前的一个无法回避的课题。为此，笔者对权力腐败的特点、成因及</w:t>
      </w:r>
      <w:proofErr w:type="gramStart"/>
      <w:r w:rsidR="00284C35" w:rsidRPr="005236F3">
        <w:rPr>
          <w:rFonts w:asciiTheme="minorEastAsia" w:hAnsiTheme="minorEastAsia" w:hint="eastAsia"/>
          <w:sz w:val="28"/>
          <w:szCs w:val="28"/>
        </w:rPr>
        <w:t>对策谈</w:t>
      </w:r>
      <w:proofErr w:type="gramEnd"/>
      <w:r w:rsidR="00284C35" w:rsidRPr="005236F3">
        <w:rPr>
          <w:rFonts w:asciiTheme="minorEastAsia" w:hAnsiTheme="minorEastAsia" w:hint="eastAsia"/>
          <w:sz w:val="28"/>
          <w:szCs w:val="28"/>
        </w:rPr>
        <w:t>点粗浅看法。</w:t>
      </w:r>
      <w:r w:rsidR="00284C35" w:rsidRPr="005236F3">
        <w:rPr>
          <w:rFonts w:asciiTheme="minorEastAsia" w:hAnsiTheme="minorEastAsia" w:hint="eastAsia"/>
          <w:sz w:val="28"/>
          <w:szCs w:val="28"/>
        </w:rPr>
        <w:br/>
        <w:t xml:space="preserve">　　一、权力腐败的概念及特点</w:t>
      </w:r>
      <w:r w:rsidR="00284C35" w:rsidRPr="005236F3">
        <w:rPr>
          <w:rFonts w:asciiTheme="minorEastAsia" w:hAnsiTheme="minorEastAsia" w:hint="eastAsia"/>
          <w:sz w:val="28"/>
          <w:szCs w:val="28"/>
        </w:rPr>
        <w:br/>
        <w:t xml:space="preserve">　　（一）权力腐败的概念</w:t>
      </w:r>
      <w:r w:rsidR="00284C35" w:rsidRPr="005236F3">
        <w:rPr>
          <w:rFonts w:asciiTheme="minorEastAsia" w:hAnsiTheme="minorEastAsia" w:hint="eastAsia"/>
          <w:sz w:val="28"/>
          <w:szCs w:val="28"/>
        </w:rPr>
        <w:br/>
        <w:t xml:space="preserve">　　所谓腐败，原本是指自然界有机物的腐烂败坏，后借用指行政体制的混乱、黑暗以及官吏的腐化、堕落。在我国，腐败基本上作为一个政治概念来使用。因此，权力腐败是指国家公职人员滥用公权力谋取私利的行为。</w:t>
      </w:r>
      <w:r w:rsidR="00284C35" w:rsidRPr="005236F3">
        <w:rPr>
          <w:rFonts w:asciiTheme="minorEastAsia" w:hAnsiTheme="minorEastAsia" w:hint="eastAsia"/>
          <w:sz w:val="28"/>
          <w:szCs w:val="28"/>
        </w:rPr>
        <w:br/>
        <w:t xml:space="preserve">　　（二）当前权力腐败的特点</w:t>
      </w:r>
      <w:r w:rsidR="00284C35" w:rsidRPr="005236F3">
        <w:rPr>
          <w:rFonts w:asciiTheme="minorEastAsia" w:hAnsiTheme="minorEastAsia" w:hint="eastAsia"/>
          <w:sz w:val="28"/>
          <w:szCs w:val="28"/>
        </w:rPr>
        <w:br/>
      </w:r>
      <w:r w:rsidR="00284C35" w:rsidRPr="005236F3">
        <w:rPr>
          <w:rFonts w:asciiTheme="minorEastAsia" w:hAnsiTheme="minorEastAsia" w:hint="eastAsia"/>
          <w:sz w:val="28"/>
          <w:szCs w:val="28"/>
        </w:rPr>
        <w:lastRenderedPageBreak/>
        <w:t xml:space="preserve">　　1、腐败趋于爆发性。所谓爆发性是</w:t>
      </w:r>
      <w:proofErr w:type="gramStart"/>
      <w:r w:rsidR="00284C35" w:rsidRPr="005236F3">
        <w:rPr>
          <w:rFonts w:asciiTheme="minorEastAsia" w:hAnsiTheme="minorEastAsia" w:hint="eastAsia"/>
          <w:sz w:val="28"/>
          <w:szCs w:val="28"/>
        </w:rPr>
        <w:t>指腐败</w:t>
      </w:r>
      <w:proofErr w:type="gramEnd"/>
      <w:r w:rsidR="00284C35" w:rsidRPr="005236F3">
        <w:rPr>
          <w:rFonts w:asciiTheme="minorEastAsia" w:hAnsiTheme="minorEastAsia" w:hint="eastAsia"/>
          <w:sz w:val="28"/>
          <w:szCs w:val="28"/>
        </w:rPr>
        <w:t>现象进入了多发、高发和频发阶段，处于爆发的高潮时期。加入WTO后，对外交流大幅度增多，多种市场经济成分之间重组、并购、整合不断加剧，矛盾错综复杂，竞争异常激烈，一些不法之徒乘机用“银弹”、“美色”对握有公共权力的人进行腐蚀，使一些思想意志不坚定的人思想防线决堤，被“银弹”击中，被“美色”诱惑，利用国家权力为他谋取私利。</w:t>
      </w:r>
      <w:r w:rsidR="00284C35" w:rsidRPr="005236F3">
        <w:rPr>
          <w:rFonts w:asciiTheme="minorEastAsia" w:hAnsiTheme="minorEastAsia" w:hint="eastAsia"/>
          <w:sz w:val="28"/>
          <w:szCs w:val="28"/>
        </w:rPr>
        <w:br/>
        <w:t xml:space="preserve">　　2、主体高职低龄化。近年来，不少位高权重的省部级高官掉进了腐败的泥潭之中，成克杰、胡长清、王怀忠等被送上了断头台，李嘉廷、刘方仁等被送进了监狱。同时，腐败主体低龄化也呈上升趋势。一些少壮派胆子又大，又经不起金钱美色诱惑，见钱眼开，利用手中的权力为不法人员办事谋利，给国家和人民造成重大经济损失。</w:t>
      </w:r>
      <w:r w:rsidR="00284C35" w:rsidRPr="005236F3">
        <w:rPr>
          <w:rFonts w:asciiTheme="minorEastAsia" w:hAnsiTheme="minorEastAsia" w:hint="eastAsia"/>
          <w:sz w:val="28"/>
          <w:szCs w:val="28"/>
        </w:rPr>
        <w:br/>
        <w:t xml:space="preserve">　　3、腐败领域广泛化。腐败的滋生范围广、领域宽，在各行业、各部门甚至是在某些“清水衙门”均有发生，具有广泛性。如文教、卫生等部门也不再是一片净土，银行金融、财税、烟草、电力、粮食、海关等部门更是职务犯罪的高发地带。</w:t>
      </w:r>
      <w:r w:rsidR="00284C35" w:rsidRPr="005236F3">
        <w:rPr>
          <w:rFonts w:asciiTheme="minorEastAsia" w:hAnsiTheme="minorEastAsia" w:hint="eastAsia"/>
          <w:sz w:val="28"/>
          <w:szCs w:val="28"/>
        </w:rPr>
        <w:br/>
        <w:t xml:space="preserve">　　4、腐败趋于群体化。往往一案多人，形成一个腐败群体，内外联合，互相配合。只要牵出一人，就拉出一群、一窝，窝案串案十分突出，一个案件往往涉及几人、几十人或上百人。如在海内外引起巨大震动的厦门远</w:t>
      </w:r>
      <w:proofErr w:type="gramStart"/>
      <w:r w:rsidR="00284C35" w:rsidRPr="005236F3">
        <w:rPr>
          <w:rFonts w:asciiTheme="minorEastAsia" w:hAnsiTheme="minorEastAsia" w:hint="eastAsia"/>
          <w:sz w:val="28"/>
          <w:szCs w:val="28"/>
        </w:rPr>
        <w:t>华走私</w:t>
      </w:r>
      <w:proofErr w:type="gramEnd"/>
      <w:r w:rsidR="00284C35" w:rsidRPr="005236F3">
        <w:rPr>
          <w:rFonts w:asciiTheme="minorEastAsia" w:hAnsiTheme="minorEastAsia" w:hint="eastAsia"/>
          <w:sz w:val="28"/>
          <w:szCs w:val="28"/>
        </w:rPr>
        <w:t>案，就有上百名官员被拉下水。</w:t>
      </w:r>
      <w:r w:rsidR="00284C35" w:rsidRPr="005236F3">
        <w:rPr>
          <w:rFonts w:asciiTheme="minorEastAsia" w:hAnsiTheme="minorEastAsia" w:hint="eastAsia"/>
          <w:sz w:val="28"/>
          <w:szCs w:val="28"/>
        </w:rPr>
        <w:br/>
        <w:t xml:space="preserve">　　5、腐败方式多样化。一是以赠与、赞助等合法形式实施腐败；二是打着礼尚往来的“幌子”，利用逢年过节、“红白喜事”赠送贵重物品和</w:t>
      </w:r>
      <w:proofErr w:type="gramStart"/>
      <w:r w:rsidR="00284C35" w:rsidRPr="005236F3">
        <w:rPr>
          <w:rFonts w:asciiTheme="minorEastAsia" w:hAnsiTheme="minorEastAsia" w:hint="eastAsia"/>
          <w:sz w:val="28"/>
          <w:szCs w:val="28"/>
        </w:rPr>
        <w:t xml:space="preserve">礼 </w:t>
      </w:r>
      <w:proofErr w:type="gramEnd"/>
      <w:r w:rsidR="00284C35" w:rsidRPr="005236F3">
        <w:rPr>
          <w:rFonts w:asciiTheme="minorEastAsia" w:hAnsiTheme="minorEastAsia" w:hint="eastAsia"/>
          <w:sz w:val="28"/>
          <w:szCs w:val="28"/>
        </w:rPr>
        <w:t>是利用股票发行、上市和企业破产重组拍卖等机会，非法</w:t>
      </w:r>
      <w:r w:rsidR="00284C35" w:rsidRPr="005236F3">
        <w:rPr>
          <w:rFonts w:asciiTheme="minorEastAsia" w:hAnsiTheme="minorEastAsia" w:hint="eastAsia"/>
          <w:sz w:val="28"/>
          <w:szCs w:val="28"/>
        </w:rPr>
        <w:lastRenderedPageBreak/>
        <w:t>侵占国有资产，捞取好处；四是采取在牌桌上以输钱的方式向领导干部及家属行贿，大搞权钱交易。</w:t>
      </w:r>
      <w:r w:rsidR="00284C35" w:rsidRPr="005236F3">
        <w:rPr>
          <w:rFonts w:asciiTheme="minorEastAsia" w:hAnsiTheme="minorEastAsia" w:hint="eastAsia"/>
          <w:sz w:val="28"/>
          <w:szCs w:val="28"/>
        </w:rPr>
        <w:br/>
        <w:t xml:space="preserve">　　6、腐败趋于智能化。即运用专业化、高科技手段实施腐败。由于有的部门制度不健全，机制不规范，监督不到位，腐败分子利用手中权力，采用微机等高科技工具侵吞挪用国家集体资金。</w:t>
      </w:r>
      <w:r w:rsidR="00284C35" w:rsidRPr="005236F3">
        <w:rPr>
          <w:rFonts w:asciiTheme="minorEastAsia" w:hAnsiTheme="minorEastAsia" w:hint="eastAsia"/>
          <w:sz w:val="28"/>
          <w:szCs w:val="28"/>
        </w:rPr>
        <w:br/>
        <w:t xml:space="preserve">　　二、</w:t>
      </w:r>
      <w:r w:rsidR="006E4301" w:rsidRPr="005236F3">
        <w:rPr>
          <w:rFonts w:asciiTheme="minorEastAsia" w:hAnsiTheme="minorEastAsia" w:hint="eastAsia"/>
          <w:sz w:val="28"/>
          <w:szCs w:val="28"/>
        </w:rPr>
        <w:t>当前我国权力腐败的形势，有三个方面：</w:t>
      </w:r>
      <w:r w:rsidR="006E4301" w:rsidRPr="005236F3">
        <w:rPr>
          <w:rFonts w:asciiTheme="minorEastAsia" w:hAnsiTheme="minorEastAsia"/>
          <w:sz w:val="28"/>
          <w:szCs w:val="28"/>
        </w:rPr>
        <w:t>   </w:t>
      </w:r>
    </w:p>
    <w:p w:rsidR="006E4301" w:rsidRPr="005236F3" w:rsidRDefault="006E4301"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1、权力腐败处于多发期和高发期。主要原因是社会改革处在转形期，整个改革，尤其是政治体制改革还未跟上社会市场的步伐，造成腐败分子的利用空间。</w:t>
      </w:r>
    </w:p>
    <w:p w:rsidR="006E4301" w:rsidRPr="005236F3" w:rsidRDefault="006E4301" w:rsidP="005236F3">
      <w:pPr>
        <w:ind w:firstLineChars="200" w:firstLine="560"/>
        <w:rPr>
          <w:rFonts w:asciiTheme="minorEastAsia" w:hAnsiTheme="minorEastAsia"/>
          <w:sz w:val="28"/>
          <w:szCs w:val="28"/>
        </w:rPr>
      </w:pPr>
      <w:r w:rsidRPr="005236F3">
        <w:rPr>
          <w:rFonts w:asciiTheme="minorEastAsia" w:hAnsiTheme="minorEastAsia"/>
          <w:sz w:val="28"/>
          <w:szCs w:val="28"/>
        </w:rPr>
        <w:t>2、</w:t>
      </w:r>
      <w:proofErr w:type="gramStart"/>
      <w:r w:rsidRPr="005236F3">
        <w:rPr>
          <w:rFonts w:asciiTheme="minorEastAsia" w:hAnsiTheme="minorEastAsia"/>
          <w:sz w:val="28"/>
          <w:szCs w:val="28"/>
        </w:rPr>
        <w:t>亚腐败</w:t>
      </w:r>
      <w:proofErr w:type="gramEnd"/>
      <w:r w:rsidRPr="005236F3">
        <w:rPr>
          <w:rFonts w:asciiTheme="minorEastAsia" w:hAnsiTheme="minorEastAsia"/>
          <w:sz w:val="28"/>
          <w:szCs w:val="28"/>
        </w:rPr>
        <w:t>的表现非常突出。之所以叫亚网败，是政府规定的制度当中所能够允许的、看得到的、公开的一种</w:t>
      </w:r>
      <w:proofErr w:type="gramStart"/>
      <w:r w:rsidRPr="005236F3">
        <w:rPr>
          <w:rFonts w:asciiTheme="minorEastAsia" w:hAnsiTheme="minorEastAsia"/>
          <w:sz w:val="28"/>
          <w:szCs w:val="28"/>
        </w:rPr>
        <w:t>败</w:t>
      </w:r>
      <w:proofErr w:type="gramEnd"/>
      <w:r w:rsidRPr="005236F3">
        <w:rPr>
          <w:rFonts w:asciiTheme="minorEastAsia" w:hAnsiTheme="minorEastAsia"/>
          <w:sz w:val="28"/>
          <w:szCs w:val="28"/>
        </w:rPr>
        <w:t>现象。其表述是否科学，有待学术界探讨。亚属</w:t>
      </w:r>
      <w:proofErr w:type="gramStart"/>
      <w:r w:rsidRPr="005236F3">
        <w:rPr>
          <w:rFonts w:asciiTheme="minorEastAsia" w:hAnsiTheme="minorEastAsia"/>
          <w:sz w:val="28"/>
          <w:szCs w:val="28"/>
        </w:rPr>
        <w:t>败</w:t>
      </w:r>
      <w:proofErr w:type="gramEnd"/>
      <w:r w:rsidRPr="005236F3">
        <w:rPr>
          <w:rFonts w:asciiTheme="minorEastAsia" w:hAnsiTheme="minorEastAsia"/>
          <w:sz w:val="28"/>
          <w:szCs w:val="28"/>
        </w:rPr>
        <w:t>主要是指次于前面的一种腐败，它也是相当严重的。如公款吃喝等现象。</w:t>
      </w:r>
      <w:r w:rsidRPr="005236F3">
        <w:rPr>
          <w:rFonts w:asciiTheme="minorEastAsia" w:hAnsiTheme="minorEastAsia"/>
          <w:sz w:val="28"/>
          <w:szCs w:val="28"/>
        </w:rPr>
        <w:br/>
        <w:t>3、政府的不作为现象也是一种严重的</w:t>
      </w:r>
      <w:r w:rsidRPr="005236F3">
        <w:rPr>
          <w:rFonts w:asciiTheme="minorEastAsia" w:hAnsiTheme="minorEastAsia" w:hint="eastAsia"/>
          <w:sz w:val="28"/>
          <w:szCs w:val="28"/>
        </w:rPr>
        <w:t>腐</w:t>
      </w:r>
      <w:r w:rsidRPr="005236F3">
        <w:rPr>
          <w:rFonts w:asciiTheme="minorEastAsia" w:hAnsiTheme="minorEastAsia"/>
          <w:sz w:val="28"/>
          <w:szCs w:val="28"/>
        </w:rPr>
        <w:t>败。</w:t>
      </w:r>
    </w:p>
    <w:p w:rsidR="00284C35" w:rsidRPr="005236F3" w:rsidRDefault="00284C35" w:rsidP="005236F3">
      <w:pPr>
        <w:ind w:firstLineChars="200" w:firstLine="560"/>
        <w:rPr>
          <w:rFonts w:asciiTheme="minorEastAsia" w:hAnsiTheme="minorEastAsia"/>
          <w:sz w:val="28"/>
          <w:szCs w:val="28"/>
        </w:rPr>
      </w:pPr>
      <w:bookmarkStart w:id="0" w:name="_GoBack"/>
      <w:bookmarkEnd w:id="0"/>
      <w:r w:rsidRPr="005236F3">
        <w:rPr>
          <w:rFonts w:asciiTheme="minorEastAsia" w:hAnsiTheme="minorEastAsia" w:hint="eastAsia"/>
          <w:sz w:val="28"/>
          <w:szCs w:val="28"/>
        </w:rPr>
        <w:t>三、防范权力腐败的对策</w:t>
      </w:r>
      <w:r w:rsidRPr="005236F3">
        <w:rPr>
          <w:rFonts w:asciiTheme="minorEastAsia" w:hAnsiTheme="minorEastAsia" w:hint="eastAsia"/>
          <w:sz w:val="28"/>
          <w:szCs w:val="28"/>
        </w:rPr>
        <w:br/>
        <w:t xml:space="preserve">　　针对权力腐败的特点及其发生的原因，应建立和完善相应的预防机制，大力开展个案预防、同步预防和行业预防，从源头抓起，降低腐败发生率，最大限度地避免权力腐败带来的危害和损失。</w:t>
      </w:r>
      <w:r w:rsidRPr="005236F3">
        <w:rPr>
          <w:rFonts w:asciiTheme="minorEastAsia" w:hAnsiTheme="minorEastAsia" w:hint="eastAsia"/>
          <w:sz w:val="28"/>
          <w:szCs w:val="28"/>
        </w:rPr>
        <w:br/>
        <w:t xml:space="preserve">　　（一）加强思想教育，筑牢道德防线</w:t>
      </w:r>
      <w:r w:rsidRPr="005236F3">
        <w:rPr>
          <w:rFonts w:asciiTheme="minorEastAsia" w:hAnsiTheme="minorEastAsia" w:hint="eastAsia"/>
          <w:sz w:val="28"/>
          <w:szCs w:val="28"/>
        </w:rPr>
        <w:br/>
        <w:t xml:space="preserve">　　加强教育是拒腐防变的第一道屏障。腐败行为发生与否，主要取决于行为主体的思想动因，而净化人的思想必须依靠长期的思想教育。教育与法制等其他手段不同，其强制性不那么刚性，其功能实现并不</w:t>
      </w:r>
      <w:r w:rsidRPr="005236F3">
        <w:rPr>
          <w:rFonts w:asciiTheme="minorEastAsia" w:hAnsiTheme="minorEastAsia" w:hint="eastAsia"/>
          <w:sz w:val="28"/>
          <w:szCs w:val="28"/>
        </w:rPr>
        <w:lastRenderedPageBreak/>
        <w:t>一定立竿见影，但它“润物无声”，潜移默化地渗透着人们的思想，长期持久影响着人们的行为。思想教育有助于形成稳定的价值取向，对人一生的发展具有非常重要的意义，要充分发挥教育的基础性作用，构建“不愿腐败”的自律机制。</w:t>
      </w:r>
      <w:r w:rsidRPr="005236F3">
        <w:rPr>
          <w:rFonts w:asciiTheme="minorEastAsia" w:hAnsiTheme="minorEastAsia" w:hint="eastAsia"/>
          <w:sz w:val="28"/>
          <w:szCs w:val="28"/>
        </w:rPr>
        <w:br/>
        <w:t xml:space="preserve">　　（二）加快廉政立法，实现依法治腐</w:t>
      </w:r>
      <w:r w:rsidRPr="005236F3">
        <w:rPr>
          <w:rFonts w:asciiTheme="minorEastAsia" w:hAnsiTheme="minorEastAsia" w:hint="eastAsia"/>
          <w:sz w:val="28"/>
          <w:szCs w:val="28"/>
        </w:rPr>
        <w:br/>
        <w:t xml:space="preserve">　　</w:t>
      </w:r>
      <w:proofErr w:type="gramStart"/>
      <w:r w:rsidRPr="005236F3">
        <w:rPr>
          <w:rFonts w:asciiTheme="minorEastAsia" w:hAnsiTheme="minorEastAsia" w:hint="eastAsia"/>
          <w:sz w:val="28"/>
          <w:szCs w:val="28"/>
        </w:rPr>
        <w:t>构建惩防腐败</w:t>
      </w:r>
      <w:proofErr w:type="gramEnd"/>
      <w:r w:rsidRPr="005236F3">
        <w:rPr>
          <w:rFonts w:asciiTheme="minorEastAsia" w:hAnsiTheme="minorEastAsia" w:hint="eastAsia"/>
          <w:sz w:val="28"/>
          <w:szCs w:val="28"/>
        </w:rPr>
        <w:t>体系，加大预防力度，是当前和今后一个时期全党全社会的一项重大政治任务。要适应新形势下的反腐需要，必须加快法制建设，加快制定廉政法，为反腐败提供法制保障，形成依法治腐的社会环境。要创新制度体系，构建“不易腐败”的防范机制，对纪检监察机关制定的党风廉政制度和规定进行清理和规范，将一些制度用地方法规的形式固定下来，把一些具有实用性、约束性、科学性的制度上升为法律，真正体现法律和制度的强制性和约束力。</w:t>
      </w:r>
      <w:r w:rsidRPr="005236F3">
        <w:rPr>
          <w:rFonts w:asciiTheme="minorEastAsia" w:hAnsiTheme="minorEastAsia" w:hint="eastAsia"/>
          <w:sz w:val="28"/>
          <w:szCs w:val="28"/>
        </w:rPr>
        <w:br/>
        <w:t xml:space="preserve">　　（三）完善监督体系，构建约束机制</w:t>
      </w:r>
      <w:r w:rsidRPr="005236F3">
        <w:rPr>
          <w:rFonts w:asciiTheme="minorEastAsia" w:hAnsiTheme="minorEastAsia" w:hint="eastAsia"/>
          <w:sz w:val="28"/>
          <w:szCs w:val="28"/>
        </w:rPr>
        <w:br/>
        <w:t xml:space="preserve">　　一是科学配置权力。健全权力运作程序，完善监督措施，建立健全权力制约和监督机制，防止权力失控，决策失误，行为失</w:t>
      </w:r>
      <w:proofErr w:type="gramStart"/>
      <w:r w:rsidRPr="005236F3">
        <w:rPr>
          <w:rFonts w:asciiTheme="minorEastAsia" w:hAnsiTheme="minorEastAsia" w:hint="eastAsia"/>
          <w:sz w:val="28"/>
          <w:szCs w:val="28"/>
        </w:rPr>
        <w:t>范</w:t>
      </w:r>
      <w:proofErr w:type="gramEnd"/>
      <w:r w:rsidRPr="005236F3">
        <w:rPr>
          <w:rFonts w:asciiTheme="minorEastAsia" w:hAnsiTheme="minorEastAsia" w:hint="eastAsia"/>
          <w:sz w:val="28"/>
          <w:szCs w:val="28"/>
        </w:rPr>
        <w:t>。二是有效制约权力。完善监督的约束机制，加强对权力运行的制约和监督，紧紧抓住领导机关、领导干部特别是各级领导班子主要负责人这个重点，认真落实集体领导和个人分工责任相结合。三是严密监督程序。把监督的内容、形式、方式、方法、步骤、结果程序化、流程化、固定化，针对权力运行中出现的问题，及时给予警戒、强制、调控、整改、治理、惩处，充分监督权力具体化、制度化、规范化。</w:t>
      </w:r>
      <w:r w:rsidRPr="005236F3">
        <w:rPr>
          <w:rFonts w:asciiTheme="minorEastAsia" w:hAnsiTheme="minorEastAsia" w:hint="eastAsia"/>
          <w:sz w:val="28"/>
          <w:szCs w:val="28"/>
        </w:rPr>
        <w:br/>
        <w:t xml:space="preserve">　　（四）加大宣传力度，形成良好氛围</w:t>
      </w:r>
      <w:r w:rsidRPr="005236F3">
        <w:rPr>
          <w:rFonts w:asciiTheme="minorEastAsia" w:hAnsiTheme="minorEastAsia" w:hint="eastAsia"/>
          <w:sz w:val="28"/>
          <w:szCs w:val="28"/>
        </w:rPr>
        <w:br/>
      </w:r>
      <w:r w:rsidRPr="005236F3">
        <w:rPr>
          <w:rFonts w:asciiTheme="minorEastAsia" w:hAnsiTheme="minorEastAsia" w:hint="eastAsia"/>
          <w:sz w:val="28"/>
          <w:szCs w:val="28"/>
        </w:rPr>
        <w:lastRenderedPageBreak/>
        <w:t xml:space="preserve">　　人民群众对身边的腐败分子的一举一动，洞若观火，明察秋毫，只要把与权力腐败作斗争的具体手段交给群众，并建立起相关的举报保障机制，使腐败分子不敢轻举妄动，就必然有利于减少权力的腐败。大力开展廉政文化建设，积极推进廉政文化进机关、进社区、进家庭、进学校、进企业、进农村。通过内容丰富、形式多样的廉政文化建设，努力在全社会营造反腐倡廉的文化舆论氛围。</w:t>
      </w:r>
      <w:r w:rsidRPr="005236F3">
        <w:rPr>
          <w:rFonts w:asciiTheme="minorEastAsia" w:hAnsiTheme="minorEastAsia" w:hint="eastAsia"/>
          <w:sz w:val="28"/>
          <w:szCs w:val="28"/>
        </w:rPr>
        <w:br/>
        <w:t xml:space="preserve">　　（五）加大打击力度，严惩腐败分子</w:t>
      </w:r>
      <w:r w:rsidRPr="005236F3">
        <w:rPr>
          <w:rFonts w:asciiTheme="minorEastAsia" w:hAnsiTheme="minorEastAsia" w:hint="eastAsia"/>
          <w:sz w:val="28"/>
          <w:szCs w:val="28"/>
        </w:rPr>
        <w:br/>
        <w:t xml:space="preserve">　　各级纪检监察机关在查办权力腐败中，无论涉及什么人都要有敢于碰硬的精神。依法坚决查处，坚决处理，一抓到底，决不姑息，决不手软，维护党的纪律的严肃性。决不能办人情案、关系案，更不能大事化小、小事化了。要严格依党纪国法从重从快予以严惩，决不手软。在惩治受贿者的同时，也应当惩治行贿者，不姑息和不宽容行贿者，才能更加有效的从源头上根治腐败。</w:t>
      </w:r>
    </w:p>
    <w:p w:rsidR="005236F3" w:rsidRPr="005236F3" w:rsidRDefault="005236F3" w:rsidP="005236F3">
      <w:pPr>
        <w:ind w:firstLineChars="200" w:firstLine="560"/>
        <w:jc w:val="center"/>
        <w:rPr>
          <w:rFonts w:asciiTheme="minorEastAsia" w:hAnsiTheme="minorEastAsia"/>
          <w:sz w:val="28"/>
          <w:szCs w:val="28"/>
        </w:rPr>
      </w:pPr>
    </w:p>
    <w:p w:rsidR="00747EC5" w:rsidRPr="008B33FE" w:rsidRDefault="00747EC5" w:rsidP="005236F3">
      <w:pPr>
        <w:ind w:firstLineChars="200" w:firstLine="643"/>
        <w:jc w:val="center"/>
        <w:rPr>
          <w:b/>
          <w:color w:val="FF0000"/>
          <w:sz w:val="32"/>
          <w:szCs w:val="32"/>
        </w:rPr>
      </w:pPr>
      <w:proofErr w:type="gramStart"/>
      <w:r w:rsidRPr="008B33FE">
        <w:rPr>
          <w:rFonts w:hint="eastAsia"/>
          <w:b/>
          <w:color w:val="FF0000"/>
          <w:sz w:val="32"/>
          <w:szCs w:val="32"/>
        </w:rPr>
        <w:t>形考任务二</w:t>
      </w:r>
      <w:proofErr w:type="gramEnd"/>
    </w:p>
    <w:p w:rsidR="00747EC5" w:rsidRPr="005236F3" w:rsidRDefault="00747EC5"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请结合教材前八章的相关理论并结合案例分析：</w:t>
      </w:r>
    </w:p>
    <w:p w:rsidR="00747EC5" w:rsidRPr="005236F3" w:rsidRDefault="00747EC5"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1、什么是领导决策？领导决策的要素主要包括哪些？（20分）</w:t>
      </w:r>
    </w:p>
    <w:p w:rsidR="00217614" w:rsidRPr="005236F3" w:rsidRDefault="00BF0E35" w:rsidP="00C72169">
      <w:pPr>
        <w:widowControl/>
        <w:shd w:val="clear" w:color="auto" w:fill="FFFFFF"/>
        <w:jc w:val="left"/>
        <w:rPr>
          <w:rFonts w:asciiTheme="minorEastAsia" w:hAnsiTheme="minorEastAsia" w:cs="宋体"/>
          <w:color w:val="333333"/>
          <w:kern w:val="0"/>
          <w:sz w:val="28"/>
          <w:szCs w:val="28"/>
        </w:rPr>
      </w:pPr>
      <w:r w:rsidRPr="00372367">
        <w:rPr>
          <w:rFonts w:asciiTheme="minorEastAsia" w:hAnsiTheme="minorEastAsia" w:cs="宋体" w:hint="eastAsia"/>
          <w:color w:val="FF0000"/>
          <w:kern w:val="0"/>
          <w:sz w:val="28"/>
          <w:szCs w:val="28"/>
        </w:rPr>
        <w:t xml:space="preserve">　</w:t>
      </w:r>
      <w:r w:rsidR="00372367">
        <w:rPr>
          <w:rFonts w:asciiTheme="minorEastAsia" w:hAnsiTheme="minorEastAsia" w:cs="宋体" w:hint="eastAsia"/>
          <w:color w:val="FF0000"/>
          <w:kern w:val="0"/>
          <w:sz w:val="28"/>
          <w:szCs w:val="28"/>
        </w:rPr>
        <w:t xml:space="preserve">  </w:t>
      </w:r>
      <w:r w:rsidR="00C72169" w:rsidRPr="00372367">
        <w:rPr>
          <w:rFonts w:asciiTheme="minorEastAsia" w:hAnsiTheme="minorEastAsia" w:cs="宋体" w:hint="eastAsia"/>
          <w:color w:val="FF0000"/>
          <w:kern w:val="0"/>
          <w:sz w:val="28"/>
          <w:szCs w:val="28"/>
        </w:rPr>
        <w:t>答:</w:t>
      </w:r>
      <w:r w:rsidR="00C72169" w:rsidRPr="005236F3">
        <w:rPr>
          <w:rFonts w:asciiTheme="minorEastAsia" w:hAnsiTheme="minorEastAsia" w:cs="宋体" w:hint="eastAsia"/>
          <w:color w:val="333333"/>
          <w:kern w:val="0"/>
          <w:sz w:val="28"/>
          <w:szCs w:val="28"/>
        </w:rPr>
        <w:t>所谓领导决</w:t>
      </w:r>
      <w:r w:rsidR="000360B7">
        <w:rPr>
          <w:rFonts w:asciiTheme="minorEastAsia" w:hAnsiTheme="minorEastAsia" w:cs="宋体" w:hint="eastAsia"/>
          <w:color w:val="333333"/>
          <w:kern w:val="0"/>
          <w:sz w:val="28"/>
          <w:szCs w:val="28"/>
        </w:rPr>
        <w:t>策</w:t>
      </w:r>
      <w:r w:rsidR="00C72169" w:rsidRPr="005236F3">
        <w:rPr>
          <w:rFonts w:asciiTheme="minorEastAsia" w:hAnsiTheme="minorEastAsia" w:cs="宋体" w:hint="eastAsia"/>
          <w:color w:val="333333"/>
          <w:kern w:val="0"/>
          <w:sz w:val="28"/>
          <w:szCs w:val="28"/>
        </w:rPr>
        <w:t>，即在领导工作中，为了实现某一组织目，由提出的几种方法或几种行动方案中选取效益最大、损失最小的方法或方案，以期优化地达成目标。它既是静态的領导決定，又是动态的决策过程，在文中</w:t>
      </w:r>
      <w:proofErr w:type="gramStart"/>
      <w:r w:rsidR="00C72169" w:rsidRPr="005236F3">
        <w:rPr>
          <w:rFonts w:asciiTheme="minorEastAsia" w:hAnsiTheme="minorEastAsia" w:cs="宋体" w:hint="eastAsia"/>
          <w:color w:val="333333"/>
          <w:kern w:val="0"/>
          <w:sz w:val="28"/>
          <w:szCs w:val="28"/>
        </w:rPr>
        <w:t>“</w:t>
      </w:r>
      <w:proofErr w:type="gramEnd"/>
      <w:r w:rsidR="00C72169" w:rsidRPr="005236F3">
        <w:rPr>
          <w:rFonts w:asciiTheme="minorEastAsia" w:hAnsiTheme="minorEastAsia" w:cs="宋体" w:hint="eastAsia"/>
          <w:color w:val="333333"/>
          <w:kern w:val="0"/>
          <w:sz w:val="28"/>
          <w:szCs w:val="28"/>
        </w:rPr>
        <w:t>在此基础上，他们召开了两个会:一是智囊研究人员、咨询参谋人员会:二是各部门的主要负责人及相关专家、学者参</w:t>
      </w:r>
      <w:r w:rsidR="00C72169" w:rsidRPr="005236F3">
        <w:rPr>
          <w:rFonts w:asciiTheme="minorEastAsia" w:hAnsiTheme="minorEastAsia" w:cs="宋体" w:hint="eastAsia"/>
          <w:color w:val="333333"/>
          <w:kern w:val="0"/>
          <w:sz w:val="28"/>
          <w:szCs w:val="28"/>
        </w:rPr>
        <w:lastRenderedPageBreak/>
        <w:t>加的会议，通过这两个会议，对全县农业企业的现状、山地开发的潜力及其可行性进行了反复的讨论和详细的分析论正，并组织专门班子，以国土规划和农业区划成果为依据，拟定几个开发山区的方案，供县委县政府选择，最后，县委基政府領导在综合比较各种方案的基础上</w:t>
      </w:r>
      <w:proofErr w:type="gramStart"/>
      <w:r w:rsidR="00C72169" w:rsidRPr="005236F3">
        <w:rPr>
          <w:rFonts w:asciiTheme="minorEastAsia" w:hAnsiTheme="minorEastAsia" w:cs="宋体" w:hint="eastAsia"/>
          <w:color w:val="333333"/>
          <w:kern w:val="0"/>
          <w:sz w:val="28"/>
          <w:szCs w:val="28"/>
        </w:rPr>
        <w:t>作出</w:t>
      </w:r>
      <w:proofErr w:type="gramEnd"/>
      <w:r w:rsidR="00C72169" w:rsidRPr="005236F3">
        <w:rPr>
          <w:rFonts w:asciiTheme="minorEastAsia" w:hAnsiTheme="minorEastAsia" w:cs="宋体" w:hint="eastAsia"/>
          <w:color w:val="333333"/>
          <w:kern w:val="0"/>
          <w:sz w:val="28"/>
          <w:szCs w:val="28"/>
        </w:rPr>
        <w:t>“开发山地资源，兴办农业企业，建立商品基地”的决筑，</w:t>
      </w:r>
      <w:proofErr w:type="gramStart"/>
      <w:r w:rsidR="00C72169" w:rsidRPr="005236F3">
        <w:rPr>
          <w:rFonts w:asciiTheme="minorEastAsia" w:hAnsiTheme="minorEastAsia" w:cs="宋体" w:hint="eastAsia"/>
          <w:color w:val="333333"/>
          <w:kern w:val="0"/>
          <w:sz w:val="28"/>
          <w:szCs w:val="28"/>
        </w:rPr>
        <w:t>”</w:t>
      </w:r>
      <w:proofErr w:type="gramEnd"/>
      <w:r w:rsidR="00C72169" w:rsidRPr="005236F3">
        <w:rPr>
          <w:rFonts w:asciiTheme="minorEastAsia" w:hAnsiTheme="minorEastAsia" w:cs="宋体" w:hint="eastAsia"/>
          <w:color w:val="333333"/>
          <w:kern w:val="0"/>
          <w:sz w:val="28"/>
          <w:szCs w:val="28"/>
        </w:rPr>
        <w:t>就是领导决策。</w:t>
      </w:r>
    </w:p>
    <w:p w:rsidR="00C72169" w:rsidRPr="005236F3" w:rsidRDefault="00BF0E35" w:rsidP="00C72169">
      <w:pPr>
        <w:widowControl/>
        <w:shd w:val="clear" w:color="auto" w:fill="FFFFFF"/>
        <w:jc w:val="left"/>
        <w:rPr>
          <w:rFonts w:asciiTheme="minorEastAsia" w:hAnsiTheme="minorEastAsia" w:cs="宋体"/>
          <w:color w:val="333333"/>
          <w:kern w:val="0"/>
          <w:sz w:val="28"/>
          <w:szCs w:val="28"/>
        </w:rPr>
      </w:pPr>
      <w:r w:rsidRPr="00BF0E35">
        <w:rPr>
          <w:rFonts w:asciiTheme="minorEastAsia" w:hAnsiTheme="minorEastAsia" w:cs="宋体" w:hint="eastAsia"/>
          <w:color w:val="333333"/>
          <w:kern w:val="0"/>
          <w:sz w:val="28"/>
          <w:szCs w:val="28"/>
        </w:rPr>
        <w:t xml:space="preserve">　</w:t>
      </w:r>
      <w:r w:rsidR="00C72169" w:rsidRPr="005236F3">
        <w:rPr>
          <w:rFonts w:asciiTheme="minorEastAsia" w:hAnsiTheme="minorEastAsia" w:cs="宋体" w:hint="eastAsia"/>
          <w:color w:val="333333"/>
          <w:kern w:val="0"/>
          <w:sz w:val="28"/>
          <w:szCs w:val="28"/>
        </w:rPr>
        <w:t>领导决策的要素分别有:</w:t>
      </w:r>
    </w:p>
    <w:p w:rsidR="00C72169" w:rsidRPr="005236F3" w:rsidRDefault="00C72169" w:rsidP="00C72169">
      <w:pPr>
        <w:widowControl/>
        <w:shd w:val="clear" w:color="auto" w:fill="FFFFFF"/>
        <w:jc w:val="left"/>
        <w:rPr>
          <w:rFonts w:asciiTheme="minorEastAsia" w:hAnsiTheme="minorEastAsia" w:cs="宋体"/>
          <w:color w:val="333333"/>
          <w:kern w:val="0"/>
          <w:sz w:val="28"/>
          <w:szCs w:val="28"/>
        </w:rPr>
      </w:pPr>
      <w:r w:rsidRPr="005236F3">
        <w:rPr>
          <w:rFonts w:asciiTheme="minorEastAsia" w:hAnsiTheme="minorEastAsia" w:cs="宋体" w:hint="eastAsia"/>
          <w:color w:val="333333"/>
          <w:kern w:val="0"/>
          <w:sz w:val="28"/>
          <w:szCs w:val="28"/>
        </w:rPr>
        <w:t>1.决策若:某县县委县政府</w:t>
      </w:r>
    </w:p>
    <w:p w:rsidR="00C72169" w:rsidRPr="005236F3" w:rsidRDefault="00C72169" w:rsidP="00C72169">
      <w:pPr>
        <w:widowControl/>
        <w:shd w:val="clear" w:color="auto" w:fill="FFFFFF"/>
        <w:jc w:val="left"/>
        <w:rPr>
          <w:rFonts w:asciiTheme="minorEastAsia" w:hAnsiTheme="minorEastAsia" w:cs="宋体"/>
          <w:color w:val="333333"/>
          <w:kern w:val="0"/>
          <w:sz w:val="28"/>
          <w:szCs w:val="28"/>
        </w:rPr>
      </w:pPr>
      <w:r w:rsidRPr="005236F3">
        <w:rPr>
          <w:rFonts w:asciiTheme="minorEastAsia" w:hAnsiTheme="minorEastAsia" w:cs="宋体" w:hint="eastAsia"/>
          <w:color w:val="333333"/>
          <w:kern w:val="0"/>
          <w:sz w:val="28"/>
          <w:szCs w:val="28"/>
        </w:rPr>
        <w:t>2.决策目标:寻找农村经济的新的增长点</w:t>
      </w:r>
    </w:p>
    <w:p w:rsidR="00C72169" w:rsidRPr="005236F3" w:rsidRDefault="00C72169" w:rsidP="00C72169">
      <w:pPr>
        <w:widowControl/>
        <w:shd w:val="clear" w:color="auto" w:fill="FFFFFF"/>
        <w:jc w:val="left"/>
        <w:rPr>
          <w:rFonts w:asciiTheme="minorEastAsia" w:hAnsiTheme="minorEastAsia" w:cs="宋体"/>
          <w:color w:val="333333"/>
          <w:kern w:val="0"/>
          <w:sz w:val="28"/>
          <w:szCs w:val="28"/>
        </w:rPr>
      </w:pPr>
      <w:r w:rsidRPr="005236F3">
        <w:rPr>
          <w:rFonts w:asciiTheme="minorEastAsia" w:hAnsiTheme="minorEastAsia" w:cs="宋体" w:hint="eastAsia"/>
          <w:color w:val="333333"/>
          <w:kern w:val="0"/>
          <w:sz w:val="28"/>
          <w:szCs w:val="28"/>
        </w:rPr>
        <w:t>3.决策备选方案:</w:t>
      </w:r>
      <w:r w:rsidR="00110DCE" w:rsidRPr="005236F3">
        <w:rPr>
          <w:rFonts w:asciiTheme="minorEastAsia" w:hAnsiTheme="minorEastAsia" w:cs="宋体" w:hint="eastAsia"/>
          <w:color w:val="333333"/>
          <w:kern w:val="0"/>
          <w:sz w:val="28"/>
          <w:szCs w:val="28"/>
        </w:rPr>
        <w:t>在此基础</w:t>
      </w:r>
      <w:r w:rsidRPr="005236F3">
        <w:rPr>
          <w:rFonts w:asciiTheme="minorEastAsia" w:hAnsiTheme="minorEastAsia" w:cs="宋体" w:hint="eastAsia"/>
          <w:color w:val="333333"/>
          <w:kern w:val="0"/>
          <w:sz w:val="28"/>
          <w:szCs w:val="28"/>
        </w:rPr>
        <w:t>上，他们召开了</w:t>
      </w:r>
      <w:r w:rsidR="00110DCE" w:rsidRPr="005236F3">
        <w:rPr>
          <w:rFonts w:asciiTheme="minorEastAsia" w:hAnsiTheme="minorEastAsia" w:cs="宋体" w:hint="eastAsia"/>
          <w:color w:val="333333"/>
          <w:kern w:val="0"/>
          <w:sz w:val="28"/>
          <w:szCs w:val="28"/>
        </w:rPr>
        <w:t>两</w:t>
      </w:r>
      <w:r w:rsidRPr="005236F3">
        <w:rPr>
          <w:rFonts w:asciiTheme="minorEastAsia" w:hAnsiTheme="minorEastAsia" w:cs="宋体" w:hint="eastAsia"/>
          <w:color w:val="333333"/>
          <w:kern w:val="0"/>
          <w:sz w:val="28"/>
          <w:szCs w:val="28"/>
        </w:rPr>
        <w:t>个会</w:t>
      </w:r>
      <w:r w:rsidR="00110DCE" w:rsidRPr="005236F3">
        <w:rPr>
          <w:rFonts w:asciiTheme="minorEastAsia" w:hAnsiTheme="minorEastAsia" w:cs="宋体" w:hint="eastAsia"/>
          <w:color w:val="333333"/>
          <w:kern w:val="0"/>
          <w:sz w:val="28"/>
          <w:szCs w:val="28"/>
        </w:rPr>
        <w:t>：一是智囊研究人员</w:t>
      </w:r>
      <w:r w:rsidRPr="005236F3">
        <w:rPr>
          <w:rFonts w:asciiTheme="minorEastAsia" w:hAnsiTheme="minorEastAsia" w:cs="宋体" w:hint="eastAsia"/>
          <w:color w:val="333333"/>
          <w:kern w:val="0"/>
          <w:sz w:val="28"/>
          <w:szCs w:val="28"/>
        </w:rPr>
        <w:t>、</w:t>
      </w:r>
      <w:r w:rsidR="00110DCE" w:rsidRPr="005236F3">
        <w:rPr>
          <w:rFonts w:asciiTheme="minorEastAsia" w:hAnsiTheme="minorEastAsia" w:cs="宋体" w:hint="eastAsia"/>
          <w:color w:val="333333"/>
          <w:kern w:val="0"/>
          <w:sz w:val="28"/>
          <w:szCs w:val="28"/>
        </w:rPr>
        <w:t>咨询参谋人员会</w:t>
      </w:r>
      <w:r w:rsidRPr="005236F3">
        <w:rPr>
          <w:rFonts w:asciiTheme="minorEastAsia" w:hAnsiTheme="minorEastAsia" w:cs="宋体" w:hint="eastAsia"/>
          <w:color w:val="333333"/>
          <w:kern w:val="0"/>
          <w:sz w:val="28"/>
          <w:szCs w:val="28"/>
        </w:rPr>
        <w:t>:二是各</w:t>
      </w:r>
      <w:r w:rsidR="00110DCE" w:rsidRPr="005236F3">
        <w:rPr>
          <w:rFonts w:asciiTheme="minorEastAsia" w:hAnsiTheme="minorEastAsia" w:cs="宋体" w:hint="eastAsia"/>
          <w:color w:val="333333"/>
          <w:kern w:val="0"/>
          <w:sz w:val="28"/>
          <w:szCs w:val="28"/>
        </w:rPr>
        <w:t>部门的主要负责人及相关专家、学者参加的会议。</w:t>
      </w:r>
    </w:p>
    <w:p w:rsidR="00C72169" w:rsidRPr="005236F3" w:rsidRDefault="00C72169" w:rsidP="00C72169">
      <w:pPr>
        <w:widowControl/>
        <w:shd w:val="clear" w:color="auto" w:fill="FFFFFF"/>
        <w:jc w:val="left"/>
        <w:rPr>
          <w:rFonts w:asciiTheme="minorEastAsia" w:hAnsiTheme="minorEastAsia" w:cs="宋体"/>
          <w:color w:val="333333"/>
          <w:kern w:val="0"/>
          <w:sz w:val="28"/>
          <w:szCs w:val="28"/>
        </w:rPr>
      </w:pPr>
      <w:r w:rsidRPr="005236F3">
        <w:rPr>
          <w:rFonts w:asciiTheme="minorEastAsia" w:hAnsiTheme="minorEastAsia" w:cs="宋体" w:hint="eastAsia"/>
          <w:color w:val="333333"/>
          <w:kern w:val="0"/>
          <w:sz w:val="28"/>
          <w:szCs w:val="28"/>
        </w:rPr>
        <w:t>4.决策情势:通过这两个会议，对全县农业企业的现状、山地开发的潜</w:t>
      </w:r>
      <w:r w:rsidR="00110DCE" w:rsidRPr="005236F3">
        <w:rPr>
          <w:rFonts w:asciiTheme="minorEastAsia" w:hAnsiTheme="minorEastAsia" w:cs="宋体" w:hint="eastAsia"/>
          <w:color w:val="333333"/>
          <w:kern w:val="0"/>
          <w:sz w:val="28"/>
          <w:szCs w:val="28"/>
        </w:rPr>
        <w:t>力</w:t>
      </w:r>
      <w:r w:rsidRPr="005236F3">
        <w:rPr>
          <w:rFonts w:asciiTheme="minorEastAsia" w:hAnsiTheme="minorEastAsia" w:cs="宋体" w:hint="eastAsia"/>
          <w:color w:val="333333"/>
          <w:kern w:val="0"/>
          <w:sz w:val="28"/>
          <w:szCs w:val="28"/>
        </w:rPr>
        <w:t>及其可行性进行了反复的</w:t>
      </w:r>
      <w:r w:rsidR="00110DCE" w:rsidRPr="005236F3">
        <w:rPr>
          <w:rFonts w:asciiTheme="minorEastAsia" w:hAnsiTheme="minorEastAsia" w:cs="宋体" w:hint="eastAsia"/>
          <w:color w:val="333333"/>
          <w:kern w:val="0"/>
          <w:sz w:val="28"/>
          <w:szCs w:val="28"/>
        </w:rPr>
        <w:t>讨论</w:t>
      </w:r>
      <w:r w:rsidRPr="005236F3">
        <w:rPr>
          <w:rFonts w:asciiTheme="minorEastAsia" w:hAnsiTheme="minorEastAsia" w:cs="宋体" w:hint="eastAsia"/>
          <w:color w:val="333333"/>
          <w:kern w:val="0"/>
          <w:sz w:val="28"/>
          <w:szCs w:val="28"/>
        </w:rPr>
        <w:t>和</w:t>
      </w:r>
      <w:r w:rsidR="00110DCE" w:rsidRPr="005236F3">
        <w:rPr>
          <w:rFonts w:asciiTheme="minorEastAsia" w:hAnsiTheme="minorEastAsia" w:cs="宋体" w:hint="eastAsia"/>
          <w:color w:val="333333"/>
          <w:kern w:val="0"/>
          <w:sz w:val="28"/>
          <w:szCs w:val="28"/>
        </w:rPr>
        <w:t>详细</w:t>
      </w:r>
      <w:r w:rsidRPr="005236F3">
        <w:rPr>
          <w:rFonts w:asciiTheme="minorEastAsia" w:hAnsiTheme="minorEastAsia" w:cs="宋体" w:hint="eastAsia"/>
          <w:color w:val="333333"/>
          <w:kern w:val="0"/>
          <w:sz w:val="28"/>
          <w:szCs w:val="28"/>
        </w:rPr>
        <w:t>的分析论证，并</w:t>
      </w:r>
      <w:r w:rsidR="00110DCE" w:rsidRPr="005236F3">
        <w:rPr>
          <w:rFonts w:asciiTheme="minorEastAsia" w:hAnsiTheme="minorEastAsia" w:cs="宋体" w:hint="eastAsia"/>
          <w:color w:val="333333"/>
          <w:kern w:val="0"/>
          <w:sz w:val="28"/>
          <w:szCs w:val="28"/>
        </w:rPr>
        <w:t>组织专门班子，</w:t>
      </w:r>
      <w:r w:rsidRPr="005236F3">
        <w:rPr>
          <w:rFonts w:asciiTheme="minorEastAsia" w:hAnsiTheme="minorEastAsia" w:cs="宋体" w:hint="eastAsia"/>
          <w:color w:val="333333"/>
          <w:kern w:val="0"/>
          <w:sz w:val="28"/>
          <w:szCs w:val="28"/>
        </w:rPr>
        <w:t>以</w:t>
      </w:r>
      <w:r w:rsidR="00110DCE" w:rsidRPr="005236F3">
        <w:rPr>
          <w:rFonts w:asciiTheme="minorEastAsia" w:hAnsiTheme="minorEastAsia" w:cs="宋体" w:hint="eastAsia"/>
          <w:color w:val="333333"/>
          <w:kern w:val="0"/>
          <w:sz w:val="28"/>
          <w:szCs w:val="28"/>
        </w:rPr>
        <w:t>国土规划</w:t>
      </w:r>
      <w:r w:rsidRPr="005236F3">
        <w:rPr>
          <w:rFonts w:asciiTheme="minorEastAsia" w:hAnsiTheme="minorEastAsia" w:cs="宋体" w:hint="eastAsia"/>
          <w:color w:val="333333"/>
          <w:kern w:val="0"/>
          <w:sz w:val="28"/>
          <w:szCs w:val="28"/>
        </w:rPr>
        <w:t>和</w:t>
      </w:r>
      <w:r w:rsidR="00110DCE" w:rsidRPr="005236F3">
        <w:rPr>
          <w:rFonts w:asciiTheme="minorEastAsia" w:hAnsiTheme="minorEastAsia" w:cs="宋体" w:hint="eastAsia"/>
          <w:color w:val="333333"/>
          <w:kern w:val="0"/>
          <w:sz w:val="28"/>
          <w:szCs w:val="28"/>
        </w:rPr>
        <w:t>农业</w:t>
      </w:r>
      <w:r w:rsidRPr="005236F3">
        <w:rPr>
          <w:rFonts w:asciiTheme="minorEastAsia" w:hAnsiTheme="minorEastAsia" w:cs="宋体" w:hint="eastAsia"/>
          <w:color w:val="333333"/>
          <w:kern w:val="0"/>
          <w:sz w:val="28"/>
          <w:szCs w:val="28"/>
        </w:rPr>
        <w:t>区划成果为</w:t>
      </w:r>
      <w:r w:rsidR="00110DCE" w:rsidRPr="005236F3">
        <w:rPr>
          <w:rFonts w:asciiTheme="minorEastAsia" w:hAnsiTheme="minorEastAsia" w:cs="宋体" w:hint="eastAsia"/>
          <w:color w:val="333333"/>
          <w:kern w:val="0"/>
          <w:sz w:val="28"/>
          <w:szCs w:val="28"/>
        </w:rPr>
        <w:t>依据，</w:t>
      </w:r>
      <w:r w:rsidRPr="005236F3">
        <w:rPr>
          <w:rFonts w:asciiTheme="minorEastAsia" w:hAnsiTheme="minorEastAsia" w:cs="宋体" w:hint="eastAsia"/>
          <w:color w:val="333333"/>
          <w:kern w:val="0"/>
          <w:sz w:val="28"/>
          <w:szCs w:val="28"/>
        </w:rPr>
        <w:t>拟定几个开发山区的方</w:t>
      </w:r>
      <w:r w:rsidR="00110DCE" w:rsidRPr="005236F3">
        <w:rPr>
          <w:rFonts w:asciiTheme="minorEastAsia" w:hAnsiTheme="minorEastAsia" w:cs="宋体" w:hint="eastAsia"/>
          <w:color w:val="333333"/>
          <w:kern w:val="0"/>
          <w:sz w:val="28"/>
          <w:szCs w:val="28"/>
        </w:rPr>
        <w:t>案，供县委县政府选择。</w:t>
      </w:r>
    </w:p>
    <w:p w:rsidR="00D64A4A" w:rsidRPr="005236F3" w:rsidRDefault="00C72169" w:rsidP="00C72169">
      <w:pPr>
        <w:widowControl/>
        <w:shd w:val="clear" w:color="auto" w:fill="FFFFFF"/>
        <w:jc w:val="left"/>
        <w:rPr>
          <w:rFonts w:asciiTheme="minorEastAsia" w:hAnsiTheme="minorEastAsia" w:cs="宋体"/>
          <w:color w:val="333333"/>
          <w:kern w:val="0"/>
          <w:sz w:val="28"/>
          <w:szCs w:val="28"/>
        </w:rPr>
      </w:pPr>
      <w:r w:rsidRPr="005236F3">
        <w:rPr>
          <w:rFonts w:asciiTheme="minorEastAsia" w:hAnsiTheme="minorEastAsia" w:cs="宋体" w:hint="eastAsia"/>
          <w:color w:val="333333"/>
          <w:kern w:val="0"/>
          <w:sz w:val="28"/>
          <w:szCs w:val="28"/>
        </w:rPr>
        <w:t>5.决策后果:由于该县决策正确，</w:t>
      </w:r>
      <w:r w:rsidR="00110DCE" w:rsidRPr="005236F3">
        <w:rPr>
          <w:rFonts w:asciiTheme="minorEastAsia" w:hAnsiTheme="minorEastAsia" w:cs="宋体" w:hint="eastAsia"/>
          <w:color w:val="333333"/>
          <w:kern w:val="0"/>
          <w:sz w:val="28"/>
          <w:szCs w:val="28"/>
        </w:rPr>
        <w:t>措施</w:t>
      </w:r>
      <w:r w:rsidRPr="005236F3">
        <w:rPr>
          <w:rFonts w:asciiTheme="minorEastAsia" w:hAnsiTheme="minorEastAsia" w:cs="宋体" w:hint="eastAsia"/>
          <w:color w:val="333333"/>
          <w:kern w:val="0"/>
          <w:sz w:val="28"/>
          <w:szCs w:val="28"/>
        </w:rPr>
        <w:t>得力、因</w:t>
      </w:r>
      <w:r w:rsidR="00110DCE" w:rsidRPr="005236F3">
        <w:rPr>
          <w:rFonts w:asciiTheme="minorEastAsia" w:hAnsiTheme="minorEastAsia" w:cs="宋体" w:hint="eastAsia"/>
          <w:color w:val="333333"/>
          <w:kern w:val="0"/>
          <w:sz w:val="28"/>
          <w:szCs w:val="28"/>
        </w:rPr>
        <w:t>而</w:t>
      </w:r>
      <w:r w:rsidRPr="005236F3">
        <w:rPr>
          <w:rFonts w:asciiTheme="minorEastAsia" w:hAnsiTheme="minorEastAsia" w:cs="宋体" w:hint="eastAsia"/>
          <w:color w:val="333333"/>
          <w:kern w:val="0"/>
          <w:sz w:val="28"/>
          <w:szCs w:val="28"/>
        </w:rPr>
        <w:t>农村经济</w:t>
      </w:r>
      <w:r w:rsidR="00110DCE" w:rsidRPr="005236F3">
        <w:rPr>
          <w:rFonts w:asciiTheme="minorEastAsia" w:hAnsiTheme="minorEastAsia" w:cs="宋体" w:hint="eastAsia"/>
          <w:color w:val="333333"/>
          <w:kern w:val="0"/>
          <w:sz w:val="28"/>
          <w:szCs w:val="28"/>
        </w:rPr>
        <w:t>取得</w:t>
      </w:r>
      <w:r w:rsidRPr="005236F3">
        <w:rPr>
          <w:rFonts w:asciiTheme="minorEastAsia" w:hAnsiTheme="minorEastAsia" w:cs="宋体" w:hint="eastAsia"/>
          <w:color w:val="333333"/>
          <w:kern w:val="0"/>
          <w:sz w:val="28"/>
          <w:szCs w:val="28"/>
        </w:rPr>
        <w:t>了较大发展</w:t>
      </w:r>
      <w:r w:rsidR="00D64A4A" w:rsidRPr="005236F3">
        <w:rPr>
          <w:rFonts w:asciiTheme="minorEastAsia" w:hAnsiTheme="minorEastAsia" w:cs="宋体" w:hint="eastAsia"/>
          <w:color w:val="333333"/>
          <w:kern w:val="0"/>
          <w:sz w:val="28"/>
          <w:szCs w:val="28"/>
        </w:rPr>
        <w:t>。</w:t>
      </w:r>
    </w:p>
    <w:p w:rsidR="00747EC5" w:rsidRPr="005236F3" w:rsidRDefault="00747EC5" w:rsidP="00C72169">
      <w:pPr>
        <w:widowControl/>
        <w:shd w:val="clear" w:color="auto" w:fill="FFFFFF"/>
        <w:jc w:val="left"/>
        <w:rPr>
          <w:rFonts w:asciiTheme="minorEastAsia" w:hAnsiTheme="minorEastAsia"/>
          <w:sz w:val="28"/>
          <w:szCs w:val="28"/>
        </w:rPr>
      </w:pPr>
      <w:r w:rsidRPr="005236F3">
        <w:rPr>
          <w:rFonts w:asciiTheme="minorEastAsia" w:hAnsiTheme="minorEastAsia" w:hint="eastAsia"/>
          <w:sz w:val="28"/>
          <w:szCs w:val="28"/>
        </w:rPr>
        <w:t>2、行政领导在决策时需要考核的因素主要有哪些？你认为决策的程序主要包括哪些环节？(30分)</w:t>
      </w:r>
    </w:p>
    <w:p w:rsidR="00D64A4A" w:rsidRPr="005236F3" w:rsidRDefault="00D64A4A"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答:行政领导在决策时需要考核的因素主要:社情民意反映、专家意见咨询、最大事项公示、社会听证。</w:t>
      </w:r>
    </w:p>
    <w:p w:rsidR="00747EC5" w:rsidRPr="005236F3" w:rsidRDefault="00D64A4A" w:rsidP="005236F3">
      <w:pPr>
        <w:ind w:firstLineChars="196" w:firstLine="549"/>
        <w:rPr>
          <w:rFonts w:asciiTheme="minorEastAsia" w:hAnsiTheme="minorEastAsia"/>
          <w:sz w:val="28"/>
          <w:szCs w:val="28"/>
        </w:rPr>
      </w:pPr>
      <w:r w:rsidRPr="005236F3">
        <w:rPr>
          <w:rFonts w:asciiTheme="minorEastAsia" w:hAnsiTheme="minorEastAsia" w:hint="eastAsia"/>
          <w:sz w:val="28"/>
          <w:szCs w:val="28"/>
        </w:rPr>
        <w:lastRenderedPageBreak/>
        <w:t>决策的程序主要包括:发现间题；确立目标；拟定方案；分析、评估与优选:慎重实施；追踪决策等。</w:t>
      </w:r>
    </w:p>
    <w:p w:rsidR="00747EC5" w:rsidRPr="005236F3" w:rsidRDefault="00747EC5"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3、在上述案例中，县委县政府为什么能制定出正确的政策？（50分）</w:t>
      </w:r>
    </w:p>
    <w:p w:rsidR="00D64A4A" w:rsidRPr="005236F3" w:rsidRDefault="00D64A4A"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答:1.县委县政府能够制定出正确的政策，是因为他们在</w:t>
      </w:r>
      <w:r w:rsidR="00E01F74" w:rsidRPr="005236F3">
        <w:rPr>
          <w:rFonts w:asciiTheme="minorEastAsia" w:hAnsiTheme="minorEastAsia" w:hint="eastAsia"/>
          <w:sz w:val="28"/>
          <w:szCs w:val="28"/>
        </w:rPr>
        <w:t>制定政策时</w:t>
      </w:r>
      <w:r w:rsidRPr="005236F3">
        <w:rPr>
          <w:rFonts w:asciiTheme="minorEastAsia" w:hAnsiTheme="minorEastAsia" w:hint="eastAsia"/>
          <w:sz w:val="28"/>
          <w:szCs w:val="28"/>
        </w:rPr>
        <w:t>，形成了</w:t>
      </w:r>
      <w:r w:rsidR="00E01F74" w:rsidRPr="005236F3">
        <w:rPr>
          <w:rFonts w:asciiTheme="minorEastAsia" w:hAnsiTheme="minorEastAsia" w:hint="eastAsia"/>
          <w:sz w:val="28"/>
          <w:szCs w:val="28"/>
        </w:rPr>
        <w:t>一</w:t>
      </w:r>
      <w:r w:rsidRPr="005236F3">
        <w:rPr>
          <w:rFonts w:asciiTheme="minorEastAsia" w:hAnsiTheme="minorEastAsia" w:hint="eastAsia"/>
          <w:sz w:val="28"/>
          <w:szCs w:val="28"/>
        </w:rPr>
        <w:t>套严谨的科学</w:t>
      </w:r>
      <w:r w:rsidR="00E01F74" w:rsidRPr="005236F3">
        <w:rPr>
          <w:rFonts w:asciiTheme="minorEastAsia" w:hAnsiTheme="minorEastAsia" w:hint="eastAsia"/>
          <w:sz w:val="28"/>
          <w:szCs w:val="28"/>
        </w:rPr>
        <w:t>决策步骤，从而决策有序，政策制定合理。</w:t>
      </w:r>
    </w:p>
    <w:p w:rsidR="00D64A4A" w:rsidRPr="005236F3" w:rsidRDefault="00D64A4A"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2.首先县委县政府对全县的实际情况进行了深入调查研究，在此</w:t>
      </w:r>
      <w:r w:rsidR="00E01F74" w:rsidRPr="005236F3">
        <w:rPr>
          <w:rFonts w:asciiTheme="minorEastAsia" w:hAnsiTheme="minorEastAsia" w:hint="eastAsia"/>
          <w:sz w:val="28"/>
          <w:szCs w:val="28"/>
        </w:rPr>
        <w:t>基础</w:t>
      </w:r>
      <w:r w:rsidRPr="005236F3">
        <w:rPr>
          <w:rFonts w:asciiTheme="minorEastAsia" w:hAnsiTheme="minorEastAsia" w:hint="eastAsia"/>
          <w:sz w:val="28"/>
          <w:szCs w:val="28"/>
        </w:rPr>
        <w:t>上确定了正确的行政</w:t>
      </w:r>
      <w:r w:rsidR="00E01F74" w:rsidRPr="005236F3">
        <w:rPr>
          <w:rFonts w:asciiTheme="minorEastAsia" w:hAnsiTheme="minorEastAsia" w:hint="eastAsia"/>
          <w:sz w:val="28"/>
          <w:szCs w:val="28"/>
        </w:rPr>
        <w:t>目标；</w:t>
      </w:r>
    </w:p>
    <w:p w:rsidR="00D64A4A" w:rsidRPr="005236F3" w:rsidRDefault="00D64A4A"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3.其次在确立目标后，又召开了各方面专家、</w:t>
      </w:r>
      <w:r w:rsidR="00E01F74" w:rsidRPr="005236F3">
        <w:rPr>
          <w:rFonts w:asciiTheme="minorEastAsia" w:hAnsiTheme="minorEastAsia" w:hint="eastAsia"/>
          <w:sz w:val="28"/>
          <w:szCs w:val="28"/>
        </w:rPr>
        <w:t>学者</w:t>
      </w:r>
      <w:r w:rsidRPr="005236F3">
        <w:rPr>
          <w:rFonts w:asciiTheme="minorEastAsia" w:hAnsiTheme="minorEastAsia" w:hint="eastAsia"/>
          <w:sz w:val="28"/>
          <w:szCs w:val="28"/>
        </w:rPr>
        <w:t>和实际工作者进行了反复分析和论证，分析和</w:t>
      </w:r>
      <w:r w:rsidR="00E01F74" w:rsidRPr="005236F3">
        <w:rPr>
          <w:rFonts w:asciiTheme="minorEastAsia" w:hAnsiTheme="minorEastAsia" w:hint="eastAsia"/>
          <w:sz w:val="28"/>
          <w:szCs w:val="28"/>
        </w:rPr>
        <w:t>论证</w:t>
      </w:r>
      <w:r w:rsidRPr="005236F3">
        <w:rPr>
          <w:rFonts w:asciiTheme="minorEastAsia" w:hAnsiTheme="minorEastAsia" w:hint="eastAsia"/>
          <w:sz w:val="28"/>
          <w:szCs w:val="28"/>
        </w:rPr>
        <w:t>了实现上述目标的各种方案，为决策提了科学依据</w:t>
      </w:r>
      <w:r w:rsidR="00E01F74" w:rsidRPr="005236F3">
        <w:rPr>
          <w:rFonts w:asciiTheme="minorEastAsia" w:hAnsiTheme="minorEastAsia" w:hint="eastAsia"/>
          <w:sz w:val="28"/>
          <w:szCs w:val="28"/>
        </w:rPr>
        <w:t>；</w:t>
      </w:r>
    </w:p>
    <w:p w:rsidR="00D64A4A" w:rsidRPr="005236F3" w:rsidRDefault="00E01F74"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4</w:t>
      </w:r>
      <w:r w:rsidR="00D64A4A" w:rsidRPr="005236F3">
        <w:rPr>
          <w:rFonts w:asciiTheme="minorEastAsia" w:hAnsiTheme="minorEastAsia" w:hint="eastAsia"/>
          <w:sz w:val="28"/>
          <w:szCs w:val="28"/>
        </w:rPr>
        <w:t>.最后，县委县政府在综合比较的基础上确定</w:t>
      </w:r>
      <w:r w:rsidRPr="005236F3">
        <w:rPr>
          <w:rFonts w:asciiTheme="minorEastAsia" w:hAnsiTheme="minorEastAsia" w:hint="eastAsia"/>
          <w:sz w:val="28"/>
          <w:szCs w:val="28"/>
        </w:rPr>
        <w:t>了</w:t>
      </w:r>
      <w:r w:rsidR="00D64A4A" w:rsidRPr="005236F3">
        <w:rPr>
          <w:rFonts w:asciiTheme="minorEastAsia" w:hAnsiTheme="minorEastAsia" w:hint="eastAsia"/>
          <w:sz w:val="28"/>
          <w:szCs w:val="28"/>
        </w:rPr>
        <w:t>具体</w:t>
      </w:r>
      <w:r w:rsidRPr="005236F3">
        <w:rPr>
          <w:rFonts w:asciiTheme="minorEastAsia" w:hAnsiTheme="minorEastAsia" w:hint="eastAsia"/>
          <w:sz w:val="28"/>
          <w:szCs w:val="28"/>
        </w:rPr>
        <w:t>政策</w:t>
      </w:r>
      <w:r w:rsidR="00D64A4A" w:rsidRPr="005236F3">
        <w:rPr>
          <w:rFonts w:asciiTheme="minorEastAsia" w:hAnsiTheme="minorEastAsia" w:hint="eastAsia"/>
          <w:sz w:val="28"/>
          <w:szCs w:val="28"/>
        </w:rPr>
        <w:t>，而且立即组织实施，因为获得了成功</w:t>
      </w:r>
      <w:r w:rsidRPr="005236F3">
        <w:rPr>
          <w:rFonts w:asciiTheme="minorEastAsia" w:hAnsiTheme="minorEastAsia" w:hint="eastAsia"/>
          <w:sz w:val="28"/>
          <w:szCs w:val="28"/>
        </w:rPr>
        <w:t>。</w:t>
      </w:r>
    </w:p>
    <w:p w:rsidR="00E31C9D" w:rsidRDefault="00E31C9D" w:rsidP="005236F3">
      <w:pPr>
        <w:ind w:firstLineChars="200" w:firstLine="643"/>
        <w:jc w:val="center"/>
        <w:rPr>
          <w:rFonts w:asciiTheme="minorEastAsia" w:hAnsiTheme="minorEastAsia"/>
          <w:b/>
          <w:sz w:val="32"/>
          <w:szCs w:val="32"/>
        </w:rPr>
      </w:pPr>
    </w:p>
    <w:p w:rsidR="006976A6" w:rsidRPr="008B33FE" w:rsidRDefault="006976A6" w:rsidP="005236F3">
      <w:pPr>
        <w:ind w:firstLineChars="200" w:firstLine="643"/>
        <w:jc w:val="center"/>
        <w:rPr>
          <w:b/>
          <w:color w:val="FF0000"/>
          <w:sz w:val="32"/>
          <w:szCs w:val="32"/>
        </w:rPr>
      </w:pPr>
      <w:proofErr w:type="gramStart"/>
      <w:r w:rsidRPr="008B33FE">
        <w:rPr>
          <w:rFonts w:hint="eastAsia"/>
          <w:b/>
          <w:color w:val="FF0000"/>
          <w:sz w:val="32"/>
          <w:szCs w:val="32"/>
        </w:rPr>
        <w:t>形考任务三</w:t>
      </w:r>
      <w:proofErr w:type="gramEnd"/>
    </w:p>
    <w:p w:rsidR="006976A6" w:rsidRPr="005236F3" w:rsidRDefault="006976A6"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考核形式：小论文或随笔</w:t>
      </w:r>
    </w:p>
    <w:p w:rsidR="006976A6" w:rsidRPr="005236F3" w:rsidRDefault="006976A6"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考核内容：在你的工作或生活中，总要与各种各样的领导相处，你心目中最称职的领导是一个什么样的形象？你认为领导应该具备什么素质？在不同的领导班子搭建过程中，你认为应该考虑的因素有哪些？上述问题，你可以选取其中之一，结合实践发表自己独特的看法，或者仅就某一点看法深入分析。</w:t>
      </w:r>
    </w:p>
    <w:p w:rsidR="006976A6" w:rsidRPr="005236F3" w:rsidRDefault="006976A6"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lastRenderedPageBreak/>
        <w:t>考核要求：</w:t>
      </w:r>
    </w:p>
    <w:p w:rsidR="006976A6" w:rsidRPr="005236F3" w:rsidRDefault="006976A6"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1、必须在上述提供的内容中选择其一进行分析，否则记0分。</w:t>
      </w:r>
    </w:p>
    <w:p w:rsidR="006976A6" w:rsidRPr="005236F3" w:rsidRDefault="006976A6"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2、形式可以多样，可以是学术论文，也可以根据上述题材写随笔。</w:t>
      </w:r>
    </w:p>
    <w:p w:rsidR="006976A6" w:rsidRPr="005236F3" w:rsidRDefault="006976A6"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3、教师根据学生提交的小论文或随笔撰写情况给分，涉嫌抄袭记0分。</w:t>
      </w:r>
    </w:p>
    <w:p w:rsidR="001702B8" w:rsidRPr="005236F3" w:rsidRDefault="001702B8" w:rsidP="005236F3">
      <w:pPr>
        <w:ind w:firstLineChars="200" w:firstLine="560"/>
        <w:rPr>
          <w:rFonts w:asciiTheme="minorEastAsia" w:hAnsiTheme="minorEastAsia"/>
          <w:sz w:val="28"/>
          <w:szCs w:val="28"/>
        </w:rPr>
      </w:pPr>
      <w:r w:rsidRPr="00372367">
        <w:rPr>
          <w:rFonts w:asciiTheme="minorEastAsia" w:hAnsiTheme="minorEastAsia" w:hint="eastAsia"/>
          <w:color w:val="FF0000"/>
          <w:sz w:val="28"/>
          <w:szCs w:val="28"/>
        </w:rPr>
        <w:t>答:</w:t>
      </w:r>
      <w:r w:rsidRPr="005236F3">
        <w:rPr>
          <w:rFonts w:asciiTheme="minorEastAsia" w:hAnsiTheme="minorEastAsia" w:hint="eastAsia"/>
          <w:sz w:val="28"/>
          <w:szCs w:val="28"/>
        </w:rPr>
        <w:t>心目中的好领导应该是什么样子的?在当今社会，环境的不确定性和复杂性日趋明显，企业对领导的要求也越来越高，在我的心目中，我认为好的领导应该具备以下的几点，至少应该具备这几点。</w:t>
      </w:r>
    </w:p>
    <w:p w:rsidR="001702B8" w:rsidRPr="005236F3" w:rsidRDefault="001702B8"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第一，战略眼光。領导是一个团队的核心，他是领头羊，他要具备向前看的能力。他要给团队指明未来大的方向。作为好的领导，他要为团队或企业确定战略方针，为团队或企业的发展提供理论指导。</w:t>
      </w:r>
    </w:p>
    <w:p w:rsidR="001702B8" w:rsidRPr="005236F3" w:rsidRDefault="001702B8" w:rsidP="005236F3">
      <w:pPr>
        <w:ind w:firstLineChars="196" w:firstLine="549"/>
        <w:rPr>
          <w:rFonts w:asciiTheme="minorEastAsia" w:hAnsiTheme="minorEastAsia"/>
          <w:sz w:val="28"/>
          <w:szCs w:val="28"/>
        </w:rPr>
      </w:pPr>
      <w:r w:rsidRPr="005236F3">
        <w:rPr>
          <w:rFonts w:asciiTheme="minorEastAsia" w:hAnsiTheme="minorEastAsia" w:hint="eastAsia"/>
          <w:sz w:val="28"/>
          <w:szCs w:val="28"/>
        </w:rPr>
        <w:t>第二，整合资源。一个优秀的领导者，对于工作，都会有一个</w:t>
      </w:r>
      <w:r w:rsidR="000F7C52" w:rsidRPr="005236F3">
        <w:rPr>
          <w:rFonts w:asciiTheme="minorEastAsia" w:hAnsiTheme="minorEastAsia" w:hint="eastAsia"/>
          <w:sz w:val="28"/>
          <w:szCs w:val="28"/>
        </w:rPr>
        <w:t>较为完善的计划，并能很有条理地安排工作的事和人</w:t>
      </w:r>
      <w:r w:rsidRPr="005236F3">
        <w:rPr>
          <w:rFonts w:asciiTheme="minorEastAsia" w:hAnsiTheme="minorEastAsia" w:hint="eastAsia"/>
          <w:sz w:val="28"/>
          <w:szCs w:val="28"/>
        </w:rPr>
        <w:t>，将有限的资源合理地利用，发挥最大的效能，同时优秀的领导能在团队需要的时候，能协调和提供相应的人力，财力，系统，设备等相关的资源</w:t>
      </w:r>
      <w:r w:rsidR="000F7C52" w:rsidRPr="005236F3">
        <w:rPr>
          <w:rFonts w:asciiTheme="minorEastAsia" w:hAnsiTheme="minorEastAsia" w:hint="eastAsia"/>
          <w:sz w:val="28"/>
          <w:szCs w:val="28"/>
        </w:rPr>
        <w:t>。</w:t>
      </w:r>
    </w:p>
    <w:p w:rsidR="001702B8" w:rsidRPr="005236F3" w:rsidRDefault="001702B8"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第三，做文化。一个企业要做企业文化，一个</w:t>
      </w:r>
      <w:r w:rsidR="000F7C52" w:rsidRPr="005236F3">
        <w:rPr>
          <w:rFonts w:asciiTheme="minorEastAsia" w:hAnsiTheme="minorEastAsia" w:hint="eastAsia"/>
          <w:sz w:val="28"/>
          <w:szCs w:val="28"/>
        </w:rPr>
        <w:t>团队</w:t>
      </w:r>
      <w:r w:rsidRPr="005236F3">
        <w:rPr>
          <w:rFonts w:asciiTheme="minorEastAsia" w:hAnsiTheme="minorEastAsia" w:hint="eastAsia"/>
          <w:sz w:val="28"/>
          <w:szCs w:val="28"/>
        </w:rPr>
        <w:t>也要做团队文化。一个优秀的领导者，要</w:t>
      </w:r>
      <w:r w:rsidR="000F7C52" w:rsidRPr="005236F3">
        <w:rPr>
          <w:rFonts w:asciiTheme="minorEastAsia" w:hAnsiTheme="minorEastAsia" w:hint="eastAsia"/>
          <w:sz w:val="28"/>
          <w:szCs w:val="28"/>
        </w:rPr>
        <w:t>善于</w:t>
      </w:r>
      <w:r w:rsidRPr="005236F3">
        <w:rPr>
          <w:rFonts w:asciiTheme="minorEastAsia" w:hAnsiTheme="minorEastAsia" w:hint="eastAsia"/>
          <w:sz w:val="28"/>
          <w:szCs w:val="28"/>
        </w:rPr>
        <w:t>做文化，文化是一个非强制性的东西，当他比其他的制度性的东西具有更强的生产力。这同时也和制度性</w:t>
      </w:r>
    </w:p>
    <w:p w:rsidR="001702B8" w:rsidRPr="005236F3" w:rsidRDefault="001702B8" w:rsidP="001702B8">
      <w:pPr>
        <w:rPr>
          <w:rFonts w:asciiTheme="minorEastAsia" w:hAnsiTheme="minorEastAsia"/>
          <w:sz w:val="28"/>
          <w:szCs w:val="28"/>
        </w:rPr>
      </w:pPr>
      <w:r w:rsidRPr="005236F3">
        <w:rPr>
          <w:rFonts w:asciiTheme="minorEastAsia" w:hAnsiTheme="minorEastAsia" w:hint="eastAsia"/>
          <w:sz w:val="28"/>
          <w:szCs w:val="28"/>
        </w:rPr>
        <w:t>的</w:t>
      </w:r>
      <w:proofErr w:type="gramStart"/>
      <w:r w:rsidRPr="005236F3">
        <w:rPr>
          <w:rFonts w:asciiTheme="minorEastAsia" w:hAnsiTheme="minorEastAsia" w:hint="eastAsia"/>
          <w:sz w:val="28"/>
          <w:szCs w:val="28"/>
        </w:rPr>
        <w:t>东西相轴相成</w:t>
      </w:r>
      <w:proofErr w:type="gramEnd"/>
      <w:r w:rsidR="000F7C52" w:rsidRPr="005236F3">
        <w:rPr>
          <w:rFonts w:asciiTheme="minorEastAsia" w:hAnsiTheme="minorEastAsia" w:hint="eastAsia"/>
          <w:sz w:val="28"/>
          <w:szCs w:val="28"/>
        </w:rPr>
        <w:t>。</w:t>
      </w:r>
    </w:p>
    <w:p w:rsidR="001702B8" w:rsidRPr="005236F3" w:rsidRDefault="001702B8"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第四，决策能力并愿意承担责任。一个优秀的领导在团队需要他做决策的时候，他要及时的做出决策，并对此负责任。尤其当一个决</w:t>
      </w:r>
      <w:r w:rsidRPr="005236F3">
        <w:rPr>
          <w:rFonts w:asciiTheme="minorEastAsia" w:hAnsiTheme="minorEastAsia" w:hint="eastAsia"/>
          <w:sz w:val="28"/>
          <w:szCs w:val="28"/>
        </w:rPr>
        <w:lastRenderedPageBreak/>
        <w:t>策做错了，领导者要主动承担责任，不能</w:t>
      </w:r>
      <w:r w:rsidR="000F7C52" w:rsidRPr="005236F3">
        <w:rPr>
          <w:rFonts w:asciiTheme="minorEastAsia" w:hAnsiTheme="minorEastAsia" w:hint="eastAsia"/>
          <w:sz w:val="28"/>
          <w:szCs w:val="28"/>
        </w:rPr>
        <w:t>推卸</w:t>
      </w:r>
      <w:r w:rsidRPr="005236F3">
        <w:rPr>
          <w:rFonts w:asciiTheme="minorEastAsia" w:hAnsiTheme="minorEastAsia" w:hint="eastAsia"/>
          <w:sz w:val="28"/>
          <w:szCs w:val="28"/>
        </w:rPr>
        <w:t>给其他的团队成员。</w:t>
      </w:r>
    </w:p>
    <w:p w:rsidR="001702B8" w:rsidRPr="005236F3" w:rsidRDefault="001702B8"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第五，奖罚分明，领导者在处理问题的时候，奖罚不分明，这将对企业或团队造成不可</w:t>
      </w:r>
      <w:r w:rsidR="000F7C52" w:rsidRPr="005236F3">
        <w:rPr>
          <w:rFonts w:asciiTheme="minorEastAsia" w:hAnsiTheme="minorEastAsia" w:hint="eastAsia"/>
          <w:sz w:val="28"/>
          <w:szCs w:val="28"/>
        </w:rPr>
        <w:t>挽回</w:t>
      </w:r>
      <w:r w:rsidRPr="005236F3">
        <w:rPr>
          <w:rFonts w:asciiTheme="minorEastAsia" w:hAnsiTheme="minorEastAsia" w:hint="eastAsia"/>
          <w:sz w:val="28"/>
          <w:szCs w:val="28"/>
        </w:rPr>
        <w:t>的损失</w:t>
      </w:r>
      <w:r w:rsidR="00ED68B3" w:rsidRPr="005236F3">
        <w:rPr>
          <w:rFonts w:asciiTheme="minorEastAsia" w:hAnsiTheme="minorEastAsia" w:hint="eastAsia"/>
          <w:sz w:val="28"/>
          <w:szCs w:val="28"/>
        </w:rPr>
        <w:t>甚至</w:t>
      </w:r>
      <w:r w:rsidRPr="005236F3">
        <w:rPr>
          <w:rFonts w:asciiTheme="minorEastAsia" w:hAnsiTheme="minorEastAsia" w:hint="eastAsia"/>
          <w:sz w:val="28"/>
          <w:szCs w:val="28"/>
        </w:rPr>
        <w:t>最后不能完成整个团队的目标。领导者要奖罚分明，</w:t>
      </w:r>
      <w:r w:rsidR="00ED68B3" w:rsidRPr="005236F3">
        <w:rPr>
          <w:rFonts w:asciiTheme="minorEastAsia" w:hAnsiTheme="minorEastAsia" w:hint="eastAsia"/>
          <w:sz w:val="28"/>
          <w:szCs w:val="28"/>
        </w:rPr>
        <w:t>团队</w:t>
      </w:r>
      <w:r w:rsidRPr="005236F3">
        <w:rPr>
          <w:rFonts w:asciiTheme="minorEastAsia" w:hAnsiTheme="minorEastAsia" w:hint="eastAsia"/>
          <w:sz w:val="28"/>
          <w:szCs w:val="28"/>
        </w:rPr>
        <w:t>将发挥最大的整合作用，效率也会大幅的提高，团队肯定能取得较好的成绩</w:t>
      </w:r>
      <w:r w:rsidR="00ED68B3" w:rsidRPr="005236F3">
        <w:rPr>
          <w:rFonts w:asciiTheme="minorEastAsia" w:hAnsiTheme="minorEastAsia" w:hint="eastAsia"/>
          <w:sz w:val="28"/>
          <w:szCs w:val="28"/>
        </w:rPr>
        <w:t>。</w:t>
      </w:r>
    </w:p>
    <w:p w:rsidR="001702B8" w:rsidRPr="005236F3" w:rsidRDefault="001702B8"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第六，善于倾听，一个优秀的领导在</w:t>
      </w:r>
      <w:r w:rsidR="00ED68B3" w:rsidRPr="005236F3">
        <w:rPr>
          <w:rFonts w:asciiTheme="minorEastAsia" w:hAnsiTheme="minorEastAsia" w:hint="eastAsia"/>
          <w:sz w:val="28"/>
          <w:szCs w:val="28"/>
        </w:rPr>
        <w:t>团队</w:t>
      </w:r>
      <w:r w:rsidRPr="005236F3">
        <w:rPr>
          <w:rFonts w:asciiTheme="minorEastAsia" w:hAnsiTheme="minorEastAsia" w:hint="eastAsia"/>
          <w:sz w:val="28"/>
          <w:szCs w:val="28"/>
        </w:rPr>
        <w:t>讨论和解决问题的时候，要多听听队员的意见，一是让每个队员感觉他们是其中一员，二是鼓励他们发表他们的意见。欢迎各种创新性意见，多听听不同的声音，</w:t>
      </w:r>
    </w:p>
    <w:p w:rsidR="001702B8" w:rsidRPr="005236F3" w:rsidRDefault="001702B8" w:rsidP="001702B8">
      <w:pPr>
        <w:rPr>
          <w:rFonts w:asciiTheme="minorEastAsia" w:hAnsiTheme="minorEastAsia"/>
          <w:sz w:val="28"/>
          <w:szCs w:val="28"/>
        </w:rPr>
      </w:pPr>
      <w:r w:rsidRPr="005236F3">
        <w:rPr>
          <w:rFonts w:asciiTheme="minorEastAsia" w:hAnsiTheme="minorEastAsia" w:hint="eastAsia"/>
          <w:sz w:val="28"/>
          <w:szCs w:val="28"/>
        </w:rPr>
        <w:t>有利于形成相对合理的决策，同时团队讨论出来的决策，更</w:t>
      </w:r>
      <w:proofErr w:type="gramStart"/>
      <w:r w:rsidRPr="005236F3">
        <w:rPr>
          <w:rFonts w:asciiTheme="minorEastAsia" w:hAnsiTheme="minorEastAsia" w:hint="eastAsia"/>
          <w:sz w:val="28"/>
          <w:szCs w:val="28"/>
        </w:rPr>
        <w:t>容易贯初执行</w:t>
      </w:r>
      <w:proofErr w:type="gramEnd"/>
      <w:r w:rsidR="00ED68B3" w:rsidRPr="005236F3">
        <w:rPr>
          <w:rFonts w:asciiTheme="minorEastAsia" w:hAnsiTheme="minorEastAsia" w:hint="eastAsia"/>
          <w:sz w:val="28"/>
          <w:szCs w:val="28"/>
        </w:rPr>
        <w:t>。</w:t>
      </w:r>
    </w:p>
    <w:p w:rsidR="001702B8" w:rsidRPr="005236F3" w:rsidRDefault="001702B8"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第七，</w:t>
      </w:r>
      <w:r w:rsidR="00ED68B3" w:rsidRPr="005236F3">
        <w:rPr>
          <w:rFonts w:asciiTheme="minorEastAsia" w:hAnsiTheme="minorEastAsia" w:hint="eastAsia"/>
          <w:sz w:val="28"/>
          <w:szCs w:val="28"/>
        </w:rPr>
        <w:t>团队</w:t>
      </w:r>
      <w:r w:rsidRPr="005236F3">
        <w:rPr>
          <w:rFonts w:asciiTheme="minorEastAsia" w:hAnsiTheme="minorEastAsia" w:hint="eastAsia"/>
          <w:sz w:val="28"/>
          <w:szCs w:val="28"/>
        </w:rPr>
        <w:t>精神，一个优秀的领导首先要发挥</w:t>
      </w:r>
      <w:r w:rsidR="00ED68B3" w:rsidRPr="005236F3">
        <w:rPr>
          <w:rFonts w:asciiTheme="minorEastAsia" w:hAnsiTheme="minorEastAsia" w:hint="eastAsia"/>
          <w:sz w:val="28"/>
          <w:szCs w:val="28"/>
        </w:rPr>
        <w:t>团队</w:t>
      </w:r>
      <w:r w:rsidRPr="005236F3">
        <w:rPr>
          <w:rFonts w:asciiTheme="minorEastAsia" w:hAnsiTheme="minorEastAsia" w:hint="eastAsia"/>
          <w:sz w:val="28"/>
          <w:szCs w:val="28"/>
        </w:rPr>
        <w:t>合作的精神，他是团队的榜样，他将影响整个</w:t>
      </w:r>
      <w:r w:rsidR="00ED68B3" w:rsidRPr="005236F3">
        <w:rPr>
          <w:rFonts w:asciiTheme="minorEastAsia" w:hAnsiTheme="minorEastAsia" w:hint="eastAsia"/>
          <w:sz w:val="28"/>
          <w:szCs w:val="28"/>
        </w:rPr>
        <w:t>团队</w:t>
      </w:r>
      <w:r w:rsidRPr="005236F3">
        <w:rPr>
          <w:rFonts w:asciiTheme="minorEastAsia" w:hAnsiTheme="minorEastAsia" w:hint="eastAsia"/>
          <w:sz w:val="28"/>
          <w:szCs w:val="28"/>
        </w:rPr>
        <w:t>的行为表现。如果领导都表现出不合作的精神，那这个团队注定不能按时完成目标。</w:t>
      </w:r>
    </w:p>
    <w:p w:rsidR="001702B8" w:rsidRPr="005236F3" w:rsidRDefault="001702B8"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第八，培养下属的能力，一个优秀的领导要做好教练的职能，时刻注重培养下属。一个优秀的领导不是每天在想消防员那样工作，</w:t>
      </w:r>
      <w:r w:rsidR="00ED68B3" w:rsidRPr="005236F3">
        <w:rPr>
          <w:rFonts w:asciiTheme="minorEastAsia" w:hAnsiTheme="minorEastAsia" w:hint="eastAsia"/>
          <w:sz w:val="28"/>
          <w:szCs w:val="28"/>
        </w:rPr>
        <w:t>而</w:t>
      </w:r>
      <w:r w:rsidRPr="005236F3">
        <w:rPr>
          <w:rFonts w:asciiTheme="minorEastAsia" w:hAnsiTheme="minorEastAsia" w:hint="eastAsia"/>
          <w:sz w:val="28"/>
          <w:szCs w:val="28"/>
        </w:rPr>
        <w:t>是</w:t>
      </w:r>
      <w:proofErr w:type="gramStart"/>
      <w:r w:rsidRPr="005236F3">
        <w:rPr>
          <w:rFonts w:asciiTheme="minorEastAsia" w:hAnsiTheme="minorEastAsia" w:hint="eastAsia"/>
          <w:sz w:val="28"/>
          <w:szCs w:val="28"/>
        </w:rPr>
        <w:t>紧紧有</w:t>
      </w:r>
      <w:proofErr w:type="gramEnd"/>
      <w:r w:rsidRPr="005236F3">
        <w:rPr>
          <w:rFonts w:asciiTheme="minorEastAsia" w:hAnsiTheme="minorEastAsia" w:hint="eastAsia"/>
          <w:sz w:val="28"/>
          <w:szCs w:val="28"/>
        </w:rPr>
        <w:t>条的开展工作。一个优秀的领导要有计划的培养下属独立处</w:t>
      </w:r>
    </w:p>
    <w:p w:rsidR="001702B8" w:rsidRPr="005236F3" w:rsidRDefault="001702B8" w:rsidP="001702B8">
      <w:pPr>
        <w:rPr>
          <w:rFonts w:asciiTheme="minorEastAsia" w:hAnsiTheme="minorEastAsia"/>
          <w:sz w:val="28"/>
          <w:szCs w:val="28"/>
        </w:rPr>
      </w:pPr>
      <w:r w:rsidRPr="005236F3">
        <w:rPr>
          <w:rFonts w:asciiTheme="minorEastAsia" w:hAnsiTheme="minorEastAsia" w:hint="eastAsia"/>
          <w:sz w:val="28"/>
          <w:szCs w:val="28"/>
        </w:rPr>
        <w:t>理工作的能力，为</w:t>
      </w:r>
      <w:r w:rsidR="00ED68B3" w:rsidRPr="005236F3">
        <w:rPr>
          <w:rFonts w:asciiTheme="minorEastAsia" w:hAnsiTheme="minorEastAsia" w:hint="eastAsia"/>
          <w:sz w:val="28"/>
          <w:szCs w:val="28"/>
        </w:rPr>
        <w:t>团队</w:t>
      </w:r>
      <w:r w:rsidRPr="005236F3">
        <w:rPr>
          <w:rFonts w:asciiTheme="minorEastAsia" w:hAnsiTheme="minorEastAsia" w:hint="eastAsia"/>
          <w:sz w:val="28"/>
          <w:szCs w:val="28"/>
        </w:rPr>
        <w:t>培养第二梯队，为企业的</w:t>
      </w:r>
      <w:proofErr w:type="gramStart"/>
      <w:r w:rsidRPr="005236F3">
        <w:rPr>
          <w:rFonts w:asciiTheme="minorEastAsia" w:hAnsiTheme="minorEastAsia" w:hint="eastAsia"/>
          <w:sz w:val="28"/>
          <w:szCs w:val="28"/>
        </w:rPr>
        <w:t>末来</w:t>
      </w:r>
      <w:proofErr w:type="gramEnd"/>
      <w:r w:rsidRPr="005236F3">
        <w:rPr>
          <w:rFonts w:asciiTheme="minorEastAsia" w:hAnsiTheme="minorEastAsia" w:hint="eastAsia"/>
          <w:sz w:val="28"/>
          <w:szCs w:val="28"/>
        </w:rPr>
        <w:t>做好人才储备。</w:t>
      </w:r>
    </w:p>
    <w:p w:rsidR="001702B8" w:rsidRPr="005236F3" w:rsidRDefault="001702B8"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第九，亲和力。一个优秀的領导，要和</w:t>
      </w:r>
      <w:r w:rsidR="00ED68B3" w:rsidRPr="005236F3">
        <w:rPr>
          <w:rFonts w:asciiTheme="minorEastAsia" w:hAnsiTheme="minorEastAsia" w:hint="eastAsia"/>
          <w:sz w:val="28"/>
          <w:szCs w:val="28"/>
        </w:rPr>
        <w:t>团队</w:t>
      </w:r>
      <w:r w:rsidRPr="005236F3">
        <w:rPr>
          <w:rFonts w:asciiTheme="minorEastAsia" w:hAnsiTheme="minorEastAsia" w:hint="eastAsia"/>
          <w:sz w:val="28"/>
          <w:szCs w:val="28"/>
        </w:rPr>
        <w:t>成员打成一片，不能和团队成员有距离。这样，领导和队员之间就没有</w:t>
      </w:r>
      <w:r w:rsidR="00ED68B3" w:rsidRPr="005236F3">
        <w:rPr>
          <w:rFonts w:asciiTheme="minorEastAsia" w:hAnsiTheme="minorEastAsia" w:hint="eastAsia"/>
          <w:sz w:val="28"/>
          <w:szCs w:val="28"/>
        </w:rPr>
        <w:t>隔阂</w:t>
      </w:r>
      <w:r w:rsidRPr="005236F3">
        <w:rPr>
          <w:rFonts w:asciiTheme="minorEastAsia" w:hAnsiTheme="minorEastAsia" w:hint="eastAsia"/>
          <w:sz w:val="28"/>
          <w:szCs w:val="28"/>
        </w:rPr>
        <w:t>，</w:t>
      </w:r>
      <w:r w:rsidR="00ED68B3" w:rsidRPr="005236F3">
        <w:rPr>
          <w:rFonts w:asciiTheme="minorEastAsia" w:hAnsiTheme="minorEastAsia" w:hint="eastAsia"/>
          <w:sz w:val="28"/>
          <w:szCs w:val="28"/>
        </w:rPr>
        <w:t>团队</w:t>
      </w:r>
      <w:r w:rsidRPr="005236F3">
        <w:rPr>
          <w:rFonts w:asciiTheme="minorEastAsia" w:hAnsiTheme="minorEastAsia" w:hint="eastAsia"/>
          <w:sz w:val="28"/>
          <w:szCs w:val="28"/>
        </w:rPr>
        <w:t>成员之间相互愿意来交流分享，会大大的提高</w:t>
      </w:r>
      <w:r w:rsidR="00ED68B3" w:rsidRPr="005236F3">
        <w:rPr>
          <w:rFonts w:asciiTheme="minorEastAsia" w:hAnsiTheme="minorEastAsia" w:hint="eastAsia"/>
          <w:sz w:val="28"/>
          <w:szCs w:val="28"/>
        </w:rPr>
        <w:t>团队</w:t>
      </w:r>
      <w:r w:rsidRPr="005236F3">
        <w:rPr>
          <w:rFonts w:asciiTheme="minorEastAsia" w:hAnsiTheme="minorEastAsia" w:hint="eastAsia"/>
          <w:sz w:val="28"/>
          <w:szCs w:val="28"/>
        </w:rPr>
        <w:t>整体的效率。</w:t>
      </w:r>
    </w:p>
    <w:p w:rsidR="00ED68B3" w:rsidRPr="005236F3" w:rsidRDefault="001702B8"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第十，</w:t>
      </w:r>
      <w:r w:rsidR="00ED68B3" w:rsidRPr="005236F3">
        <w:rPr>
          <w:rFonts w:asciiTheme="minorEastAsia" w:hAnsiTheme="minorEastAsia" w:hint="eastAsia"/>
          <w:sz w:val="28"/>
          <w:szCs w:val="28"/>
        </w:rPr>
        <w:t>沟通</w:t>
      </w:r>
      <w:r w:rsidRPr="005236F3">
        <w:rPr>
          <w:rFonts w:asciiTheme="minorEastAsia" w:hAnsiTheme="minorEastAsia" w:hint="eastAsia"/>
          <w:sz w:val="28"/>
          <w:szCs w:val="28"/>
        </w:rPr>
        <w:t>能力。一个优秀的领导，在与</w:t>
      </w:r>
      <w:r w:rsidR="00ED68B3" w:rsidRPr="005236F3">
        <w:rPr>
          <w:rFonts w:asciiTheme="minorEastAsia" w:hAnsiTheme="minorEastAsia" w:hint="eastAsia"/>
          <w:sz w:val="28"/>
          <w:szCs w:val="28"/>
        </w:rPr>
        <w:t>团队</w:t>
      </w:r>
      <w:r w:rsidRPr="005236F3">
        <w:rPr>
          <w:rFonts w:asciiTheme="minorEastAsia" w:hAnsiTheme="minorEastAsia" w:hint="eastAsia"/>
          <w:sz w:val="28"/>
          <w:szCs w:val="28"/>
        </w:rPr>
        <w:t>之间，其他</w:t>
      </w:r>
      <w:r w:rsidR="00ED68B3" w:rsidRPr="005236F3">
        <w:rPr>
          <w:rFonts w:asciiTheme="minorEastAsia" w:hAnsiTheme="minorEastAsia" w:hint="eastAsia"/>
          <w:sz w:val="28"/>
          <w:szCs w:val="28"/>
        </w:rPr>
        <w:t>团队</w:t>
      </w:r>
      <w:r w:rsidRPr="005236F3">
        <w:rPr>
          <w:rFonts w:asciiTheme="minorEastAsia" w:hAnsiTheme="minorEastAsia" w:hint="eastAsia"/>
          <w:sz w:val="28"/>
          <w:szCs w:val="28"/>
        </w:rPr>
        <w:t>之间，与高层管理层，一线员工都可以进行很好的</w:t>
      </w:r>
      <w:r w:rsidR="00ED68B3" w:rsidRPr="005236F3">
        <w:rPr>
          <w:rFonts w:asciiTheme="minorEastAsia" w:hAnsiTheme="minorEastAsia" w:hint="eastAsia"/>
          <w:sz w:val="28"/>
          <w:szCs w:val="28"/>
        </w:rPr>
        <w:t>沟通</w:t>
      </w:r>
      <w:r w:rsidRPr="005236F3">
        <w:rPr>
          <w:rFonts w:asciiTheme="minorEastAsia" w:hAnsiTheme="minorEastAsia" w:hint="eastAsia"/>
          <w:sz w:val="28"/>
          <w:szCs w:val="28"/>
        </w:rPr>
        <w:t>。他可以协助</w:t>
      </w:r>
      <w:r w:rsidR="00ED68B3" w:rsidRPr="005236F3">
        <w:rPr>
          <w:rFonts w:asciiTheme="minorEastAsia" w:hAnsiTheme="minorEastAsia" w:hint="eastAsia"/>
          <w:sz w:val="28"/>
          <w:szCs w:val="28"/>
        </w:rPr>
        <w:t>团</w:t>
      </w:r>
      <w:r w:rsidR="00ED68B3" w:rsidRPr="005236F3">
        <w:rPr>
          <w:rFonts w:asciiTheme="minorEastAsia" w:hAnsiTheme="minorEastAsia" w:hint="eastAsia"/>
          <w:sz w:val="28"/>
          <w:szCs w:val="28"/>
        </w:rPr>
        <w:lastRenderedPageBreak/>
        <w:t>队</w:t>
      </w:r>
      <w:r w:rsidRPr="005236F3">
        <w:rPr>
          <w:rFonts w:asciiTheme="minorEastAsia" w:hAnsiTheme="minorEastAsia" w:hint="eastAsia"/>
          <w:sz w:val="28"/>
          <w:szCs w:val="28"/>
        </w:rPr>
        <w:t>在遇到困难时与相关的人员进行沟通，以推进工作的开展。</w:t>
      </w:r>
    </w:p>
    <w:p w:rsidR="005236F3" w:rsidRPr="005236F3" w:rsidRDefault="00ED68B3"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第十一，</w:t>
      </w:r>
      <w:r w:rsidR="001702B8" w:rsidRPr="005236F3">
        <w:rPr>
          <w:rFonts w:asciiTheme="minorEastAsia" w:hAnsiTheme="minorEastAsia" w:hint="eastAsia"/>
          <w:sz w:val="28"/>
          <w:szCs w:val="28"/>
        </w:rPr>
        <w:t>对专业有一定的了解。一个优秀的领导要对专业有一定的了解，这样在</w:t>
      </w:r>
      <w:r w:rsidRPr="005236F3">
        <w:rPr>
          <w:rFonts w:asciiTheme="minorEastAsia" w:hAnsiTheme="minorEastAsia" w:hint="eastAsia"/>
          <w:sz w:val="28"/>
          <w:szCs w:val="28"/>
        </w:rPr>
        <w:t>与</w:t>
      </w:r>
      <w:r w:rsidR="001702B8" w:rsidRPr="005236F3">
        <w:rPr>
          <w:rFonts w:asciiTheme="minorEastAsia" w:hAnsiTheme="minorEastAsia" w:hint="eastAsia"/>
          <w:sz w:val="28"/>
          <w:szCs w:val="28"/>
        </w:rPr>
        <w:t>团队成员沟通</w:t>
      </w:r>
      <w:proofErr w:type="gramStart"/>
      <w:r w:rsidR="001702B8" w:rsidRPr="005236F3">
        <w:rPr>
          <w:rFonts w:asciiTheme="minorEastAsia" w:hAnsiTheme="minorEastAsia" w:hint="eastAsia"/>
          <w:sz w:val="28"/>
          <w:szCs w:val="28"/>
        </w:rPr>
        <w:t>专业间题时</w:t>
      </w:r>
      <w:proofErr w:type="gramEnd"/>
      <w:r w:rsidR="001702B8" w:rsidRPr="005236F3">
        <w:rPr>
          <w:rFonts w:asciiTheme="minorEastAsia" w:hAnsiTheme="minorEastAsia" w:hint="eastAsia"/>
          <w:sz w:val="28"/>
          <w:szCs w:val="28"/>
        </w:rPr>
        <w:t>，就不会造成相互不能理解，同时也会提高工作效率。</w:t>
      </w:r>
    </w:p>
    <w:p w:rsidR="001702B8" w:rsidRPr="005236F3" w:rsidRDefault="005236F3"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第十二，调动团队的积极</w:t>
      </w:r>
      <w:r w:rsidR="001702B8" w:rsidRPr="005236F3">
        <w:rPr>
          <w:rFonts w:asciiTheme="minorEastAsia" w:hAnsiTheme="minorEastAsia" w:hint="eastAsia"/>
          <w:sz w:val="28"/>
          <w:szCs w:val="28"/>
        </w:rPr>
        <w:t>性，</w:t>
      </w:r>
      <w:r w:rsidRPr="005236F3">
        <w:rPr>
          <w:rFonts w:asciiTheme="minorEastAsia" w:hAnsiTheme="minorEastAsia" w:hint="eastAsia"/>
          <w:sz w:val="28"/>
          <w:szCs w:val="28"/>
        </w:rPr>
        <w:t>一个优秀的领导要懂得在不同的阶段用不同的方法来调动团队的积极性，</w:t>
      </w:r>
      <w:r w:rsidR="001702B8" w:rsidRPr="005236F3">
        <w:rPr>
          <w:rFonts w:asciiTheme="minorEastAsia" w:hAnsiTheme="minorEastAsia" w:hint="eastAsia"/>
          <w:sz w:val="28"/>
          <w:szCs w:val="28"/>
        </w:rPr>
        <w:t>在</w:t>
      </w:r>
      <w:r w:rsidRPr="005236F3">
        <w:rPr>
          <w:rFonts w:asciiTheme="minorEastAsia" w:hAnsiTheme="minorEastAsia" w:hint="eastAsia"/>
          <w:sz w:val="28"/>
          <w:szCs w:val="28"/>
        </w:rPr>
        <w:t>团队</w:t>
      </w:r>
      <w:r w:rsidR="001702B8" w:rsidRPr="005236F3">
        <w:rPr>
          <w:rFonts w:asciiTheme="minorEastAsia" w:hAnsiTheme="minorEastAsia" w:hint="eastAsia"/>
          <w:sz w:val="28"/>
          <w:szCs w:val="28"/>
        </w:rPr>
        <w:t>工作顺利的时候，要给予更多的挑战性的任务，在</w:t>
      </w:r>
      <w:r w:rsidRPr="005236F3">
        <w:rPr>
          <w:rFonts w:asciiTheme="minorEastAsia" w:hAnsiTheme="minorEastAsia" w:hint="eastAsia"/>
          <w:sz w:val="28"/>
          <w:szCs w:val="28"/>
        </w:rPr>
        <w:t>团队</w:t>
      </w:r>
      <w:r w:rsidR="001702B8" w:rsidRPr="005236F3">
        <w:rPr>
          <w:rFonts w:asciiTheme="minorEastAsia" w:hAnsiTheme="minorEastAsia" w:hint="eastAsia"/>
          <w:sz w:val="28"/>
          <w:szCs w:val="28"/>
        </w:rPr>
        <w:t>工作不利的时候，要给予更多的支持和鼓励，当</w:t>
      </w:r>
      <w:r w:rsidRPr="005236F3">
        <w:rPr>
          <w:rFonts w:asciiTheme="minorEastAsia" w:hAnsiTheme="minorEastAsia" w:hint="eastAsia"/>
          <w:sz w:val="28"/>
          <w:szCs w:val="28"/>
        </w:rPr>
        <w:t>团队</w:t>
      </w:r>
      <w:r w:rsidR="001702B8" w:rsidRPr="005236F3">
        <w:rPr>
          <w:rFonts w:asciiTheme="minorEastAsia" w:hAnsiTheme="minorEastAsia" w:hint="eastAsia"/>
          <w:sz w:val="28"/>
          <w:szCs w:val="28"/>
        </w:rPr>
        <w:t>在规定的时间完成一个阶段的目标时，领导要及时的分享成果和举行庆祝。</w:t>
      </w:r>
    </w:p>
    <w:p w:rsidR="005236F3" w:rsidRPr="005236F3" w:rsidRDefault="005236F3" w:rsidP="005236F3">
      <w:pPr>
        <w:ind w:firstLineChars="200" w:firstLine="560"/>
        <w:rPr>
          <w:rFonts w:asciiTheme="minorEastAsia" w:hAnsiTheme="minorEastAsia"/>
          <w:sz w:val="28"/>
          <w:szCs w:val="28"/>
        </w:rPr>
      </w:pPr>
      <w:r w:rsidRPr="005236F3">
        <w:rPr>
          <w:rFonts w:asciiTheme="minorEastAsia" w:hAnsiTheme="minorEastAsia" w:hint="eastAsia"/>
          <w:sz w:val="28"/>
          <w:szCs w:val="28"/>
        </w:rPr>
        <w:t>综上所述，这就是我心目中的好领导的样子。</w:t>
      </w:r>
    </w:p>
    <w:sectPr w:rsidR="005236F3" w:rsidRPr="005236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13" w:rsidRDefault="00345B13" w:rsidP="008B33FE">
      <w:r>
        <w:separator/>
      </w:r>
    </w:p>
  </w:endnote>
  <w:endnote w:type="continuationSeparator" w:id="0">
    <w:p w:rsidR="00345B13" w:rsidRDefault="00345B13" w:rsidP="008B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13" w:rsidRDefault="00345B13" w:rsidP="008B33FE">
      <w:r>
        <w:separator/>
      </w:r>
    </w:p>
  </w:footnote>
  <w:footnote w:type="continuationSeparator" w:id="0">
    <w:p w:rsidR="00345B13" w:rsidRDefault="00345B13" w:rsidP="008B3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4F"/>
    <w:rsid w:val="000360B7"/>
    <w:rsid w:val="000F7C52"/>
    <w:rsid w:val="00110DCE"/>
    <w:rsid w:val="001702B8"/>
    <w:rsid w:val="00217614"/>
    <w:rsid w:val="00284C35"/>
    <w:rsid w:val="002F30DB"/>
    <w:rsid w:val="00345B13"/>
    <w:rsid w:val="00347887"/>
    <w:rsid w:val="0035480A"/>
    <w:rsid w:val="00372367"/>
    <w:rsid w:val="00436B6D"/>
    <w:rsid w:val="00471B39"/>
    <w:rsid w:val="005236F3"/>
    <w:rsid w:val="00543575"/>
    <w:rsid w:val="005652D9"/>
    <w:rsid w:val="005D33B7"/>
    <w:rsid w:val="006976A6"/>
    <w:rsid w:val="006E4301"/>
    <w:rsid w:val="00747EC5"/>
    <w:rsid w:val="008B33FE"/>
    <w:rsid w:val="008F63A4"/>
    <w:rsid w:val="009C7957"/>
    <w:rsid w:val="00BF0E35"/>
    <w:rsid w:val="00C72169"/>
    <w:rsid w:val="00D64A4A"/>
    <w:rsid w:val="00D672C8"/>
    <w:rsid w:val="00E01F74"/>
    <w:rsid w:val="00E31C9D"/>
    <w:rsid w:val="00ED68B3"/>
    <w:rsid w:val="00F8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301"/>
    <w:pPr>
      <w:ind w:firstLineChars="200" w:firstLine="420"/>
    </w:pPr>
  </w:style>
  <w:style w:type="paragraph" w:styleId="a4">
    <w:name w:val="header"/>
    <w:basedOn w:val="a"/>
    <w:link w:val="Char"/>
    <w:uiPriority w:val="99"/>
    <w:unhideWhenUsed/>
    <w:rsid w:val="008B33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33FE"/>
    <w:rPr>
      <w:sz w:val="18"/>
      <w:szCs w:val="18"/>
    </w:rPr>
  </w:style>
  <w:style w:type="paragraph" w:styleId="a5">
    <w:name w:val="footer"/>
    <w:basedOn w:val="a"/>
    <w:link w:val="Char0"/>
    <w:uiPriority w:val="99"/>
    <w:unhideWhenUsed/>
    <w:rsid w:val="008B33FE"/>
    <w:pPr>
      <w:tabs>
        <w:tab w:val="center" w:pos="4153"/>
        <w:tab w:val="right" w:pos="8306"/>
      </w:tabs>
      <w:snapToGrid w:val="0"/>
      <w:jc w:val="left"/>
    </w:pPr>
    <w:rPr>
      <w:sz w:val="18"/>
      <w:szCs w:val="18"/>
    </w:rPr>
  </w:style>
  <w:style w:type="character" w:customStyle="1" w:styleId="Char0">
    <w:name w:val="页脚 Char"/>
    <w:basedOn w:val="a0"/>
    <w:link w:val="a5"/>
    <w:uiPriority w:val="99"/>
    <w:rsid w:val="008B33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301"/>
    <w:pPr>
      <w:ind w:firstLineChars="200" w:firstLine="420"/>
    </w:pPr>
  </w:style>
  <w:style w:type="paragraph" w:styleId="a4">
    <w:name w:val="header"/>
    <w:basedOn w:val="a"/>
    <w:link w:val="Char"/>
    <w:uiPriority w:val="99"/>
    <w:unhideWhenUsed/>
    <w:rsid w:val="008B33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33FE"/>
    <w:rPr>
      <w:sz w:val="18"/>
      <w:szCs w:val="18"/>
    </w:rPr>
  </w:style>
  <w:style w:type="paragraph" w:styleId="a5">
    <w:name w:val="footer"/>
    <w:basedOn w:val="a"/>
    <w:link w:val="Char0"/>
    <w:uiPriority w:val="99"/>
    <w:unhideWhenUsed/>
    <w:rsid w:val="008B33FE"/>
    <w:pPr>
      <w:tabs>
        <w:tab w:val="center" w:pos="4153"/>
        <w:tab w:val="right" w:pos="8306"/>
      </w:tabs>
      <w:snapToGrid w:val="0"/>
      <w:jc w:val="left"/>
    </w:pPr>
    <w:rPr>
      <w:sz w:val="18"/>
      <w:szCs w:val="18"/>
    </w:rPr>
  </w:style>
  <w:style w:type="character" w:customStyle="1" w:styleId="Char0">
    <w:name w:val="页脚 Char"/>
    <w:basedOn w:val="a0"/>
    <w:link w:val="a5"/>
    <w:uiPriority w:val="99"/>
    <w:rsid w:val="008B33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2605">
      <w:bodyDiv w:val="1"/>
      <w:marLeft w:val="0"/>
      <w:marRight w:val="0"/>
      <w:marTop w:val="0"/>
      <w:marBottom w:val="0"/>
      <w:divBdr>
        <w:top w:val="none" w:sz="0" w:space="0" w:color="auto"/>
        <w:left w:val="none" w:sz="0" w:space="0" w:color="auto"/>
        <w:bottom w:val="none" w:sz="0" w:space="0" w:color="auto"/>
        <w:right w:val="none" w:sz="0" w:space="0" w:color="auto"/>
      </w:divBdr>
    </w:div>
    <w:div w:id="1615477699">
      <w:bodyDiv w:val="1"/>
      <w:marLeft w:val="0"/>
      <w:marRight w:val="0"/>
      <w:marTop w:val="0"/>
      <w:marBottom w:val="0"/>
      <w:divBdr>
        <w:top w:val="none" w:sz="0" w:space="0" w:color="auto"/>
        <w:left w:val="none" w:sz="0" w:space="0" w:color="auto"/>
        <w:bottom w:val="none" w:sz="0" w:space="0" w:color="auto"/>
        <w:right w:val="none" w:sz="0" w:space="0" w:color="auto"/>
      </w:divBdr>
      <w:divsChild>
        <w:div w:id="361370931">
          <w:marLeft w:val="0"/>
          <w:marRight w:val="0"/>
          <w:marTop w:val="0"/>
          <w:marBottom w:val="0"/>
          <w:divBdr>
            <w:top w:val="none" w:sz="0" w:space="0" w:color="auto"/>
            <w:left w:val="none" w:sz="0" w:space="0" w:color="auto"/>
            <w:bottom w:val="none" w:sz="0" w:space="0" w:color="auto"/>
            <w:right w:val="none" w:sz="0" w:space="0" w:color="auto"/>
          </w:divBdr>
          <w:divsChild>
            <w:div w:id="1363675838">
              <w:marLeft w:val="0"/>
              <w:marRight w:val="0"/>
              <w:marTop w:val="750"/>
              <w:marBottom w:val="0"/>
              <w:divBdr>
                <w:top w:val="none" w:sz="0" w:space="0" w:color="auto"/>
                <w:left w:val="none" w:sz="0" w:space="0" w:color="auto"/>
                <w:bottom w:val="none" w:sz="0" w:space="0" w:color="auto"/>
                <w:right w:val="none" w:sz="0" w:space="0" w:color="auto"/>
              </w:divBdr>
              <w:divsChild>
                <w:div w:id="979308971">
                  <w:marLeft w:val="-225"/>
                  <w:marRight w:val="-225"/>
                  <w:marTop w:val="0"/>
                  <w:marBottom w:val="0"/>
                  <w:divBdr>
                    <w:top w:val="none" w:sz="0" w:space="0" w:color="auto"/>
                    <w:left w:val="none" w:sz="0" w:space="0" w:color="auto"/>
                    <w:bottom w:val="none" w:sz="0" w:space="0" w:color="auto"/>
                    <w:right w:val="none" w:sz="0" w:space="0" w:color="auto"/>
                  </w:divBdr>
                  <w:divsChild>
                    <w:div w:id="465391536">
                      <w:marLeft w:val="0"/>
                      <w:marRight w:val="0"/>
                      <w:marTop w:val="0"/>
                      <w:marBottom w:val="0"/>
                      <w:divBdr>
                        <w:top w:val="none" w:sz="0" w:space="0" w:color="auto"/>
                        <w:left w:val="none" w:sz="0" w:space="0" w:color="auto"/>
                        <w:bottom w:val="none" w:sz="0" w:space="0" w:color="auto"/>
                        <w:right w:val="none" w:sz="0" w:space="0" w:color="auto"/>
                      </w:divBdr>
                      <w:divsChild>
                        <w:div w:id="844248749">
                          <w:marLeft w:val="0"/>
                          <w:marRight w:val="0"/>
                          <w:marTop w:val="0"/>
                          <w:marBottom w:val="0"/>
                          <w:divBdr>
                            <w:top w:val="none" w:sz="0" w:space="0" w:color="auto"/>
                            <w:left w:val="none" w:sz="0" w:space="0" w:color="auto"/>
                            <w:bottom w:val="none" w:sz="0" w:space="0" w:color="auto"/>
                            <w:right w:val="none" w:sz="0" w:space="0" w:color="auto"/>
                          </w:divBdr>
                          <w:divsChild>
                            <w:div w:id="240214311">
                              <w:marLeft w:val="0"/>
                              <w:marRight w:val="0"/>
                              <w:marTop w:val="0"/>
                              <w:marBottom w:val="0"/>
                              <w:divBdr>
                                <w:top w:val="none" w:sz="0" w:space="0" w:color="auto"/>
                                <w:left w:val="none" w:sz="0" w:space="0" w:color="auto"/>
                                <w:bottom w:val="none" w:sz="0" w:space="0" w:color="auto"/>
                                <w:right w:val="none" w:sz="0" w:space="0" w:color="auto"/>
                              </w:divBdr>
                              <w:divsChild>
                                <w:div w:id="1837183667">
                                  <w:marLeft w:val="0"/>
                                  <w:marRight w:val="0"/>
                                  <w:marTop w:val="0"/>
                                  <w:marBottom w:val="0"/>
                                  <w:divBdr>
                                    <w:top w:val="none" w:sz="0" w:space="0" w:color="auto"/>
                                    <w:left w:val="none" w:sz="0" w:space="0" w:color="auto"/>
                                    <w:bottom w:val="none" w:sz="0" w:space="0" w:color="auto"/>
                                    <w:right w:val="none" w:sz="0" w:space="0" w:color="auto"/>
                                  </w:divBdr>
                                  <w:divsChild>
                                    <w:div w:id="16072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yllc</dc:creator>
  <cp:lastModifiedBy>Administrator</cp:lastModifiedBy>
  <cp:revision>3</cp:revision>
  <dcterms:created xsi:type="dcterms:W3CDTF">2024-05-13T02:52:00Z</dcterms:created>
  <dcterms:modified xsi:type="dcterms:W3CDTF">2024-05-15T05:18:00Z</dcterms:modified>
</cp:coreProperties>
</file>