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1E" w:rsidRDefault="00311C1E" w:rsidP="00311C1E">
      <w:pPr>
        <w:widowControl/>
        <w:jc w:val="center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Tahoma" w:hAnsi="Tahoma" w:cs="Tahoma"/>
          <w:b/>
          <w:bCs/>
          <w:color w:val="444444"/>
          <w:spacing w:val="-15"/>
          <w:sz w:val="33"/>
          <w:szCs w:val="33"/>
          <w:shd w:val="clear" w:color="auto" w:fill="E8DDCB"/>
        </w:rPr>
        <w:t>国开电大《建设监理》形成性作业答案</w:t>
      </w:r>
    </w:p>
    <w:p w:rsidR="00311C1E" w:rsidRDefault="00311C1E" w:rsidP="00311C1E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Tahoma" w:hAnsi="Tahoma" w:cs="Tahoma"/>
          <w:b/>
          <w:bCs/>
          <w:color w:val="444444"/>
          <w:spacing w:val="-15"/>
          <w:sz w:val="33"/>
          <w:szCs w:val="33"/>
          <w:shd w:val="clear" w:color="auto" w:fill="E8DDCB"/>
        </w:rPr>
        <w:t>形成性作业</w:t>
      </w:r>
      <w:proofErr w:type="gramStart"/>
      <w:r>
        <w:rPr>
          <w:rFonts w:ascii="Tahoma" w:hAnsi="Tahoma" w:cs="Tahoma"/>
          <w:b/>
          <w:bCs/>
          <w:color w:val="444444"/>
          <w:spacing w:val="-15"/>
          <w:sz w:val="33"/>
          <w:szCs w:val="33"/>
          <w:shd w:val="clear" w:color="auto" w:fill="E8DDCB"/>
        </w:rPr>
        <w:t>一</w:t>
      </w:r>
      <w:proofErr w:type="gramEnd"/>
      <w:r>
        <w:rPr>
          <w:rFonts w:ascii="Tahoma" w:hAnsi="Tahoma" w:cs="Tahoma"/>
          <w:b/>
          <w:bCs/>
          <w:color w:val="444444"/>
          <w:spacing w:val="-15"/>
          <w:sz w:val="33"/>
          <w:szCs w:val="33"/>
          <w:shd w:val="clear" w:color="auto" w:fill="E8DDCB"/>
        </w:rPr>
        <w:t>答案</w:t>
      </w:r>
    </w:p>
    <w:p w:rsidR="00311C1E" w:rsidRPr="00311C1E" w:rsidRDefault="00311C1E" w:rsidP="00311C1E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11C1E">
        <w:rPr>
          <w:rFonts w:ascii="微软雅黑" w:eastAsia="微软雅黑" w:hAnsi="微软雅黑" w:cs="宋体" w:hint="eastAsia"/>
          <w:color w:val="000000"/>
          <w:kern w:val="0"/>
          <w:szCs w:val="21"/>
        </w:rPr>
        <w:t>题目1答案： 建设单位</w:t>
      </w:r>
    </w:p>
    <w:p w:rsidR="00311C1E" w:rsidRPr="00311C1E" w:rsidRDefault="00311C1E" w:rsidP="00311C1E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11C1E">
        <w:rPr>
          <w:rFonts w:ascii="微软雅黑" w:eastAsia="微软雅黑" w:hAnsi="微软雅黑" w:cs="宋体" w:hint="eastAsia"/>
          <w:color w:val="000000"/>
          <w:kern w:val="0"/>
          <w:szCs w:val="21"/>
        </w:rPr>
        <w:t>题目2答案： 委托与被委托</w:t>
      </w:r>
    </w:p>
    <w:p w:rsidR="00311C1E" w:rsidRPr="00311C1E" w:rsidRDefault="00311C1E" w:rsidP="00311C1E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11C1E">
        <w:rPr>
          <w:rFonts w:ascii="微软雅黑" w:eastAsia="微软雅黑" w:hAnsi="微软雅黑" w:cs="宋体" w:hint="eastAsia"/>
          <w:color w:val="000000"/>
          <w:kern w:val="0"/>
          <w:szCs w:val="21"/>
        </w:rPr>
        <w:t>题目3答案： 工程监理单位</w:t>
      </w:r>
    </w:p>
    <w:p w:rsidR="00311C1E" w:rsidRPr="00311C1E" w:rsidRDefault="00311C1E" w:rsidP="00311C1E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11C1E">
        <w:rPr>
          <w:rFonts w:ascii="微软雅黑" w:eastAsia="微软雅黑" w:hAnsi="微软雅黑" w:cs="宋体" w:hint="eastAsia"/>
          <w:color w:val="000000"/>
          <w:kern w:val="0"/>
          <w:szCs w:val="21"/>
        </w:rPr>
        <w:t>题目4答案： 项目业主</w:t>
      </w:r>
    </w:p>
    <w:p w:rsidR="00311C1E" w:rsidRPr="00311C1E" w:rsidRDefault="00311C1E" w:rsidP="00311C1E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11C1E">
        <w:rPr>
          <w:rFonts w:ascii="微软雅黑" w:eastAsia="微软雅黑" w:hAnsi="微软雅黑" w:cs="宋体" w:hint="eastAsia"/>
          <w:color w:val="000000"/>
          <w:kern w:val="0"/>
          <w:szCs w:val="21"/>
        </w:rPr>
        <w:t>题目5答案： 5年</w:t>
      </w:r>
    </w:p>
    <w:p w:rsidR="00311C1E" w:rsidRPr="00311C1E" w:rsidRDefault="00311C1E" w:rsidP="00311C1E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11C1E">
        <w:rPr>
          <w:rFonts w:ascii="微软雅黑" w:eastAsia="微软雅黑" w:hAnsi="微软雅黑" w:cs="宋体" w:hint="eastAsia"/>
          <w:color w:val="000000"/>
          <w:kern w:val="0"/>
          <w:szCs w:val="21"/>
        </w:rPr>
        <w:t>题目6答案： 同时在两个监理单位注册和从事监理活动</w:t>
      </w:r>
    </w:p>
    <w:p w:rsidR="00311C1E" w:rsidRPr="00311C1E" w:rsidRDefault="00311C1E" w:rsidP="00311C1E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11C1E">
        <w:rPr>
          <w:rFonts w:ascii="微软雅黑" w:eastAsia="微软雅黑" w:hAnsi="微软雅黑" w:cs="宋体" w:hint="eastAsia"/>
          <w:color w:val="000000"/>
          <w:kern w:val="0"/>
          <w:szCs w:val="21"/>
        </w:rPr>
        <w:t>题目7答案： 48学时</w:t>
      </w:r>
    </w:p>
    <w:p w:rsidR="00311C1E" w:rsidRPr="00311C1E" w:rsidRDefault="00311C1E" w:rsidP="00311C1E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11C1E">
        <w:rPr>
          <w:rFonts w:ascii="微软雅黑" w:eastAsia="微软雅黑" w:hAnsi="微软雅黑" w:cs="宋体" w:hint="eastAsia"/>
          <w:color w:val="000000"/>
          <w:kern w:val="0"/>
          <w:szCs w:val="21"/>
        </w:rPr>
        <w:t>题目8答案： 组织方面</w:t>
      </w:r>
    </w:p>
    <w:p w:rsidR="00311C1E" w:rsidRPr="00311C1E" w:rsidRDefault="00311C1E" w:rsidP="00311C1E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11C1E">
        <w:rPr>
          <w:rFonts w:ascii="微软雅黑" w:eastAsia="微软雅黑" w:hAnsi="微软雅黑" w:cs="宋体" w:hint="eastAsia"/>
          <w:color w:val="000000"/>
          <w:kern w:val="0"/>
          <w:szCs w:val="21"/>
        </w:rPr>
        <w:t>题目9答案： 巡视</w:t>
      </w:r>
    </w:p>
    <w:p w:rsidR="00311C1E" w:rsidRPr="00311C1E" w:rsidRDefault="00311C1E" w:rsidP="00311C1E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11C1E">
        <w:rPr>
          <w:rFonts w:ascii="微软雅黑" w:eastAsia="微软雅黑" w:hAnsi="微软雅黑" w:cs="宋体" w:hint="eastAsia"/>
          <w:color w:val="000000"/>
          <w:kern w:val="0"/>
          <w:szCs w:val="21"/>
        </w:rPr>
        <w:t>题目10答案： 平行检验是项目可行性研究的重要组成部分</w:t>
      </w:r>
    </w:p>
    <w:p w:rsidR="00311C1E" w:rsidRPr="00311C1E" w:rsidRDefault="00311C1E" w:rsidP="00311C1E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11C1E">
        <w:rPr>
          <w:rFonts w:ascii="微软雅黑" w:eastAsia="微软雅黑" w:hAnsi="微软雅黑" w:cs="宋体" w:hint="eastAsia"/>
          <w:color w:val="000000"/>
          <w:kern w:val="0"/>
          <w:szCs w:val="21"/>
        </w:rPr>
        <w:t>题目11答案： 直线制监理组织形式整个组织结构中自下而上实行垂直领导</w:t>
      </w:r>
    </w:p>
    <w:p w:rsidR="00311C1E" w:rsidRPr="00311C1E" w:rsidRDefault="00311C1E" w:rsidP="00311C1E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11C1E">
        <w:rPr>
          <w:rFonts w:ascii="微软雅黑" w:eastAsia="微软雅黑" w:hAnsi="微软雅黑" w:cs="宋体" w:hint="eastAsia"/>
          <w:color w:val="000000"/>
          <w:kern w:val="0"/>
          <w:szCs w:val="21"/>
        </w:rPr>
        <w:t>题目12答案： 只有一个顶头上司的一元化领导</w:t>
      </w:r>
    </w:p>
    <w:p w:rsidR="00311C1E" w:rsidRPr="00311C1E" w:rsidRDefault="00311C1E" w:rsidP="00311C1E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11C1E">
        <w:rPr>
          <w:rFonts w:ascii="微软雅黑" w:eastAsia="微软雅黑" w:hAnsi="微软雅黑" w:cs="宋体" w:hint="eastAsia"/>
          <w:color w:val="000000"/>
          <w:kern w:val="0"/>
          <w:szCs w:val="21"/>
        </w:rPr>
        <w:t>题目13答案： 总监理工程师</w:t>
      </w:r>
    </w:p>
    <w:p w:rsidR="00311C1E" w:rsidRPr="00311C1E" w:rsidRDefault="00311C1E" w:rsidP="00311C1E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11C1E">
        <w:rPr>
          <w:rFonts w:ascii="微软雅黑" w:eastAsia="微软雅黑" w:hAnsi="微软雅黑" w:cs="宋体" w:hint="eastAsia"/>
          <w:color w:val="000000"/>
          <w:kern w:val="0"/>
          <w:szCs w:val="21"/>
        </w:rPr>
        <w:t>题目14答案： 监理规划</w:t>
      </w:r>
    </w:p>
    <w:p w:rsidR="00311C1E" w:rsidRPr="00311C1E" w:rsidRDefault="00311C1E" w:rsidP="00311C1E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11C1E">
        <w:rPr>
          <w:rFonts w:ascii="微软雅黑" w:eastAsia="微软雅黑" w:hAnsi="微软雅黑" w:cs="宋体" w:hint="eastAsia"/>
          <w:color w:val="000000"/>
          <w:kern w:val="0"/>
          <w:szCs w:val="21"/>
        </w:rPr>
        <w:t>题目15答案： 项目总监理工程师</w:t>
      </w:r>
    </w:p>
    <w:p w:rsidR="00311C1E" w:rsidRPr="00311C1E" w:rsidRDefault="00311C1E" w:rsidP="00311C1E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11C1E">
        <w:rPr>
          <w:rFonts w:ascii="微软雅黑" w:eastAsia="微软雅黑" w:hAnsi="微软雅黑" w:cs="宋体" w:hint="eastAsia"/>
          <w:color w:val="000000"/>
          <w:kern w:val="0"/>
          <w:szCs w:val="21"/>
        </w:rPr>
        <w:t>题目16答案： 项目总监理工程师</w:t>
      </w:r>
    </w:p>
    <w:p w:rsidR="00311C1E" w:rsidRPr="00311C1E" w:rsidRDefault="00311C1E" w:rsidP="00311C1E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11C1E">
        <w:rPr>
          <w:rFonts w:ascii="微软雅黑" w:eastAsia="微软雅黑" w:hAnsi="微软雅黑" w:cs="宋体" w:hint="eastAsia"/>
          <w:color w:val="000000"/>
          <w:kern w:val="0"/>
          <w:szCs w:val="21"/>
        </w:rPr>
        <w:t>题目17答案： 总监理工程师代表</w:t>
      </w:r>
    </w:p>
    <w:p w:rsidR="00311C1E" w:rsidRPr="00311C1E" w:rsidRDefault="00311C1E" w:rsidP="00311C1E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11C1E">
        <w:rPr>
          <w:rFonts w:ascii="微软雅黑" w:eastAsia="微软雅黑" w:hAnsi="微软雅黑" w:cs="宋体" w:hint="eastAsia"/>
          <w:color w:val="000000"/>
          <w:kern w:val="0"/>
          <w:szCs w:val="21"/>
        </w:rPr>
        <w:t>题目18答案： 相比公开招标，邀请招标的准备招标、资格预审和评标的工作量大</w:t>
      </w:r>
    </w:p>
    <w:p w:rsidR="00311C1E" w:rsidRPr="00311C1E" w:rsidRDefault="00311C1E" w:rsidP="00311C1E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11C1E">
        <w:rPr>
          <w:rFonts w:ascii="微软雅黑" w:eastAsia="微软雅黑" w:hAnsi="微软雅黑" w:cs="宋体" w:hint="eastAsia"/>
          <w:color w:val="000000"/>
          <w:kern w:val="0"/>
          <w:szCs w:val="21"/>
        </w:rPr>
        <w:t>题目19答案： 了解工程场地和周围环境情况，以获取投标人认为有必要的信息</w:t>
      </w:r>
    </w:p>
    <w:p w:rsidR="00311C1E" w:rsidRPr="00311C1E" w:rsidRDefault="00311C1E" w:rsidP="00311C1E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11C1E">
        <w:rPr>
          <w:rFonts w:ascii="微软雅黑" w:eastAsia="微软雅黑" w:hAnsi="微软雅黑" w:cs="宋体" w:hint="eastAsia"/>
          <w:color w:val="000000"/>
          <w:kern w:val="0"/>
          <w:szCs w:val="21"/>
        </w:rPr>
        <w:t>题目20答案： 建设单位</w:t>
      </w:r>
    </w:p>
    <w:p w:rsidR="00311C1E" w:rsidRPr="00311C1E" w:rsidRDefault="00311C1E" w:rsidP="00311C1E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11C1E">
        <w:rPr>
          <w:rFonts w:ascii="微软雅黑" w:eastAsia="微软雅黑" w:hAnsi="微软雅黑" w:cs="宋体" w:hint="eastAsia"/>
          <w:color w:val="000000"/>
          <w:kern w:val="0"/>
          <w:szCs w:val="21"/>
        </w:rPr>
        <w:lastRenderedPageBreak/>
        <w:t>题目21答案： 征地、拆迁和场地平整; 完成施工用水、电、路等工程; 组织设备、材料订货; 准备必要的施工图样; 组织施工招标投标，择优选定施工单位</w:t>
      </w:r>
    </w:p>
    <w:p w:rsidR="00311C1E" w:rsidRPr="00311C1E" w:rsidRDefault="00311C1E" w:rsidP="00311C1E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11C1E">
        <w:rPr>
          <w:rFonts w:ascii="微软雅黑" w:eastAsia="微软雅黑" w:hAnsi="微软雅黑" w:cs="宋体" w:hint="eastAsia"/>
          <w:color w:val="000000"/>
          <w:kern w:val="0"/>
          <w:szCs w:val="21"/>
        </w:rPr>
        <w:t>题目22答案： 《建筑法》; 《建设工程质量管理条例》; 《合同法》; 《招标投标法实施条例》</w:t>
      </w:r>
    </w:p>
    <w:p w:rsidR="00311C1E" w:rsidRPr="00311C1E" w:rsidRDefault="00311C1E" w:rsidP="00311C1E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11C1E">
        <w:rPr>
          <w:rFonts w:ascii="微软雅黑" w:eastAsia="微软雅黑" w:hAnsi="微软雅黑" w:cs="宋体" w:hint="eastAsia"/>
          <w:color w:val="000000"/>
          <w:kern w:val="0"/>
          <w:szCs w:val="21"/>
        </w:rPr>
        <w:t>题目23答案： 服务性; 科学性; 独立性; 公平性</w:t>
      </w:r>
    </w:p>
    <w:p w:rsidR="00311C1E" w:rsidRPr="00311C1E" w:rsidRDefault="00311C1E" w:rsidP="00311C1E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11C1E">
        <w:rPr>
          <w:rFonts w:ascii="微软雅黑" w:eastAsia="微软雅黑" w:hAnsi="微软雅黑" w:cs="宋体" w:hint="eastAsia"/>
          <w:color w:val="000000"/>
          <w:kern w:val="0"/>
          <w:szCs w:val="21"/>
        </w:rPr>
        <w:t>题目24答案： 综合资质; 专业资质</w:t>
      </w:r>
    </w:p>
    <w:p w:rsidR="00311C1E" w:rsidRPr="00311C1E" w:rsidRDefault="00311C1E" w:rsidP="00311C1E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11C1E">
        <w:rPr>
          <w:rFonts w:ascii="微软雅黑" w:eastAsia="微软雅黑" w:hAnsi="微软雅黑" w:cs="宋体" w:hint="eastAsia"/>
          <w:color w:val="000000"/>
          <w:kern w:val="0"/>
          <w:szCs w:val="21"/>
        </w:rPr>
        <w:t>题目25答案： 以个人名义承揽监理业务; 收受被监理单位的小礼品; 同时在两个以上监理单位注册和从事监理活动</w:t>
      </w:r>
    </w:p>
    <w:p w:rsidR="00311C1E" w:rsidRPr="00311C1E" w:rsidRDefault="00311C1E" w:rsidP="00311C1E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11C1E">
        <w:rPr>
          <w:rFonts w:ascii="微软雅黑" w:eastAsia="微软雅黑" w:hAnsi="微软雅黑" w:cs="宋体" w:hint="eastAsia"/>
          <w:color w:val="000000"/>
          <w:kern w:val="0"/>
          <w:szCs w:val="21"/>
        </w:rPr>
        <w:t>题目26答案： 热爱中华人民共和国，拥护社会主义制度，遵纪守法; 遵守监理工程师职业道德准则; 取得监理工程师资格证书; 身体健康，适合现场监理工作; 在监理岗位上，能胜任所担负的监理工作</w:t>
      </w:r>
    </w:p>
    <w:p w:rsidR="00311C1E" w:rsidRPr="00311C1E" w:rsidRDefault="00311C1E" w:rsidP="00311C1E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11C1E">
        <w:rPr>
          <w:rFonts w:ascii="微软雅黑" w:eastAsia="微软雅黑" w:hAnsi="微软雅黑" w:cs="宋体" w:hint="eastAsia"/>
          <w:color w:val="000000"/>
          <w:kern w:val="0"/>
          <w:szCs w:val="21"/>
        </w:rPr>
        <w:t>题目27答案： 有利于提高建设工程投资决策科学化水平; 有利于规范工程建设参与各方的建设行为; 有利于促使承建单位保证建设工程质量和使用安全; 有利于政府加强对工程建设领域的监督管理; 实行监理制度，是对外开放、加强国际合作，与国际惯例接轨的需要</w:t>
      </w:r>
    </w:p>
    <w:p w:rsidR="00311C1E" w:rsidRPr="00311C1E" w:rsidRDefault="00311C1E" w:rsidP="00311C1E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11C1E">
        <w:rPr>
          <w:rFonts w:ascii="微软雅黑" w:eastAsia="微软雅黑" w:hAnsi="微软雅黑" w:cs="宋体" w:hint="eastAsia"/>
          <w:color w:val="000000"/>
          <w:kern w:val="0"/>
          <w:szCs w:val="21"/>
        </w:rPr>
        <w:t>题目28答案： 提高质量标准就增加投资; 提高质量标准就延长工期; 缩短工期就增加投资</w:t>
      </w:r>
    </w:p>
    <w:p w:rsidR="00311C1E" w:rsidRPr="00311C1E" w:rsidRDefault="00311C1E" w:rsidP="00311C1E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11C1E">
        <w:rPr>
          <w:rFonts w:ascii="微软雅黑" w:eastAsia="微软雅黑" w:hAnsi="微软雅黑" w:cs="宋体" w:hint="eastAsia"/>
          <w:color w:val="000000"/>
          <w:kern w:val="0"/>
          <w:szCs w:val="21"/>
        </w:rPr>
        <w:t>题目29答案： 计划; 执行; 检查; 纠偏</w:t>
      </w:r>
    </w:p>
    <w:p w:rsidR="00311C1E" w:rsidRPr="00311C1E" w:rsidRDefault="00311C1E" w:rsidP="00311C1E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11C1E">
        <w:rPr>
          <w:rFonts w:ascii="微软雅黑" w:eastAsia="微软雅黑" w:hAnsi="微软雅黑" w:cs="宋体" w:hint="eastAsia"/>
          <w:color w:val="000000"/>
          <w:kern w:val="0"/>
          <w:szCs w:val="21"/>
        </w:rPr>
        <w:t>题目30答案： 协助建设单位做好施工现场准备工作，为施工单位提交合格的施工现场; 审查施工组织设计和施工方案; 检查施工单位的现场质量管理体系和管理环境; 控制施工工艺过程质量; 验收分部分项工程和隐蔽工程</w:t>
      </w:r>
    </w:p>
    <w:p w:rsidR="00311C1E" w:rsidRPr="00311C1E" w:rsidRDefault="00311C1E" w:rsidP="00311C1E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11C1E">
        <w:rPr>
          <w:rFonts w:ascii="微软雅黑" w:eastAsia="微软雅黑" w:hAnsi="微软雅黑" w:cs="宋体" w:hint="eastAsia"/>
          <w:color w:val="000000"/>
          <w:kern w:val="0"/>
          <w:szCs w:val="21"/>
        </w:rPr>
        <w:t>题目31答案： 天气情况是否适合施工作业，如不适合，是否已采取相应措施; 使用的工程材料、设备和构配件是否已检测合格; 施工单位主要管理人员到岗履职情况，特别是施工质量管理人员是否到位</w:t>
      </w:r>
    </w:p>
    <w:p w:rsidR="00311C1E" w:rsidRPr="00311C1E" w:rsidRDefault="00311C1E" w:rsidP="00311C1E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11C1E">
        <w:rPr>
          <w:rFonts w:ascii="微软雅黑" w:eastAsia="微软雅黑" w:hAnsi="微软雅黑" w:cs="宋体" w:hint="eastAsia"/>
          <w:color w:val="000000"/>
          <w:kern w:val="0"/>
          <w:szCs w:val="21"/>
        </w:rPr>
        <w:lastRenderedPageBreak/>
        <w:t>题目32答案： 在现场进行见证，监督施工单位取样人员按随机取样方法和试件制作方法进行取样; 对试样进行监护、封样加锁; 在检验委托单签字，并出示“见证员证书”; 协助建立包括见证取样送检计划、台账等在内的见证取样档案等</w:t>
      </w:r>
    </w:p>
    <w:p w:rsidR="00311C1E" w:rsidRPr="00311C1E" w:rsidRDefault="00311C1E" w:rsidP="00311C1E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11C1E">
        <w:rPr>
          <w:rFonts w:ascii="微软雅黑" w:eastAsia="微软雅黑" w:hAnsi="微软雅黑" w:cs="宋体" w:hint="eastAsia"/>
          <w:color w:val="000000"/>
          <w:kern w:val="0"/>
          <w:szCs w:val="21"/>
        </w:rPr>
        <w:t>题目33答案： 招标准备; 发出招标公告或投标邀请书; 组织资格审查; 编制和发售招标文件; 开标、评标和定标</w:t>
      </w:r>
    </w:p>
    <w:p w:rsidR="00311C1E" w:rsidRPr="00311C1E" w:rsidRDefault="00311C1E" w:rsidP="00311C1E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11C1E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题目34答案： 总监理工程师; 专业监理工程师; 监理员  　</w:t>
      </w:r>
    </w:p>
    <w:p w:rsidR="00311C1E" w:rsidRPr="00311C1E" w:rsidRDefault="00311C1E" w:rsidP="00311C1E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11C1E">
        <w:rPr>
          <w:rFonts w:ascii="微软雅黑" w:eastAsia="微软雅黑" w:hAnsi="微软雅黑" w:cs="宋体" w:hint="eastAsia"/>
          <w:color w:val="000000"/>
          <w:kern w:val="0"/>
          <w:szCs w:val="21"/>
        </w:rPr>
        <w:t>题目35答案： 负责总监理工程师指定或交办的监理工作; 按监理工程师授权，行使监理工程师的部分职责和权力</w:t>
      </w:r>
    </w:p>
    <w:p w:rsidR="00311C1E" w:rsidRPr="00311C1E" w:rsidRDefault="00311C1E" w:rsidP="00311C1E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11C1E">
        <w:rPr>
          <w:rFonts w:ascii="微软雅黑" w:eastAsia="微软雅黑" w:hAnsi="微软雅黑" w:cs="宋体" w:hint="eastAsia"/>
          <w:color w:val="000000"/>
          <w:kern w:val="0"/>
          <w:szCs w:val="21"/>
        </w:rPr>
        <w:t>题目36答案： 确定招标组织; 明确招标范围和内容; 编制招标方案</w:t>
      </w:r>
    </w:p>
    <w:p w:rsidR="00311C1E" w:rsidRPr="00311C1E" w:rsidRDefault="00311C1E" w:rsidP="00311C1E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11C1E">
        <w:rPr>
          <w:rFonts w:ascii="微软雅黑" w:eastAsia="微软雅黑" w:hAnsi="微软雅黑" w:cs="宋体" w:hint="eastAsia"/>
          <w:color w:val="000000"/>
          <w:kern w:val="0"/>
          <w:szCs w:val="21"/>
        </w:rPr>
        <w:t>题目37答案： 投标决策; 投标策划; 投标文件编制; 参加开标及答辩 ; 投标后评估</w:t>
      </w:r>
    </w:p>
    <w:p w:rsidR="00311C1E" w:rsidRPr="00311C1E" w:rsidRDefault="00311C1E" w:rsidP="00311C1E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11C1E">
        <w:rPr>
          <w:rFonts w:ascii="微软雅黑" w:eastAsia="微软雅黑" w:hAnsi="微软雅黑" w:cs="宋体" w:hint="eastAsia"/>
          <w:color w:val="000000"/>
          <w:kern w:val="0"/>
          <w:szCs w:val="21"/>
        </w:rPr>
        <w:t>题目38答案： 工程情况; 监理范围、内容和目标; 监理工作依据; 项目监理工作制度; 监理组织形式</w:t>
      </w:r>
    </w:p>
    <w:p w:rsidR="00311C1E" w:rsidRPr="00311C1E" w:rsidRDefault="00311C1E" w:rsidP="00311C1E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11C1E">
        <w:rPr>
          <w:rFonts w:ascii="微软雅黑" w:eastAsia="微软雅黑" w:hAnsi="微软雅黑" w:cs="宋体" w:hint="eastAsia"/>
          <w:color w:val="000000"/>
          <w:kern w:val="0"/>
          <w:szCs w:val="21"/>
        </w:rPr>
        <w:t>题目39答案： 监理范围、工作内容及监理目标; 项目监理机构; 工作计划; 工程质量、造价、进度控制方法; 监理工作制度</w:t>
      </w:r>
    </w:p>
    <w:p w:rsidR="00311C1E" w:rsidRPr="00311C1E" w:rsidRDefault="00311C1E" w:rsidP="00311C1E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311C1E">
        <w:rPr>
          <w:rFonts w:ascii="微软雅黑" w:eastAsia="微软雅黑" w:hAnsi="微软雅黑" w:cs="宋体" w:hint="eastAsia"/>
          <w:color w:val="000000"/>
          <w:kern w:val="0"/>
          <w:szCs w:val="21"/>
        </w:rPr>
        <w:t>题目40答案： 协商; 调解; 仲裁; 诉讼</w:t>
      </w:r>
    </w:p>
    <w:p w:rsidR="0081179C" w:rsidRDefault="00311C1E">
      <w:pPr>
        <w:rPr>
          <w:rFonts w:ascii="Tahoma" w:hAnsi="Tahoma" w:cs="Tahoma"/>
          <w:b/>
          <w:bCs/>
          <w:color w:val="444444"/>
          <w:spacing w:val="-15"/>
          <w:sz w:val="33"/>
          <w:szCs w:val="33"/>
          <w:shd w:val="clear" w:color="auto" w:fill="E8DDCB"/>
        </w:rPr>
      </w:pPr>
      <w:r>
        <w:rPr>
          <w:rFonts w:ascii="Tahoma" w:hAnsi="Tahoma" w:cs="Tahoma"/>
          <w:b/>
          <w:bCs/>
          <w:color w:val="444444"/>
          <w:spacing w:val="-15"/>
          <w:sz w:val="33"/>
          <w:szCs w:val="33"/>
          <w:shd w:val="clear" w:color="auto" w:fill="E8DDCB"/>
        </w:rPr>
        <w:t>形成性作业</w:t>
      </w:r>
      <w:r>
        <w:rPr>
          <w:rFonts w:ascii="Tahoma" w:hAnsi="Tahoma" w:cs="Tahoma" w:hint="eastAsia"/>
          <w:b/>
          <w:bCs/>
          <w:color w:val="444444"/>
          <w:spacing w:val="-15"/>
          <w:sz w:val="33"/>
          <w:szCs w:val="33"/>
          <w:shd w:val="clear" w:color="auto" w:fill="E8DDCB"/>
        </w:rPr>
        <w:t>二</w:t>
      </w:r>
      <w:r>
        <w:rPr>
          <w:rFonts w:ascii="Tahoma" w:hAnsi="Tahoma" w:cs="Tahoma"/>
          <w:b/>
          <w:bCs/>
          <w:color w:val="444444"/>
          <w:spacing w:val="-15"/>
          <w:sz w:val="33"/>
          <w:szCs w:val="33"/>
          <w:shd w:val="clear" w:color="auto" w:fill="E8DDCB"/>
        </w:rPr>
        <w:t>答案</w:t>
      </w:r>
    </w:p>
    <w:p w:rsidR="004B5E25" w:rsidRPr="004B5E25" w:rsidRDefault="004B5E25" w:rsidP="004B5E2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B5E25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参考答案</w:t>
      </w:r>
      <w:r w:rsidRPr="004B5E25">
        <w:rPr>
          <w:rFonts w:ascii="&amp;quot;" w:eastAsia="微软雅黑" w:hAnsi="&amp;quot;" w:cs="宋体" w:hint="eastAsia"/>
          <w:b/>
          <w:bCs/>
          <w:color w:val="E4F9FF"/>
          <w:kern w:val="0"/>
          <w:szCs w:val="21"/>
        </w:rPr>
        <w:t>www.botiku.com</w:t>
      </w:r>
      <w:r w:rsidRPr="004B5E25">
        <w:rPr>
          <w:rFonts w:ascii="&amp;quot;" w:eastAsia="微软雅黑" w:hAnsi="&amp;quot;" w:cs="宋体" w:hint="eastAsia"/>
          <w:b/>
          <w:bCs/>
          <w:color w:val="E4F9FF"/>
          <w:kern w:val="0"/>
          <w:szCs w:val="21"/>
        </w:rPr>
        <w:t>零号电大</w:t>
      </w:r>
    </w:p>
    <w:p w:rsidR="004B5E25" w:rsidRPr="004B5E25" w:rsidRDefault="004B5E25" w:rsidP="004B5E25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4B5E25">
        <w:rPr>
          <w:rFonts w:ascii="微软雅黑" w:eastAsia="微软雅黑" w:hAnsi="微软雅黑" w:cs="宋体" w:hint="eastAsia"/>
          <w:color w:val="000000"/>
          <w:kern w:val="0"/>
          <w:szCs w:val="21"/>
        </w:rPr>
        <w:t>题目1答案： 人工费</w:t>
      </w:r>
    </w:p>
    <w:p w:rsidR="004B5E25" w:rsidRPr="004B5E25" w:rsidRDefault="004B5E25" w:rsidP="004B5E25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B5E25">
        <w:rPr>
          <w:rFonts w:ascii="微软雅黑" w:eastAsia="微软雅黑" w:hAnsi="微软雅黑" w:cs="宋体" w:hint="eastAsia"/>
          <w:color w:val="000000"/>
          <w:kern w:val="0"/>
          <w:szCs w:val="21"/>
        </w:rPr>
        <w:t>题目2答案： 设计阶段、招标阶段、施工阶段的投资控制任务是一样的</w:t>
      </w:r>
    </w:p>
    <w:p w:rsidR="004B5E25" w:rsidRPr="004B5E25" w:rsidRDefault="004B5E25" w:rsidP="004B5E25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B5E25">
        <w:rPr>
          <w:rFonts w:ascii="微软雅黑" w:eastAsia="微软雅黑" w:hAnsi="微软雅黑" w:cs="宋体" w:hint="eastAsia"/>
          <w:color w:val="000000"/>
          <w:kern w:val="0"/>
          <w:szCs w:val="21"/>
        </w:rPr>
        <w:t>题目3答案： 项目的建设规模越大越好</w:t>
      </w:r>
    </w:p>
    <w:p w:rsidR="004B5E25" w:rsidRPr="004B5E25" w:rsidRDefault="004B5E25" w:rsidP="004B5E25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B5E25">
        <w:rPr>
          <w:rFonts w:ascii="微软雅黑" w:eastAsia="微软雅黑" w:hAnsi="微软雅黑" w:cs="宋体" w:hint="eastAsia"/>
          <w:color w:val="000000"/>
          <w:kern w:val="0"/>
          <w:szCs w:val="21"/>
        </w:rPr>
        <w:t>题目4答案： 60%</w:t>
      </w:r>
    </w:p>
    <w:p w:rsidR="004B5E25" w:rsidRPr="004B5E25" w:rsidRDefault="004B5E25" w:rsidP="004B5E25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B5E25">
        <w:rPr>
          <w:rFonts w:ascii="微软雅黑" w:eastAsia="微软雅黑" w:hAnsi="微软雅黑" w:cs="宋体" w:hint="eastAsia"/>
          <w:color w:val="000000"/>
          <w:kern w:val="0"/>
          <w:szCs w:val="21"/>
        </w:rPr>
        <w:t>题目5答案： 建设项目经济评价</w:t>
      </w:r>
    </w:p>
    <w:p w:rsidR="004B5E25" w:rsidRPr="004B5E25" w:rsidRDefault="004B5E25" w:rsidP="004B5E25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B5E25">
        <w:rPr>
          <w:rFonts w:ascii="微软雅黑" w:eastAsia="微软雅黑" w:hAnsi="微软雅黑" w:cs="宋体" w:hint="eastAsia"/>
          <w:color w:val="000000"/>
          <w:kern w:val="0"/>
          <w:szCs w:val="21"/>
        </w:rPr>
        <w:lastRenderedPageBreak/>
        <w:t>题目6答案： 优秀的设计标准规范不利于降低投资，缩短工期</w:t>
      </w:r>
    </w:p>
    <w:p w:rsidR="004B5E25" w:rsidRPr="004B5E25" w:rsidRDefault="004B5E25" w:rsidP="004B5E25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B5E25">
        <w:rPr>
          <w:rFonts w:ascii="微软雅黑" w:eastAsia="微软雅黑" w:hAnsi="微软雅黑" w:cs="宋体" w:hint="eastAsia"/>
          <w:color w:val="000000"/>
          <w:kern w:val="0"/>
          <w:szCs w:val="21"/>
        </w:rPr>
        <w:t>题目7答案： 单项评议法</w:t>
      </w:r>
    </w:p>
    <w:p w:rsidR="004B5E25" w:rsidRPr="004B5E25" w:rsidRDefault="004B5E25" w:rsidP="004B5E25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B5E25">
        <w:rPr>
          <w:rFonts w:ascii="微软雅黑" w:eastAsia="微软雅黑" w:hAnsi="微软雅黑" w:cs="宋体" w:hint="eastAsia"/>
          <w:color w:val="000000"/>
          <w:kern w:val="0"/>
          <w:szCs w:val="21"/>
        </w:rPr>
        <w:t>题目8答案： 投资分解和工程量控制</w:t>
      </w:r>
    </w:p>
    <w:p w:rsidR="004B5E25" w:rsidRPr="004B5E25" w:rsidRDefault="004B5E25" w:rsidP="004B5E25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B5E25">
        <w:rPr>
          <w:rFonts w:ascii="微软雅黑" w:eastAsia="微软雅黑" w:hAnsi="微软雅黑" w:cs="宋体" w:hint="eastAsia"/>
          <w:color w:val="000000"/>
          <w:kern w:val="0"/>
          <w:szCs w:val="21"/>
        </w:rPr>
        <w:t>题目9答案： 参与合同修改、补充工作，着重考虑它对投资控制的影响</w:t>
      </w:r>
    </w:p>
    <w:p w:rsidR="004B5E25" w:rsidRPr="004B5E25" w:rsidRDefault="004B5E25" w:rsidP="004B5E25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B5E25">
        <w:rPr>
          <w:rFonts w:ascii="微软雅黑" w:eastAsia="微软雅黑" w:hAnsi="微软雅黑" w:cs="宋体" w:hint="eastAsia"/>
          <w:color w:val="000000"/>
          <w:kern w:val="0"/>
          <w:szCs w:val="21"/>
        </w:rPr>
        <w:t>题目10答案： 工程计量</w:t>
      </w:r>
    </w:p>
    <w:p w:rsidR="004B5E25" w:rsidRPr="004B5E25" w:rsidRDefault="004B5E25" w:rsidP="004B5E25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B5E25">
        <w:rPr>
          <w:rFonts w:ascii="微软雅黑" w:eastAsia="微软雅黑" w:hAnsi="微软雅黑" w:cs="宋体" w:hint="eastAsia"/>
          <w:color w:val="000000"/>
          <w:kern w:val="0"/>
          <w:szCs w:val="21"/>
        </w:rPr>
        <w:t>题目11答案： 建设单位   </w:t>
      </w:r>
    </w:p>
    <w:p w:rsidR="004B5E25" w:rsidRPr="004B5E25" w:rsidRDefault="004B5E25" w:rsidP="004B5E25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B5E25">
        <w:rPr>
          <w:rFonts w:ascii="微软雅黑" w:eastAsia="微软雅黑" w:hAnsi="微软雅黑" w:cs="宋体" w:hint="eastAsia"/>
          <w:color w:val="000000"/>
          <w:kern w:val="0"/>
          <w:szCs w:val="21"/>
        </w:rPr>
        <w:t>题目12答案： 确保建设项目按预定的时间动用或提前交付使用</w:t>
      </w:r>
    </w:p>
    <w:p w:rsidR="004B5E25" w:rsidRPr="004B5E25" w:rsidRDefault="004B5E25" w:rsidP="004B5E25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B5E25">
        <w:rPr>
          <w:rFonts w:ascii="微软雅黑" w:eastAsia="微软雅黑" w:hAnsi="微软雅黑" w:cs="宋体" w:hint="eastAsia"/>
          <w:color w:val="000000"/>
          <w:kern w:val="0"/>
          <w:szCs w:val="21"/>
        </w:rPr>
        <w:t>题目13答案： 施工总进度计划</w:t>
      </w:r>
    </w:p>
    <w:p w:rsidR="004B5E25" w:rsidRPr="004B5E25" w:rsidRDefault="004B5E25" w:rsidP="004B5E25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B5E25">
        <w:rPr>
          <w:rFonts w:ascii="微软雅黑" w:eastAsia="微软雅黑" w:hAnsi="微软雅黑" w:cs="宋体" w:hint="eastAsia"/>
          <w:color w:val="000000"/>
          <w:kern w:val="0"/>
          <w:szCs w:val="21"/>
        </w:rPr>
        <w:t>题目14答案： 工程延误与工程延期是同一概念</w:t>
      </w:r>
    </w:p>
    <w:p w:rsidR="004B5E25" w:rsidRPr="004B5E25" w:rsidRDefault="004B5E25" w:rsidP="004B5E25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B5E25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题目15答案： </w:t>
      </w:r>
      <w:proofErr w:type="gramStart"/>
      <w:r w:rsidRPr="004B5E25">
        <w:rPr>
          <w:rFonts w:ascii="微软雅黑" w:eastAsia="微软雅黑" w:hAnsi="微软雅黑" w:cs="宋体" w:hint="eastAsia"/>
          <w:color w:val="000000"/>
          <w:kern w:val="0"/>
          <w:szCs w:val="21"/>
        </w:rPr>
        <w:t>横道图</w:t>
      </w:r>
      <w:proofErr w:type="gramEnd"/>
      <w:r w:rsidRPr="004B5E25">
        <w:rPr>
          <w:rFonts w:ascii="微软雅黑" w:eastAsia="微软雅黑" w:hAnsi="微软雅黑" w:cs="宋体" w:hint="eastAsia"/>
          <w:color w:val="000000"/>
          <w:kern w:val="0"/>
          <w:szCs w:val="21"/>
        </w:rPr>
        <w:t>比较法由于其以横道计划为基础，因而几乎没有什么局限性</w:t>
      </w:r>
    </w:p>
    <w:p w:rsidR="004B5E25" w:rsidRPr="004B5E25" w:rsidRDefault="004B5E25" w:rsidP="004B5E25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B5E25">
        <w:rPr>
          <w:rFonts w:ascii="微软雅黑" w:eastAsia="微软雅黑" w:hAnsi="微软雅黑" w:cs="宋体" w:hint="eastAsia"/>
          <w:color w:val="000000"/>
          <w:kern w:val="0"/>
          <w:szCs w:val="21"/>
        </w:rPr>
        <w:t>题目16答案： 计划时间</w:t>
      </w:r>
    </w:p>
    <w:p w:rsidR="004B5E25" w:rsidRPr="004B5E25" w:rsidRDefault="004B5E25" w:rsidP="004B5E25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B5E25">
        <w:rPr>
          <w:rFonts w:ascii="微软雅黑" w:eastAsia="微软雅黑" w:hAnsi="微软雅黑" w:cs="宋体" w:hint="eastAsia"/>
          <w:color w:val="000000"/>
          <w:kern w:val="0"/>
          <w:szCs w:val="21"/>
        </w:rPr>
        <w:t>题目17答案： ES曲线</w:t>
      </w:r>
    </w:p>
    <w:p w:rsidR="004B5E25" w:rsidRPr="004B5E25" w:rsidRDefault="004B5E25" w:rsidP="004B5E25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B5E25">
        <w:rPr>
          <w:rFonts w:ascii="微软雅黑" w:eastAsia="微软雅黑" w:hAnsi="微软雅黑" w:cs="宋体" w:hint="eastAsia"/>
          <w:color w:val="000000"/>
          <w:kern w:val="0"/>
          <w:szCs w:val="21"/>
        </w:rPr>
        <w:t>题目18答案： 承包单位</w:t>
      </w:r>
    </w:p>
    <w:p w:rsidR="004B5E25" w:rsidRPr="004B5E25" w:rsidRDefault="004B5E25" w:rsidP="004B5E25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B5E25">
        <w:rPr>
          <w:rFonts w:ascii="微软雅黑" w:eastAsia="微软雅黑" w:hAnsi="微软雅黑" w:cs="宋体" w:hint="eastAsia"/>
          <w:color w:val="000000"/>
          <w:kern w:val="0"/>
          <w:szCs w:val="21"/>
        </w:rPr>
        <w:t>题目19答案： 压缩关键工作的持续时间或改变某些工作之间的逻辑关系</w:t>
      </w:r>
    </w:p>
    <w:p w:rsidR="004B5E25" w:rsidRPr="004B5E25" w:rsidRDefault="004B5E25" w:rsidP="004B5E25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B5E25">
        <w:rPr>
          <w:rFonts w:ascii="微软雅黑" w:eastAsia="微软雅黑" w:hAnsi="微软雅黑" w:cs="宋体" w:hint="eastAsia"/>
          <w:color w:val="000000"/>
          <w:kern w:val="0"/>
          <w:szCs w:val="21"/>
        </w:rPr>
        <w:t>题目20答案： 建设单位</w:t>
      </w:r>
    </w:p>
    <w:p w:rsidR="004B5E25" w:rsidRPr="004B5E25" w:rsidRDefault="004B5E25" w:rsidP="004B5E25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B5E25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题目21答案： 人工费; 施工机具使用费; 企业管理费; </w:t>
      </w:r>
      <w:proofErr w:type="gramStart"/>
      <w:r w:rsidRPr="004B5E25">
        <w:rPr>
          <w:rFonts w:ascii="微软雅黑" w:eastAsia="微软雅黑" w:hAnsi="微软雅黑" w:cs="宋体" w:hint="eastAsia"/>
          <w:color w:val="000000"/>
          <w:kern w:val="0"/>
          <w:szCs w:val="21"/>
        </w:rPr>
        <w:t>规</w:t>
      </w:r>
      <w:proofErr w:type="gramEnd"/>
      <w:r w:rsidRPr="004B5E25">
        <w:rPr>
          <w:rFonts w:ascii="微软雅黑" w:eastAsia="微软雅黑" w:hAnsi="微软雅黑" w:cs="宋体" w:hint="eastAsia"/>
          <w:color w:val="000000"/>
          <w:kern w:val="0"/>
          <w:szCs w:val="21"/>
        </w:rPr>
        <w:t>费; 材料费</w:t>
      </w:r>
    </w:p>
    <w:p w:rsidR="004B5E25" w:rsidRPr="004B5E25" w:rsidRDefault="004B5E25" w:rsidP="004B5E25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B5E25">
        <w:rPr>
          <w:rFonts w:ascii="微软雅黑" w:eastAsia="微软雅黑" w:hAnsi="微软雅黑" w:cs="宋体" w:hint="eastAsia"/>
          <w:color w:val="000000"/>
          <w:kern w:val="0"/>
          <w:szCs w:val="21"/>
        </w:rPr>
        <w:t>题目22答案： 安全文明施工费; 夜间施工增加费; 已完工程及设备保护费 ; 工程定位复测费; 脚手架工程费</w:t>
      </w:r>
    </w:p>
    <w:p w:rsidR="004B5E25" w:rsidRPr="004B5E25" w:rsidRDefault="004B5E25" w:rsidP="004B5E25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B5E25">
        <w:rPr>
          <w:rFonts w:ascii="微软雅黑" w:eastAsia="微软雅黑" w:hAnsi="微软雅黑" w:cs="宋体" w:hint="eastAsia"/>
          <w:color w:val="000000"/>
          <w:kern w:val="0"/>
          <w:szCs w:val="21"/>
        </w:rPr>
        <w:t>题目23答案： 进行可行性研究; 编制项目建议书; 对拟建项目进行市场调查和预测 ; 编制投资估算; 国民经济评价和社会评价</w:t>
      </w:r>
    </w:p>
    <w:p w:rsidR="004B5E25" w:rsidRPr="004B5E25" w:rsidRDefault="004B5E25" w:rsidP="004B5E25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B5E25">
        <w:rPr>
          <w:rFonts w:ascii="微软雅黑" w:eastAsia="微软雅黑" w:hAnsi="微软雅黑" w:cs="宋体" w:hint="eastAsia"/>
          <w:color w:val="000000"/>
          <w:kern w:val="0"/>
          <w:szCs w:val="21"/>
        </w:rPr>
        <w:t>题目24答案： 项目的建设规模; 项目的建设水平; 建设地点; 可行性研究及投资估算</w:t>
      </w:r>
    </w:p>
    <w:p w:rsidR="004B5E25" w:rsidRPr="004B5E25" w:rsidRDefault="004B5E25" w:rsidP="004B5E25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B5E25">
        <w:rPr>
          <w:rFonts w:ascii="微软雅黑" w:eastAsia="微软雅黑" w:hAnsi="微软雅黑" w:cs="宋体" w:hint="eastAsia"/>
          <w:color w:val="000000"/>
          <w:kern w:val="0"/>
          <w:szCs w:val="21"/>
        </w:rPr>
        <w:lastRenderedPageBreak/>
        <w:t>题目25答案： 生产规模指数估算法; 分项比例估算法; 资金周转率法; 单元指标估算法 ; 流动资产投资估算法</w:t>
      </w:r>
    </w:p>
    <w:p w:rsidR="004B5E25" w:rsidRPr="004B5E25" w:rsidRDefault="004B5E25" w:rsidP="004B5E25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B5E25">
        <w:rPr>
          <w:rFonts w:ascii="微软雅黑" w:eastAsia="微软雅黑" w:hAnsi="微软雅黑" w:cs="宋体" w:hint="eastAsia"/>
          <w:color w:val="000000"/>
          <w:kern w:val="0"/>
          <w:szCs w:val="21"/>
        </w:rPr>
        <w:t>题目26答案： 减小项目方案相关因素的不确定性; 提高项目方案的经营安全性 ; 严格控制负影响敏感因素的变动幅度; 多方案中优选风险小的项目方案</w:t>
      </w:r>
    </w:p>
    <w:p w:rsidR="004B5E25" w:rsidRPr="004B5E25" w:rsidRDefault="004B5E25" w:rsidP="004B5E25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B5E25">
        <w:rPr>
          <w:rFonts w:ascii="微软雅黑" w:eastAsia="微软雅黑" w:hAnsi="微软雅黑" w:cs="宋体" w:hint="eastAsia"/>
          <w:color w:val="000000"/>
          <w:kern w:val="0"/>
          <w:szCs w:val="21"/>
        </w:rPr>
        <w:t>题目27答案： 初步设计阶段要重视方案的选择，按照批准的投资估算进一步落实投资的可能性 ; 把施工图预算严格控制在批准的概算以内 ; 加强设计变更管理工作，对非发生不可的变更，应尽量提前实现; 考虑时间因素对投资的影响，树立动态管理的观念</w:t>
      </w:r>
    </w:p>
    <w:p w:rsidR="004B5E25" w:rsidRPr="004B5E25" w:rsidRDefault="004B5E25" w:rsidP="004B5E25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B5E25">
        <w:rPr>
          <w:rFonts w:ascii="微软雅黑" w:eastAsia="微软雅黑" w:hAnsi="微软雅黑" w:cs="宋体" w:hint="eastAsia"/>
          <w:color w:val="000000"/>
          <w:kern w:val="0"/>
          <w:szCs w:val="21"/>
        </w:rPr>
        <w:t>题目28答案： 协助业主拟定招标方式; 确定合同计价形式; 进行施工图预算的编制与审查; 编制标底; 协助评审投标文件</w:t>
      </w:r>
    </w:p>
    <w:p w:rsidR="004B5E25" w:rsidRPr="004B5E25" w:rsidRDefault="004B5E25" w:rsidP="004B5E25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B5E25">
        <w:rPr>
          <w:rFonts w:ascii="微软雅黑" w:eastAsia="微软雅黑" w:hAnsi="微软雅黑" w:cs="宋体" w:hint="eastAsia"/>
          <w:color w:val="000000"/>
          <w:kern w:val="0"/>
          <w:szCs w:val="21"/>
        </w:rPr>
        <w:t>题目29答案： 逐项审查法; 标准预算审查法; 分组计算审查法; 对比审查法; 利用手册审查法</w:t>
      </w:r>
    </w:p>
    <w:p w:rsidR="004B5E25" w:rsidRPr="004B5E25" w:rsidRDefault="004B5E25" w:rsidP="004B5E25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B5E25">
        <w:rPr>
          <w:rFonts w:ascii="微软雅黑" w:eastAsia="微软雅黑" w:hAnsi="微软雅黑" w:cs="宋体" w:hint="eastAsia"/>
          <w:color w:val="000000"/>
          <w:kern w:val="0"/>
          <w:szCs w:val="21"/>
        </w:rPr>
        <w:t>题目30答案： 计量的项目必须是合同中规定的项目; 计量项目应确属完工或正在施工项目的已完成部分; 计量项目的质量应达到合同规定的技术标准; 计量项目的申报资料和验收手续齐全; 计量结果必须得到监理工程师和施工单位双方的确认</w:t>
      </w:r>
    </w:p>
    <w:p w:rsidR="004B5E25" w:rsidRPr="004B5E25" w:rsidRDefault="004B5E25" w:rsidP="004B5E25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B5E25">
        <w:rPr>
          <w:rFonts w:ascii="微软雅黑" w:eastAsia="微软雅黑" w:hAnsi="微软雅黑" w:cs="宋体" w:hint="eastAsia"/>
          <w:color w:val="000000"/>
          <w:kern w:val="0"/>
          <w:szCs w:val="21"/>
        </w:rPr>
        <w:t>题目31答案： 收集有关工期的信息，进行工期目标和进度控制决策; 编制工程项目建设总进度计划; 编制设计准备阶段详细工作计划，并控制其执行 ; 进行环境及施工现场条件的调查和分析</w:t>
      </w:r>
    </w:p>
    <w:p w:rsidR="004B5E25" w:rsidRPr="004B5E25" w:rsidRDefault="004B5E25" w:rsidP="004B5E25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B5E25">
        <w:rPr>
          <w:rFonts w:ascii="微软雅黑" w:eastAsia="微软雅黑" w:hAnsi="微软雅黑" w:cs="宋体" w:hint="eastAsia"/>
          <w:color w:val="000000"/>
          <w:kern w:val="0"/>
          <w:szCs w:val="21"/>
        </w:rPr>
        <w:t>题目32答案： 人的因素; 材料因素; 资金因素; 技术因素; 工程水文地质因素</w:t>
      </w:r>
    </w:p>
    <w:p w:rsidR="004B5E25" w:rsidRPr="004B5E25" w:rsidRDefault="004B5E25" w:rsidP="004B5E25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B5E25">
        <w:rPr>
          <w:rFonts w:ascii="微软雅黑" w:eastAsia="微软雅黑" w:hAnsi="微软雅黑" w:cs="宋体" w:hint="eastAsia"/>
          <w:color w:val="000000"/>
          <w:kern w:val="0"/>
          <w:szCs w:val="21"/>
        </w:rPr>
        <w:t>题目33答案： 不能按设计合同的约定及时提供施工所需的图纸; 设计内容不足、设计深度不够; 与各专业设计院协调配合工作不及时、不到位; 为项目设计配置的设计人员不合理; 不能及时解决在施工过程出现的设计问题</w:t>
      </w:r>
    </w:p>
    <w:p w:rsidR="004B5E25" w:rsidRPr="004B5E25" w:rsidRDefault="004B5E25" w:rsidP="004B5E25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B5E25">
        <w:rPr>
          <w:rFonts w:ascii="微软雅黑" w:eastAsia="微软雅黑" w:hAnsi="微软雅黑" w:cs="宋体" w:hint="eastAsia"/>
          <w:color w:val="000000"/>
          <w:kern w:val="0"/>
          <w:szCs w:val="21"/>
        </w:rPr>
        <w:lastRenderedPageBreak/>
        <w:t>题目34答案： 施工人员资格、经验、水平及人数不能满足施工需要; 施工组织设计不合理、施工进度计划不合理、采用施工方案不得当; 不能根据施工现场情况及时调配劳动力和施工机具; 施工用供水、供电设施及施工用机械设备出现故障; 施工单位（分包商）自有资金不足或资金安排不合理，无法支付相关应付费用</w:t>
      </w:r>
    </w:p>
    <w:p w:rsidR="004B5E25" w:rsidRPr="004B5E25" w:rsidRDefault="004B5E25" w:rsidP="004B5E25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B5E25">
        <w:rPr>
          <w:rFonts w:ascii="微软雅黑" w:eastAsia="微软雅黑" w:hAnsi="微软雅黑" w:cs="宋体" w:hint="eastAsia"/>
          <w:color w:val="000000"/>
          <w:kern w:val="0"/>
          <w:szCs w:val="21"/>
        </w:rPr>
        <w:t>题目35答案： 施工总方案; 资源供应条件; 各类定额资料; 合同文件; 工程项目建设总进度计划</w:t>
      </w:r>
    </w:p>
    <w:p w:rsidR="004B5E25" w:rsidRPr="004B5E25" w:rsidRDefault="004B5E25" w:rsidP="004B5E25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B5E25">
        <w:rPr>
          <w:rFonts w:ascii="微软雅黑" w:eastAsia="微软雅黑" w:hAnsi="微软雅黑" w:cs="宋体" w:hint="eastAsia"/>
          <w:color w:val="000000"/>
          <w:kern w:val="0"/>
          <w:szCs w:val="21"/>
        </w:rPr>
        <w:t>题目36答案： 编制施工进度控制工作细则; 编制或审核施工进度计划; 按年、季、月编制工程综合计划; 下达工程开</w:t>
      </w:r>
      <w:proofErr w:type="gramStart"/>
      <w:r w:rsidRPr="004B5E25">
        <w:rPr>
          <w:rFonts w:ascii="微软雅黑" w:eastAsia="微软雅黑" w:hAnsi="微软雅黑" w:cs="宋体" w:hint="eastAsia"/>
          <w:color w:val="000000"/>
          <w:kern w:val="0"/>
          <w:szCs w:val="21"/>
        </w:rPr>
        <w:t>工令</w:t>
      </w:r>
      <w:proofErr w:type="gramEnd"/>
      <w:r w:rsidRPr="004B5E25">
        <w:rPr>
          <w:rFonts w:ascii="微软雅黑" w:eastAsia="微软雅黑" w:hAnsi="微软雅黑" w:cs="宋体" w:hint="eastAsia"/>
          <w:color w:val="000000"/>
          <w:kern w:val="0"/>
          <w:szCs w:val="21"/>
        </w:rPr>
        <w:t>; 监督施工进度计划的实施</w:t>
      </w:r>
    </w:p>
    <w:p w:rsidR="004B5E25" w:rsidRPr="004B5E25" w:rsidRDefault="004B5E25" w:rsidP="004B5E25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B5E25">
        <w:rPr>
          <w:rFonts w:ascii="微软雅黑" w:eastAsia="微软雅黑" w:hAnsi="微软雅黑" w:cs="宋体" w:hint="eastAsia"/>
          <w:color w:val="000000"/>
          <w:kern w:val="0"/>
          <w:szCs w:val="21"/>
        </w:rPr>
        <w:t xml:space="preserve">题目37答案： </w:t>
      </w:r>
      <w:proofErr w:type="gramStart"/>
      <w:r w:rsidRPr="004B5E25">
        <w:rPr>
          <w:rFonts w:ascii="微软雅黑" w:eastAsia="微软雅黑" w:hAnsi="微软雅黑" w:cs="宋体" w:hint="eastAsia"/>
          <w:color w:val="000000"/>
          <w:kern w:val="0"/>
          <w:szCs w:val="21"/>
        </w:rPr>
        <w:t>横道图</w:t>
      </w:r>
      <w:proofErr w:type="gramEnd"/>
      <w:r w:rsidRPr="004B5E25">
        <w:rPr>
          <w:rFonts w:ascii="微软雅黑" w:eastAsia="微软雅黑" w:hAnsi="微软雅黑" w:cs="宋体" w:hint="eastAsia"/>
          <w:color w:val="000000"/>
          <w:kern w:val="0"/>
          <w:szCs w:val="21"/>
        </w:rPr>
        <w:t>比较法; S曲线比较法; 香蕉曲线比较法; 实际进度前锋线比较法; 列表比较法</w:t>
      </w:r>
    </w:p>
    <w:p w:rsidR="004B5E25" w:rsidRPr="004B5E25" w:rsidRDefault="004B5E25" w:rsidP="004B5E25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B5E25">
        <w:rPr>
          <w:rFonts w:ascii="微软雅黑" w:eastAsia="微软雅黑" w:hAnsi="微软雅黑" w:cs="宋体" w:hint="eastAsia"/>
          <w:color w:val="000000"/>
          <w:kern w:val="0"/>
          <w:szCs w:val="21"/>
        </w:rPr>
        <w:t>题目38答案： 施工总进度计划中的项目是否有遗漏，是否满足实际工程的需要; 施工顺序是否符合施工程序; 建设单位资金供应能力是否能满足进度的需要; 与设计单位图纸供应进度是否一致; 建设单位应提供的场地条件、甲方供应的物资到货与施工进度计划是否衔接</w:t>
      </w:r>
    </w:p>
    <w:p w:rsidR="004B5E25" w:rsidRPr="004B5E25" w:rsidRDefault="004B5E25" w:rsidP="004B5E25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B5E25">
        <w:rPr>
          <w:rFonts w:ascii="微软雅黑" w:eastAsia="微软雅黑" w:hAnsi="微软雅黑" w:cs="宋体" w:hint="eastAsia"/>
          <w:color w:val="000000"/>
          <w:kern w:val="0"/>
          <w:szCs w:val="21"/>
        </w:rPr>
        <w:t>题目39答案： 严格审批施工单位提出的工程延期申请; 在工程完工后，总监理工程师及时审批施工单位提交的竣工申请报告; 制定项目总工期突破后的补救措施; 调整相应的施工计划、材料设备供应计划等; 对施工单位制定奖惩措施，提高施工单位管理人员的主观能动性和积极性</w:t>
      </w:r>
    </w:p>
    <w:p w:rsidR="004B5E25" w:rsidRPr="004B5E25" w:rsidRDefault="004B5E25" w:rsidP="004B5E25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4B5E25">
        <w:rPr>
          <w:rFonts w:ascii="微软雅黑" w:eastAsia="微软雅黑" w:hAnsi="微软雅黑" w:cs="宋体" w:hint="eastAsia"/>
          <w:color w:val="000000"/>
          <w:kern w:val="0"/>
          <w:szCs w:val="21"/>
        </w:rPr>
        <w:t>题目40答案： 拒绝签署付款凭证; 误期损失赔偿; 取消承包资格</w:t>
      </w:r>
    </w:p>
    <w:p w:rsidR="00F60BED" w:rsidRPr="004B5E25" w:rsidRDefault="00F60BED">
      <w:pPr>
        <w:rPr>
          <w:rFonts w:ascii="Tahoma" w:hAnsi="Tahoma" w:cs="Tahoma"/>
          <w:b/>
          <w:bCs/>
          <w:color w:val="444444"/>
          <w:spacing w:val="-15"/>
          <w:sz w:val="33"/>
          <w:szCs w:val="33"/>
          <w:shd w:val="clear" w:color="auto" w:fill="E8DDCB"/>
        </w:rPr>
      </w:pPr>
    </w:p>
    <w:p w:rsidR="00311C1E" w:rsidRDefault="00311C1E">
      <w:pPr>
        <w:rPr>
          <w:rFonts w:ascii="Tahoma" w:hAnsi="Tahoma" w:cs="Tahoma" w:hint="eastAsia"/>
          <w:b/>
          <w:bCs/>
          <w:color w:val="444444"/>
          <w:spacing w:val="-15"/>
          <w:sz w:val="33"/>
          <w:szCs w:val="33"/>
          <w:shd w:val="clear" w:color="auto" w:fill="E8DDCB"/>
        </w:rPr>
      </w:pPr>
      <w:r>
        <w:rPr>
          <w:rFonts w:ascii="Tahoma" w:hAnsi="Tahoma" w:cs="Tahoma"/>
          <w:b/>
          <w:bCs/>
          <w:color w:val="444444"/>
          <w:spacing w:val="-15"/>
          <w:sz w:val="33"/>
          <w:szCs w:val="33"/>
          <w:shd w:val="clear" w:color="auto" w:fill="E8DDCB"/>
        </w:rPr>
        <w:t>形成性作业</w:t>
      </w:r>
      <w:r>
        <w:rPr>
          <w:rFonts w:ascii="Tahoma" w:hAnsi="Tahoma" w:cs="Tahoma" w:hint="eastAsia"/>
          <w:b/>
          <w:bCs/>
          <w:color w:val="444444"/>
          <w:spacing w:val="-15"/>
          <w:sz w:val="33"/>
          <w:szCs w:val="33"/>
          <w:shd w:val="clear" w:color="auto" w:fill="E8DDCB"/>
        </w:rPr>
        <w:t>三</w:t>
      </w:r>
      <w:r>
        <w:rPr>
          <w:rFonts w:ascii="Tahoma" w:hAnsi="Tahoma" w:cs="Tahoma"/>
          <w:b/>
          <w:bCs/>
          <w:color w:val="444444"/>
          <w:spacing w:val="-15"/>
          <w:sz w:val="33"/>
          <w:szCs w:val="33"/>
          <w:shd w:val="clear" w:color="auto" w:fill="E8DDCB"/>
        </w:rPr>
        <w:t>答案</w:t>
      </w:r>
    </w:p>
    <w:p w:rsidR="00BB2833" w:rsidRPr="00BB2833" w:rsidRDefault="00BB2833" w:rsidP="00BB283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B2833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参考答案</w:t>
      </w:r>
      <w:r w:rsidRPr="00BB2833">
        <w:rPr>
          <w:rFonts w:ascii="&amp;quot;" w:eastAsia="微软雅黑" w:hAnsi="&amp;quot;" w:cs="宋体" w:hint="eastAsia"/>
          <w:b/>
          <w:bCs/>
          <w:color w:val="E4F9FF"/>
          <w:kern w:val="0"/>
          <w:szCs w:val="21"/>
        </w:rPr>
        <w:t>www.botiku.com</w:t>
      </w:r>
      <w:r w:rsidRPr="00BB2833">
        <w:rPr>
          <w:rFonts w:ascii="&amp;quot;" w:eastAsia="微软雅黑" w:hAnsi="&amp;quot;" w:cs="宋体" w:hint="eastAsia"/>
          <w:b/>
          <w:bCs/>
          <w:color w:val="E4F9FF"/>
          <w:kern w:val="0"/>
          <w:szCs w:val="21"/>
        </w:rPr>
        <w:t>零号电大</w:t>
      </w:r>
    </w:p>
    <w:p w:rsidR="00BB2833" w:rsidRPr="00BB2833" w:rsidRDefault="00BB2833" w:rsidP="00BB2833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BB2833">
        <w:rPr>
          <w:rFonts w:ascii="微软雅黑" w:eastAsia="微软雅黑" w:hAnsi="微软雅黑" w:cs="宋体" w:hint="eastAsia"/>
          <w:color w:val="000000"/>
          <w:kern w:val="0"/>
          <w:szCs w:val="21"/>
        </w:rPr>
        <w:t>题目1答案： 为达到工程项目质量要求所采取的作业技术和活动</w:t>
      </w:r>
    </w:p>
    <w:p w:rsidR="00BB2833" w:rsidRPr="00BB2833" w:rsidRDefault="00BB2833" w:rsidP="00BB2833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B2833">
        <w:rPr>
          <w:rFonts w:ascii="微软雅黑" w:eastAsia="微软雅黑" w:hAnsi="微软雅黑" w:cs="宋体" w:hint="eastAsia"/>
          <w:color w:val="000000"/>
          <w:kern w:val="0"/>
          <w:szCs w:val="21"/>
        </w:rPr>
        <w:lastRenderedPageBreak/>
        <w:t>题目2答案： 通过对提供的材料质量保证资料、实验报告等进行审核，取得认可方能使用</w:t>
      </w:r>
    </w:p>
    <w:p w:rsidR="00BB2833" w:rsidRPr="00BB2833" w:rsidRDefault="00BB2833" w:rsidP="00BB2833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B2833">
        <w:rPr>
          <w:rFonts w:ascii="微软雅黑" w:eastAsia="微软雅黑" w:hAnsi="微软雅黑" w:cs="宋体" w:hint="eastAsia"/>
          <w:color w:val="000000"/>
          <w:kern w:val="0"/>
          <w:szCs w:val="21"/>
        </w:rPr>
        <w:t>题目3答案： 全部检验</w:t>
      </w:r>
    </w:p>
    <w:p w:rsidR="00BB2833" w:rsidRPr="00BB2833" w:rsidRDefault="00BB2833" w:rsidP="00BB2833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B2833">
        <w:rPr>
          <w:rFonts w:ascii="微软雅黑" w:eastAsia="微软雅黑" w:hAnsi="微软雅黑" w:cs="宋体" w:hint="eastAsia"/>
          <w:color w:val="000000"/>
          <w:kern w:val="0"/>
          <w:szCs w:val="21"/>
        </w:rPr>
        <w:t>题目4答案： 技术环境、施工管理环境及自然环境</w:t>
      </w:r>
    </w:p>
    <w:p w:rsidR="00BB2833" w:rsidRPr="00BB2833" w:rsidRDefault="00BB2833" w:rsidP="00BB2833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B2833">
        <w:rPr>
          <w:rFonts w:ascii="微软雅黑" w:eastAsia="微软雅黑" w:hAnsi="微软雅黑" w:cs="宋体" w:hint="eastAsia"/>
          <w:color w:val="000000"/>
          <w:kern w:val="0"/>
          <w:szCs w:val="21"/>
        </w:rPr>
        <w:t>题目5答案： 事前控制</w:t>
      </w:r>
    </w:p>
    <w:p w:rsidR="00BB2833" w:rsidRPr="00BB2833" w:rsidRDefault="00BB2833" w:rsidP="00BB2833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B2833">
        <w:rPr>
          <w:rFonts w:ascii="微软雅黑" w:eastAsia="微软雅黑" w:hAnsi="微软雅黑" w:cs="宋体" w:hint="eastAsia"/>
          <w:color w:val="000000"/>
          <w:kern w:val="0"/>
          <w:szCs w:val="21"/>
        </w:rPr>
        <w:t>题目6答案： 肢解发包</w:t>
      </w:r>
    </w:p>
    <w:p w:rsidR="00BB2833" w:rsidRPr="00BB2833" w:rsidRDefault="00BB2833" w:rsidP="00BB2833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B2833">
        <w:rPr>
          <w:rFonts w:ascii="微软雅黑" w:eastAsia="微软雅黑" w:hAnsi="微软雅黑" w:cs="宋体" w:hint="eastAsia"/>
          <w:color w:val="000000"/>
          <w:kern w:val="0"/>
          <w:szCs w:val="21"/>
        </w:rPr>
        <w:t>题目7答案： 建设单位</w:t>
      </w:r>
    </w:p>
    <w:p w:rsidR="00BB2833" w:rsidRPr="00BB2833" w:rsidRDefault="00BB2833" w:rsidP="00BB2833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B2833">
        <w:rPr>
          <w:rFonts w:ascii="微软雅黑" w:eastAsia="微软雅黑" w:hAnsi="微软雅黑" w:cs="宋体" w:hint="eastAsia"/>
          <w:color w:val="000000"/>
          <w:kern w:val="0"/>
          <w:szCs w:val="21"/>
        </w:rPr>
        <w:t>题目8答案： 竣工验收</w:t>
      </w:r>
    </w:p>
    <w:p w:rsidR="00BB2833" w:rsidRPr="00BB2833" w:rsidRDefault="00BB2833" w:rsidP="00BB2833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B2833">
        <w:rPr>
          <w:rFonts w:ascii="微软雅黑" w:eastAsia="微软雅黑" w:hAnsi="微软雅黑" w:cs="宋体" w:hint="eastAsia"/>
          <w:color w:val="000000"/>
          <w:kern w:val="0"/>
          <w:szCs w:val="21"/>
        </w:rPr>
        <w:t>题目9答案： 施工企业</w:t>
      </w:r>
    </w:p>
    <w:p w:rsidR="00BB2833" w:rsidRPr="00BB2833" w:rsidRDefault="00BB2833" w:rsidP="00BB2833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B2833">
        <w:rPr>
          <w:rFonts w:ascii="微软雅黑" w:eastAsia="微软雅黑" w:hAnsi="微软雅黑" w:cs="宋体" w:hint="eastAsia"/>
          <w:color w:val="000000"/>
          <w:kern w:val="0"/>
          <w:szCs w:val="21"/>
        </w:rPr>
        <w:t>题目10答案： 建设单位</w:t>
      </w:r>
    </w:p>
    <w:p w:rsidR="00BB2833" w:rsidRPr="00BB2833" w:rsidRDefault="00BB2833" w:rsidP="00BB2833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B2833">
        <w:rPr>
          <w:rFonts w:ascii="微软雅黑" w:eastAsia="微软雅黑" w:hAnsi="微软雅黑" w:cs="宋体" w:hint="eastAsia"/>
          <w:color w:val="000000"/>
          <w:kern w:val="0"/>
          <w:szCs w:val="21"/>
        </w:rPr>
        <w:t>题目11答案： 建设施工多为独立作业，人员少，工种简单</w:t>
      </w:r>
    </w:p>
    <w:p w:rsidR="00BB2833" w:rsidRPr="00BB2833" w:rsidRDefault="00BB2833" w:rsidP="00BB2833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B2833">
        <w:rPr>
          <w:rFonts w:ascii="微软雅黑" w:eastAsia="微软雅黑" w:hAnsi="微软雅黑" w:cs="宋体" w:hint="eastAsia"/>
          <w:color w:val="000000"/>
          <w:kern w:val="0"/>
          <w:szCs w:val="21"/>
        </w:rPr>
        <w:t>题目12答案： 有利于强化政府充当企业安全员的职责</w:t>
      </w:r>
    </w:p>
    <w:p w:rsidR="00BB2833" w:rsidRPr="00BB2833" w:rsidRDefault="00BB2833" w:rsidP="00BB2833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B2833">
        <w:rPr>
          <w:rFonts w:ascii="微软雅黑" w:eastAsia="微软雅黑" w:hAnsi="微软雅黑" w:cs="宋体" w:hint="eastAsia"/>
          <w:color w:val="000000"/>
          <w:kern w:val="0"/>
          <w:szCs w:val="21"/>
        </w:rPr>
        <w:t>题目13答案： 建筑施工企业法定代表人</w:t>
      </w:r>
    </w:p>
    <w:p w:rsidR="00BB2833" w:rsidRPr="00BB2833" w:rsidRDefault="00BB2833" w:rsidP="00BB2833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B2833">
        <w:rPr>
          <w:rFonts w:ascii="微软雅黑" w:eastAsia="微软雅黑" w:hAnsi="微软雅黑" w:cs="宋体" w:hint="eastAsia"/>
          <w:color w:val="000000"/>
          <w:kern w:val="0"/>
          <w:szCs w:val="21"/>
        </w:rPr>
        <w:t>题目14答案： 80%</w:t>
      </w:r>
    </w:p>
    <w:p w:rsidR="00BB2833" w:rsidRPr="00BB2833" w:rsidRDefault="00BB2833" w:rsidP="00BB2833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B2833">
        <w:rPr>
          <w:rFonts w:ascii="微软雅黑" w:eastAsia="微软雅黑" w:hAnsi="微软雅黑" w:cs="宋体" w:hint="eastAsia"/>
          <w:color w:val="000000"/>
          <w:kern w:val="0"/>
          <w:szCs w:val="21"/>
        </w:rPr>
        <w:t>题目15答案： 建设单位</w:t>
      </w:r>
    </w:p>
    <w:p w:rsidR="00BB2833" w:rsidRPr="00BB2833" w:rsidRDefault="00BB2833" w:rsidP="00BB2833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B2833">
        <w:rPr>
          <w:rFonts w:ascii="微软雅黑" w:eastAsia="微软雅黑" w:hAnsi="微软雅黑" w:cs="宋体" w:hint="eastAsia"/>
          <w:color w:val="000000"/>
          <w:kern w:val="0"/>
          <w:szCs w:val="21"/>
        </w:rPr>
        <w:t>题目16答案： 2小时</w:t>
      </w:r>
    </w:p>
    <w:p w:rsidR="00BB2833" w:rsidRPr="00BB2833" w:rsidRDefault="00BB2833" w:rsidP="00BB2833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B2833">
        <w:rPr>
          <w:rFonts w:ascii="微软雅黑" w:eastAsia="微软雅黑" w:hAnsi="微软雅黑" w:cs="宋体" w:hint="eastAsia"/>
          <w:color w:val="000000"/>
          <w:kern w:val="0"/>
          <w:szCs w:val="21"/>
        </w:rPr>
        <w:t>题目17答案： 被车辆挤、压、撞和车辆倾覆等造成的人身伤害</w:t>
      </w:r>
    </w:p>
    <w:p w:rsidR="00BB2833" w:rsidRPr="00BB2833" w:rsidRDefault="00BB2833" w:rsidP="00BB2833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B2833">
        <w:rPr>
          <w:rFonts w:ascii="微软雅黑" w:eastAsia="微软雅黑" w:hAnsi="微软雅黑" w:cs="宋体" w:hint="eastAsia"/>
          <w:color w:val="000000"/>
          <w:kern w:val="0"/>
          <w:szCs w:val="21"/>
        </w:rPr>
        <w:t>题目18答案： 事故调查不得邀请人民检察院派人参加</w:t>
      </w:r>
    </w:p>
    <w:p w:rsidR="00BB2833" w:rsidRPr="00BB2833" w:rsidRDefault="00BB2833" w:rsidP="00BB2833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B2833">
        <w:rPr>
          <w:rFonts w:ascii="微软雅黑" w:eastAsia="微软雅黑" w:hAnsi="微软雅黑" w:cs="宋体" w:hint="eastAsia"/>
          <w:color w:val="000000"/>
          <w:kern w:val="0"/>
          <w:szCs w:val="21"/>
        </w:rPr>
        <w:t>题目19答案： 30天</w:t>
      </w:r>
    </w:p>
    <w:p w:rsidR="00BB2833" w:rsidRPr="00BB2833" w:rsidRDefault="00BB2833" w:rsidP="00BB2833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B2833">
        <w:rPr>
          <w:rFonts w:ascii="微软雅黑" w:eastAsia="微软雅黑" w:hAnsi="微软雅黑" w:cs="宋体" w:hint="eastAsia"/>
          <w:color w:val="000000"/>
          <w:kern w:val="0"/>
          <w:szCs w:val="21"/>
        </w:rPr>
        <w:t>题目20答案： 应急救援</w:t>
      </w:r>
    </w:p>
    <w:p w:rsidR="00BB2833" w:rsidRPr="00BB2833" w:rsidRDefault="00BB2833" w:rsidP="00BB2833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B2833">
        <w:rPr>
          <w:rFonts w:ascii="微软雅黑" w:eastAsia="微软雅黑" w:hAnsi="微软雅黑" w:cs="宋体" w:hint="eastAsia"/>
          <w:color w:val="000000"/>
          <w:kern w:val="0"/>
          <w:szCs w:val="21"/>
        </w:rPr>
        <w:t>题目21答案： 人; 材料; 机械 ; 方法 ; 环境</w:t>
      </w:r>
    </w:p>
    <w:p w:rsidR="00BB2833" w:rsidRPr="00BB2833" w:rsidRDefault="00BB2833" w:rsidP="00BB2833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B2833">
        <w:rPr>
          <w:rFonts w:ascii="微软雅黑" w:eastAsia="微软雅黑" w:hAnsi="微软雅黑" w:cs="宋体" w:hint="eastAsia"/>
          <w:color w:val="000000"/>
          <w:kern w:val="0"/>
          <w:szCs w:val="21"/>
        </w:rPr>
        <w:t>题目22答案： 领导者的素质; 人的理论、技术水平; 人的生理缺陷; 人的心理行为; 人的错误行为</w:t>
      </w:r>
    </w:p>
    <w:p w:rsidR="00BB2833" w:rsidRPr="00BB2833" w:rsidRDefault="00BB2833" w:rsidP="00BB2833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B2833">
        <w:rPr>
          <w:rFonts w:ascii="微软雅黑" w:eastAsia="微软雅黑" w:hAnsi="微软雅黑" w:cs="宋体" w:hint="eastAsia"/>
          <w:color w:val="000000"/>
          <w:kern w:val="0"/>
          <w:szCs w:val="21"/>
        </w:rPr>
        <w:lastRenderedPageBreak/>
        <w:t>题目23答案： 施工现场条件; 建筑结构形式; 机械设备性能; 施工工艺和方法 ; 建筑技术经济</w:t>
      </w:r>
    </w:p>
    <w:p w:rsidR="00BB2833" w:rsidRPr="00BB2833" w:rsidRDefault="00BB2833" w:rsidP="00BB2833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B2833">
        <w:rPr>
          <w:rFonts w:ascii="微软雅黑" w:eastAsia="微软雅黑" w:hAnsi="微软雅黑" w:cs="宋体" w:hint="eastAsia"/>
          <w:color w:val="000000"/>
          <w:kern w:val="0"/>
          <w:szCs w:val="21"/>
        </w:rPr>
        <w:t>题目24答案： 施工所用的规程、规范; 设计图纸; 质量评定标准</w:t>
      </w:r>
    </w:p>
    <w:p w:rsidR="00BB2833" w:rsidRPr="00BB2833" w:rsidRDefault="00BB2833" w:rsidP="00BB2833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B2833">
        <w:rPr>
          <w:rFonts w:ascii="微软雅黑" w:eastAsia="微软雅黑" w:hAnsi="微软雅黑" w:cs="宋体" w:hint="eastAsia"/>
          <w:color w:val="000000"/>
          <w:kern w:val="0"/>
          <w:szCs w:val="21"/>
        </w:rPr>
        <w:t>题目25答案： 已经办理该建设工程用地批准手续; 在城市规划区的建设工程，已经取得规划许可证 ; 需要拆迁的，其拆迁进度符合施工要求  ; 已经确定建筑施工企业  ; 有满足施工需要的施工图纸及技术资料</w:t>
      </w:r>
    </w:p>
    <w:p w:rsidR="00BB2833" w:rsidRPr="00BB2833" w:rsidRDefault="00BB2833" w:rsidP="00BB2833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B2833">
        <w:rPr>
          <w:rFonts w:ascii="微软雅黑" w:eastAsia="微软雅黑" w:hAnsi="微软雅黑" w:cs="宋体" w:hint="eastAsia"/>
          <w:color w:val="000000"/>
          <w:kern w:val="0"/>
          <w:szCs w:val="21"/>
        </w:rPr>
        <w:t>题目26答案： 完成建设工程设计和合同约定的各项内容; 有完整的技术档案和施工管理资料 ; 有工程使用的主要建筑材料、建筑构配件和设备的进场试验报告 ; 有勘察、设计、施工、工程监理等单位分别签署的质量合格文件 ; 有施工单位签署的工程保修书</w:t>
      </w:r>
    </w:p>
    <w:p w:rsidR="00BB2833" w:rsidRPr="00BB2833" w:rsidRDefault="00BB2833" w:rsidP="00BB2833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B2833">
        <w:rPr>
          <w:rFonts w:ascii="微软雅黑" w:eastAsia="微软雅黑" w:hAnsi="微软雅黑" w:cs="宋体" w:hint="eastAsia"/>
          <w:color w:val="000000"/>
          <w:kern w:val="0"/>
          <w:szCs w:val="21"/>
        </w:rPr>
        <w:t>题目27答案： 概算批准文件 ; 建设用地的征用资料; 施工图纸及技术资料; 建设资金和主要建筑材料、设备的来源落实资料    ; 建设项目所在地规划部门批准文件</w:t>
      </w:r>
    </w:p>
    <w:p w:rsidR="00BB2833" w:rsidRPr="00BB2833" w:rsidRDefault="00BB2833" w:rsidP="00BB2833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B2833">
        <w:rPr>
          <w:rFonts w:ascii="微软雅黑" w:eastAsia="微软雅黑" w:hAnsi="微软雅黑" w:cs="宋体" w:hint="eastAsia"/>
          <w:color w:val="000000"/>
          <w:kern w:val="0"/>
          <w:szCs w:val="21"/>
        </w:rPr>
        <w:t>题目28答案： 用于承重结构的混凝土试块; 用于承重墙体的砌筑砂浆试块; 用于承重结构的钢筋及连接接头试件 ; 用于承重墙的砖和混凝土小型砌块 ; 用于拌制混凝土和砌筑砂浆的水泥</w:t>
      </w:r>
    </w:p>
    <w:p w:rsidR="00BB2833" w:rsidRPr="00BB2833" w:rsidRDefault="00BB2833" w:rsidP="00BB2833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B2833">
        <w:rPr>
          <w:rFonts w:ascii="微软雅黑" w:eastAsia="微软雅黑" w:hAnsi="微软雅黑" w:cs="宋体" w:hint="eastAsia"/>
          <w:color w:val="000000"/>
          <w:kern w:val="0"/>
          <w:szCs w:val="21"/>
        </w:rPr>
        <w:t>题目29答案： 测量; 试验; 指令文件; 支付控制  </w:t>
      </w:r>
    </w:p>
    <w:p w:rsidR="00BB2833" w:rsidRPr="00BB2833" w:rsidRDefault="00BB2833" w:rsidP="00BB2833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B2833">
        <w:rPr>
          <w:rFonts w:ascii="微软雅黑" w:eastAsia="微软雅黑" w:hAnsi="微软雅黑" w:cs="宋体" w:hint="eastAsia"/>
          <w:color w:val="000000"/>
          <w:kern w:val="0"/>
          <w:szCs w:val="21"/>
        </w:rPr>
        <w:t>题目30答案： 施工单位是否按工程设计文件、工程建设标准施工; 施工单位是否按批准的施工组织设计、（专项）施工方案施工; 使用的工程材料、构配件和设备是否合格 ; 施工现场管理人员，特别是施工质量管理人员是否到位 ; 特种作业人员是否持证上岗</w:t>
      </w:r>
    </w:p>
    <w:p w:rsidR="00BB2833" w:rsidRPr="00BB2833" w:rsidRDefault="00BB2833" w:rsidP="00BB2833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B2833">
        <w:rPr>
          <w:rFonts w:ascii="微软雅黑" w:eastAsia="微软雅黑" w:hAnsi="微软雅黑" w:cs="宋体" w:hint="eastAsia"/>
          <w:color w:val="000000"/>
          <w:kern w:val="0"/>
          <w:szCs w:val="21"/>
        </w:rPr>
        <w:t>题目31答案： 高空坠落; 起重伤害; 触电; 坍塌; 物体打击</w:t>
      </w:r>
    </w:p>
    <w:p w:rsidR="00BB2833" w:rsidRPr="00BB2833" w:rsidRDefault="00BB2833" w:rsidP="00BB2833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B2833">
        <w:rPr>
          <w:rFonts w:ascii="微软雅黑" w:eastAsia="微软雅黑" w:hAnsi="微软雅黑" w:cs="宋体" w:hint="eastAsia"/>
          <w:color w:val="000000"/>
          <w:kern w:val="0"/>
          <w:szCs w:val="21"/>
        </w:rPr>
        <w:t>题目32答案： “安全第一，预防为主”的原则; 维护作业人员合法权益的原则; 质量之上原则; 职权与责任一致的原则</w:t>
      </w:r>
    </w:p>
    <w:p w:rsidR="00BB2833" w:rsidRPr="00BB2833" w:rsidRDefault="00BB2833" w:rsidP="00BB2833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B2833">
        <w:rPr>
          <w:rFonts w:ascii="微软雅黑" w:eastAsia="微软雅黑" w:hAnsi="微软雅黑" w:cs="宋体" w:hint="eastAsia"/>
          <w:color w:val="000000"/>
          <w:kern w:val="0"/>
          <w:szCs w:val="21"/>
        </w:rPr>
        <w:lastRenderedPageBreak/>
        <w:t>题目33答案： 建立健全并落实本单位全员安全生产责任制，加强安全生产标准化建设; 组织制定并实施本单位安全生产规章制度和操作规程; 组织制定并实施本单位安全生产教育和培训计划; 保证本单位安全生产投入的有效实施; 组织制定并实施本单位的生产安全事故应急救援预案</w:t>
      </w:r>
    </w:p>
    <w:p w:rsidR="00BB2833" w:rsidRPr="00BB2833" w:rsidRDefault="00BB2833" w:rsidP="00BB2833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B2833">
        <w:rPr>
          <w:rFonts w:ascii="微软雅黑" w:eastAsia="微软雅黑" w:hAnsi="微软雅黑" w:cs="宋体" w:hint="eastAsia"/>
          <w:color w:val="000000"/>
          <w:kern w:val="0"/>
          <w:szCs w:val="21"/>
        </w:rPr>
        <w:t>题目34答案： 企业的法定代表人; 总经理; 主管质量安全和生产工作的副总经理; 总工程师; 副总工程师</w:t>
      </w:r>
    </w:p>
    <w:p w:rsidR="00BB2833" w:rsidRPr="00BB2833" w:rsidRDefault="00BB2833" w:rsidP="00BB2833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B2833">
        <w:rPr>
          <w:rFonts w:ascii="微软雅黑" w:eastAsia="微软雅黑" w:hAnsi="微软雅黑" w:cs="宋体" w:hint="eastAsia"/>
          <w:color w:val="000000"/>
          <w:kern w:val="0"/>
          <w:szCs w:val="21"/>
        </w:rPr>
        <w:t>题目35答案： 组织或者参与拟订本单位安全生产规章制度、操作规程和生产安全事故应急救援预案; 组织或者参与本单位安全生产教育和培训，如实记录安全生产教育和培训情况; 组织开展危险源辨识和评估，督促落实本单位重大危险源的安全管理措施; 组织或者参与本单位应急救援演练; 制止和纠正违章指挥、强令冒险作业、违反操作规程的行为</w:t>
      </w:r>
    </w:p>
    <w:p w:rsidR="00BB2833" w:rsidRPr="00BB2833" w:rsidRDefault="00BB2833" w:rsidP="00BB2833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B2833">
        <w:rPr>
          <w:rFonts w:ascii="微软雅黑" w:eastAsia="微软雅黑" w:hAnsi="微软雅黑" w:cs="宋体" w:hint="eastAsia"/>
          <w:color w:val="000000"/>
          <w:kern w:val="0"/>
          <w:szCs w:val="21"/>
        </w:rPr>
        <w:t>题目36答案： 审查安全技术措施或专项施工方案; 处理施工安全事故隐患; 对建设工程安全生产承担监理责任</w:t>
      </w:r>
    </w:p>
    <w:p w:rsidR="00BB2833" w:rsidRPr="00BB2833" w:rsidRDefault="00BB2833" w:rsidP="00BB2833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B2833">
        <w:rPr>
          <w:rFonts w:ascii="微软雅黑" w:eastAsia="微软雅黑" w:hAnsi="微软雅黑" w:cs="宋体" w:hint="eastAsia"/>
          <w:color w:val="000000"/>
          <w:kern w:val="0"/>
          <w:szCs w:val="21"/>
        </w:rPr>
        <w:t>题目37答案： 工程合同编号; 工程名称; 工程地点; 双方约定的权利义务; 工程范围</w:t>
      </w:r>
    </w:p>
    <w:p w:rsidR="00BB2833" w:rsidRPr="00BB2833" w:rsidRDefault="00BB2833" w:rsidP="00BB2833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B2833">
        <w:rPr>
          <w:rFonts w:ascii="微软雅黑" w:eastAsia="微软雅黑" w:hAnsi="微软雅黑" w:cs="宋体" w:hint="eastAsia"/>
          <w:color w:val="000000"/>
          <w:kern w:val="0"/>
          <w:szCs w:val="21"/>
        </w:rPr>
        <w:t>题目38答案： 工程概况; 编制依据; 施工工艺技术; 施工安全保证措施; 应急处置措施</w:t>
      </w:r>
    </w:p>
    <w:p w:rsidR="00BB2833" w:rsidRPr="00BB2833" w:rsidRDefault="00BB2833" w:rsidP="00BB2833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B2833">
        <w:rPr>
          <w:rFonts w:ascii="微软雅黑" w:eastAsia="微软雅黑" w:hAnsi="微软雅黑" w:cs="宋体" w:hint="eastAsia"/>
          <w:color w:val="000000"/>
          <w:kern w:val="0"/>
          <w:szCs w:val="21"/>
        </w:rPr>
        <w:t>题目39答案： 开工时所需的现场及通往现场的通道，施工单位已接受并已履行了现场接管手续; 工程进度计划已按期提交并已批准; 开工时，安全监理工程师必备的设施及服务已提供; 施工单位开工时所必须的施工机械、材料和主要人员已达现场，并处于安全状态; 施工现场的安全设施已经到位</w:t>
      </w:r>
    </w:p>
    <w:p w:rsidR="00BB2833" w:rsidRPr="00BB2833" w:rsidRDefault="00BB2833" w:rsidP="00BB2833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B2833">
        <w:rPr>
          <w:rFonts w:ascii="微软雅黑" w:eastAsia="微软雅黑" w:hAnsi="微软雅黑" w:cs="宋体" w:hint="eastAsia"/>
          <w:color w:val="000000"/>
          <w:kern w:val="0"/>
          <w:szCs w:val="21"/>
        </w:rPr>
        <w:t>题目40答案： 查明事故发生的经过、原因、人员伤亡情况及直接经济损失; 认定事故的性质和事故责任; 提出对事故责任者的处理建议; 总结事故教训，提出防范和整改措施; 提交事故调查报告</w:t>
      </w:r>
    </w:p>
    <w:p w:rsidR="004B5E25" w:rsidRPr="00BB2833" w:rsidRDefault="004B5E25">
      <w:pPr>
        <w:rPr>
          <w:rFonts w:ascii="Tahoma" w:hAnsi="Tahoma" w:cs="Tahoma"/>
          <w:b/>
          <w:bCs/>
          <w:color w:val="444444"/>
          <w:spacing w:val="-15"/>
          <w:sz w:val="33"/>
          <w:szCs w:val="33"/>
          <w:shd w:val="clear" w:color="auto" w:fill="E8DDCB"/>
        </w:rPr>
      </w:pPr>
    </w:p>
    <w:p w:rsidR="00311C1E" w:rsidRDefault="00311C1E">
      <w:pPr>
        <w:rPr>
          <w:rFonts w:ascii="Tahoma" w:hAnsi="Tahoma" w:cs="Tahoma" w:hint="eastAsia"/>
          <w:b/>
          <w:bCs/>
          <w:color w:val="444444"/>
          <w:spacing w:val="-15"/>
          <w:sz w:val="33"/>
          <w:szCs w:val="33"/>
          <w:shd w:val="clear" w:color="auto" w:fill="E8DDCB"/>
        </w:rPr>
      </w:pPr>
      <w:r>
        <w:rPr>
          <w:rFonts w:ascii="Tahoma" w:hAnsi="Tahoma" w:cs="Tahoma"/>
          <w:b/>
          <w:bCs/>
          <w:color w:val="444444"/>
          <w:spacing w:val="-15"/>
          <w:sz w:val="33"/>
          <w:szCs w:val="33"/>
          <w:shd w:val="clear" w:color="auto" w:fill="E8DDCB"/>
        </w:rPr>
        <w:lastRenderedPageBreak/>
        <w:t>形成性作业</w:t>
      </w:r>
      <w:r>
        <w:rPr>
          <w:rFonts w:ascii="Tahoma" w:hAnsi="Tahoma" w:cs="Tahoma" w:hint="eastAsia"/>
          <w:b/>
          <w:bCs/>
          <w:color w:val="444444"/>
          <w:spacing w:val="-15"/>
          <w:sz w:val="33"/>
          <w:szCs w:val="33"/>
          <w:shd w:val="clear" w:color="auto" w:fill="E8DDCB"/>
        </w:rPr>
        <w:t>四</w:t>
      </w:r>
      <w:r>
        <w:rPr>
          <w:rFonts w:ascii="Tahoma" w:hAnsi="Tahoma" w:cs="Tahoma"/>
          <w:b/>
          <w:bCs/>
          <w:color w:val="444444"/>
          <w:spacing w:val="-15"/>
          <w:sz w:val="33"/>
          <w:szCs w:val="33"/>
          <w:shd w:val="clear" w:color="auto" w:fill="E8DDCB"/>
        </w:rPr>
        <w:t>答案</w:t>
      </w:r>
    </w:p>
    <w:p w:rsidR="00BB2833" w:rsidRPr="00BB2833" w:rsidRDefault="00BB2833" w:rsidP="00BB2833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BB2833">
        <w:rPr>
          <w:rFonts w:ascii="微软雅黑" w:eastAsia="微软雅黑" w:hAnsi="微软雅黑" w:cs="宋体" w:hint="eastAsia"/>
          <w:color w:val="000000"/>
          <w:kern w:val="0"/>
          <w:szCs w:val="21"/>
        </w:rPr>
        <w:t>题目1答案： 进行工程建设</w:t>
      </w:r>
    </w:p>
    <w:p w:rsidR="00BB2833" w:rsidRPr="00BB2833" w:rsidRDefault="00BB2833" w:rsidP="00BB2833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B2833">
        <w:rPr>
          <w:rFonts w:ascii="微软雅黑" w:eastAsia="微软雅黑" w:hAnsi="微软雅黑" w:cs="宋体" w:hint="eastAsia"/>
          <w:color w:val="000000"/>
          <w:kern w:val="0"/>
          <w:szCs w:val="21"/>
        </w:rPr>
        <w:t>题目2答案： 承包人和发包人</w:t>
      </w:r>
    </w:p>
    <w:p w:rsidR="00BB2833" w:rsidRPr="00BB2833" w:rsidRDefault="00BB2833" w:rsidP="00BB2833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B2833">
        <w:rPr>
          <w:rFonts w:ascii="微软雅黑" w:eastAsia="微软雅黑" w:hAnsi="微软雅黑" w:cs="宋体" w:hint="eastAsia"/>
          <w:color w:val="000000"/>
          <w:kern w:val="0"/>
          <w:szCs w:val="21"/>
        </w:rPr>
        <w:t>题目3答案： 承包人</w:t>
      </w:r>
    </w:p>
    <w:p w:rsidR="00BB2833" w:rsidRPr="00BB2833" w:rsidRDefault="00BB2833" w:rsidP="00BB2833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B2833">
        <w:rPr>
          <w:rFonts w:ascii="微软雅黑" w:eastAsia="微软雅黑" w:hAnsi="微软雅黑" w:cs="宋体" w:hint="eastAsia"/>
          <w:color w:val="000000"/>
          <w:kern w:val="0"/>
          <w:szCs w:val="21"/>
        </w:rPr>
        <w:t>题目4答案： 建设工程勘察</w:t>
      </w:r>
    </w:p>
    <w:p w:rsidR="00BB2833" w:rsidRPr="00BB2833" w:rsidRDefault="00BB2833" w:rsidP="00BB2833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B2833">
        <w:rPr>
          <w:rFonts w:ascii="微软雅黑" w:eastAsia="微软雅黑" w:hAnsi="微软雅黑" w:cs="宋体" w:hint="eastAsia"/>
          <w:color w:val="000000"/>
          <w:kern w:val="0"/>
          <w:szCs w:val="21"/>
        </w:rPr>
        <w:t>题目5答案： 总价合同</w:t>
      </w:r>
    </w:p>
    <w:p w:rsidR="00BB2833" w:rsidRPr="00BB2833" w:rsidRDefault="00BB2833" w:rsidP="00BB2833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B2833">
        <w:rPr>
          <w:rFonts w:ascii="微软雅黑" w:eastAsia="微软雅黑" w:hAnsi="微软雅黑" w:cs="宋体" w:hint="eastAsia"/>
          <w:color w:val="000000"/>
          <w:kern w:val="0"/>
          <w:szCs w:val="21"/>
        </w:rPr>
        <w:t>题目6答案： 合同纠纷的调解</w:t>
      </w:r>
    </w:p>
    <w:p w:rsidR="00BB2833" w:rsidRPr="00BB2833" w:rsidRDefault="00BB2833" w:rsidP="00BB2833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B2833">
        <w:rPr>
          <w:rFonts w:ascii="微软雅黑" w:eastAsia="微软雅黑" w:hAnsi="微软雅黑" w:cs="宋体" w:hint="eastAsia"/>
          <w:color w:val="000000"/>
          <w:kern w:val="0"/>
          <w:szCs w:val="21"/>
        </w:rPr>
        <w:t>题目7答案： 编制施工实施计划</w:t>
      </w:r>
    </w:p>
    <w:p w:rsidR="00BB2833" w:rsidRPr="00BB2833" w:rsidRDefault="00BB2833" w:rsidP="00BB2833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B2833">
        <w:rPr>
          <w:rFonts w:ascii="微软雅黑" w:eastAsia="微软雅黑" w:hAnsi="微软雅黑" w:cs="宋体" w:hint="eastAsia"/>
          <w:color w:val="000000"/>
          <w:kern w:val="0"/>
          <w:szCs w:val="21"/>
        </w:rPr>
        <w:t>题目8答案： 索赔</w:t>
      </w:r>
    </w:p>
    <w:p w:rsidR="00BB2833" w:rsidRPr="00BB2833" w:rsidRDefault="00BB2833" w:rsidP="00BB2833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B2833">
        <w:rPr>
          <w:rFonts w:ascii="微软雅黑" w:eastAsia="微软雅黑" w:hAnsi="微软雅黑" w:cs="宋体" w:hint="eastAsia"/>
          <w:color w:val="000000"/>
          <w:kern w:val="0"/>
          <w:szCs w:val="21"/>
        </w:rPr>
        <w:t>题目9答案： 索赔可以理解为无理的争利</w:t>
      </w:r>
    </w:p>
    <w:p w:rsidR="00BB2833" w:rsidRPr="00BB2833" w:rsidRDefault="00BB2833" w:rsidP="00BB2833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B2833">
        <w:rPr>
          <w:rFonts w:ascii="微软雅黑" w:eastAsia="微软雅黑" w:hAnsi="微软雅黑" w:cs="宋体" w:hint="eastAsia"/>
          <w:color w:val="000000"/>
          <w:kern w:val="0"/>
          <w:szCs w:val="21"/>
        </w:rPr>
        <w:t>题目10答案： 验收合格</w:t>
      </w:r>
    </w:p>
    <w:p w:rsidR="00BB2833" w:rsidRPr="00BB2833" w:rsidRDefault="00BB2833" w:rsidP="00BB2833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B2833">
        <w:rPr>
          <w:rFonts w:ascii="微软雅黑" w:eastAsia="微软雅黑" w:hAnsi="微软雅黑" w:cs="宋体" w:hint="eastAsia"/>
          <w:color w:val="000000"/>
          <w:kern w:val="0"/>
          <w:szCs w:val="21"/>
        </w:rPr>
        <w:t>题目11答案： 信息</w:t>
      </w:r>
    </w:p>
    <w:p w:rsidR="00BB2833" w:rsidRPr="00BB2833" w:rsidRDefault="00BB2833" w:rsidP="00BB2833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B2833">
        <w:rPr>
          <w:rFonts w:ascii="微软雅黑" w:eastAsia="微软雅黑" w:hAnsi="微软雅黑" w:cs="宋体" w:hint="eastAsia"/>
          <w:color w:val="000000"/>
          <w:kern w:val="0"/>
          <w:szCs w:val="21"/>
        </w:rPr>
        <w:t>题目12答案： 信息用数据表现，数据是信息的载体，因此，任何数据都是信息</w:t>
      </w:r>
    </w:p>
    <w:p w:rsidR="00BB2833" w:rsidRPr="00BB2833" w:rsidRDefault="00BB2833" w:rsidP="00BB2833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B2833">
        <w:rPr>
          <w:rFonts w:ascii="微软雅黑" w:eastAsia="微软雅黑" w:hAnsi="微软雅黑" w:cs="宋体" w:hint="eastAsia"/>
          <w:color w:val="000000"/>
          <w:kern w:val="0"/>
          <w:szCs w:val="21"/>
        </w:rPr>
        <w:t>题目13答案： 传输扩散性</w:t>
      </w:r>
    </w:p>
    <w:p w:rsidR="00BB2833" w:rsidRPr="00BB2833" w:rsidRDefault="00BB2833" w:rsidP="00BB2833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B2833">
        <w:rPr>
          <w:rFonts w:ascii="微软雅黑" w:eastAsia="微软雅黑" w:hAnsi="微软雅黑" w:cs="宋体" w:hint="eastAsia"/>
          <w:color w:val="000000"/>
          <w:kern w:val="0"/>
          <w:szCs w:val="21"/>
        </w:rPr>
        <w:t>题目14答案： 建设工程监理信息管理</w:t>
      </w:r>
    </w:p>
    <w:p w:rsidR="00BB2833" w:rsidRPr="00BB2833" w:rsidRDefault="00BB2833" w:rsidP="00BB2833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B2833">
        <w:rPr>
          <w:rFonts w:ascii="微软雅黑" w:eastAsia="微软雅黑" w:hAnsi="微软雅黑" w:cs="宋体" w:hint="eastAsia"/>
          <w:color w:val="000000"/>
          <w:kern w:val="0"/>
          <w:szCs w:val="21"/>
        </w:rPr>
        <w:t>题目15答案： 收集信息</w:t>
      </w:r>
    </w:p>
    <w:p w:rsidR="00BB2833" w:rsidRPr="00BB2833" w:rsidRDefault="00BB2833" w:rsidP="00BB2833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B2833">
        <w:rPr>
          <w:rFonts w:ascii="微软雅黑" w:eastAsia="微软雅黑" w:hAnsi="微软雅黑" w:cs="宋体" w:hint="eastAsia"/>
          <w:color w:val="000000"/>
          <w:kern w:val="0"/>
          <w:szCs w:val="21"/>
        </w:rPr>
        <w:t>题目16答案： 竣工阶段</w:t>
      </w:r>
    </w:p>
    <w:p w:rsidR="00BB2833" w:rsidRPr="00BB2833" w:rsidRDefault="00BB2833" w:rsidP="00BB2833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B2833">
        <w:rPr>
          <w:rFonts w:ascii="微软雅黑" w:eastAsia="微软雅黑" w:hAnsi="微软雅黑" w:cs="宋体" w:hint="eastAsia"/>
          <w:color w:val="000000"/>
          <w:kern w:val="0"/>
          <w:szCs w:val="21"/>
        </w:rPr>
        <w:t>题目17答案： 信息的加工整理</w:t>
      </w:r>
    </w:p>
    <w:p w:rsidR="00BB2833" w:rsidRPr="00BB2833" w:rsidRDefault="00BB2833" w:rsidP="00BB2833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B2833">
        <w:rPr>
          <w:rFonts w:ascii="微软雅黑" w:eastAsia="微软雅黑" w:hAnsi="微软雅黑" w:cs="宋体" w:hint="eastAsia"/>
          <w:color w:val="000000"/>
          <w:kern w:val="0"/>
          <w:szCs w:val="21"/>
        </w:rPr>
        <w:t>题目18答案： 现场监理工程师周报</w:t>
      </w:r>
    </w:p>
    <w:p w:rsidR="00BB2833" w:rsidRPr="00BB2833" w:rsidRDefault="00BB2833" w:rsidP="00BB2833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B2833">
        <w:rPr>
          <w:rFonts w:ascii="微软雅黑" w:eastAsia="微软雅黑" w:hAnsi="微软雅黑" w:cs="宋体" w:hint="eastAsia"/>
          <w:color w:val="000000"/>
          <w:kern w:val="0"/>
          <w:szCs w:val="21"/>
        </w:rPr>
        <w:t>题目19答案： 电子计算机及其他微缩系统  </w:t>
      </w:r>
    </w:p>
    <w:p w:rsidR="00BB2833" w:rsidRPr="00BB2833" w:rsidRDefault="00BB2833" w:rsidP="00BB2833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B2833">
        <w:rPr>
          <w:rFonts w:ascii="微软雅黑" w:eastAsia="微软雅黑" w:hAnsi="微软雅黑" w:cs="宋体" w:hint="eastAsia"/>
          <w:color w:val="000000"/>
          <w:kern w:val="0"/>
          <w:szCs w:val="21"/>
        </w:rPr>
        <w:t>题目20答案： 用计算机存储信息的主要优点是便宜，永久保存性好，不易涂改</w:t>
      </w:r>
    </w:p>
    <w:p w:rsidR="00BB2833" w:rsidRPr="00BB2833" w:rsidRDefault="00BB2833" w:rsidP="00BB2833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B2833">
        <w:rPr>
          <w:rFonts w:ascii="微软雅黑" w:eastAsia="微软雅黑" w:hAnsi="微软雅黑" w:cs="宋体" w:hint="eastAsia"/>
          <w:color w:val="000000"/>
          <w:kern w:val="0"/>
          <w:szCs w:val="21"/>
        </w:rPr>
        <w:t>题目21答案： 勘察人 ; 设计人; 施工人</w:t>
      </w:r>
    </w:p>
    <w:p w:rsidR="00BB2833" w:rsidRPr="00BB2833" w:rsidRDefault="00BB2833" w:rsidP="00BB2833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B2833">
        <w:rPr>
          <w:rFonts w:ascii="微软雅黑" w:eastAsia="微软雅黑" w:hAnsi="微软雅黑" w:cs="宋体" w:hint="eastAsia"/>
          <w:color w:val="000000"/>
          <w:kern w:val="0"/>
          <w:szCs w:val="21"/>
        </w:rPr>
        <w:lastRenderedPageBreak/>
        <w:t>题目22答案： 验收的范围和内容; 验收的标准和依据; 验收人员的组成; 验收方式  ; 验收日期</w:t>
      </w:r>
    </w:p>
    <w:p w:rsidR="00BB2833" w:rsidRPr="00BB2833" w:rsidRDefault="00BB2833" w:rsidP="00BB2833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B2833">
        <w:rPr>
          <w:rFonts w:ascii="微软雅黑" w:eastAsia="微软雅黑" w:hAnsi="微软雅黑" w:cs="宋体" w:hint="eastAsia"/>
          <w:color w:val="000000"/>
          <w:kern w:val="0"/>
          <w:szCs w:val="21"/>
        </w:rPr>
        <w:t>题目23答案： 地基基础工程; 主体结构工程 ; 屋面防水工程; 电气管线、上下水管线的安装工程 ; 供热、供冷工程</w:t>
      </w:r>
    </w:p>
    <w:p w:rsidR="00BB2833" w:rsidRPr="00BB2833" w:rsidRDefault="00BB2833" w:rsidP="00BB2833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B2833">
        <w:rPr>
          <w:rFonts w:ascii="微软雅黑" w:eastAsia="微软雅黑" w:hAnsi="微软雅黑" w:cs="宋体" w:hint="eastAsia"/>
          <w:color w:val="000000"/>
          <w:kern w:val="0"/>
          <w:szCs w:val="21"/>
        </w:rPr>
        <w:t>题目24答案： 截至本次付款周期末已实施工程的价款 ; 变更金额  ; 索赔金额; 本次应支付的预付款和扣减的返还预付款 ; 本次扣减的质量保证金</w:t>
      </w:r>
    </w:p>
    <w:p w:rsidR="00BB2833" w:rsidRPr="00BB2833" w:rsidRDefault="00BB2833" w:rsidP="00BB2833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B2833">
        <w:rPr>
          <w:rFonts w:ascii="微软雅黑" w:eastAsia="微软雅黑" w:hAnsi="微软雅黑" w:cs="宋体" w:hint="eastAsia"/>
          <w:color w:val="000000"/>
          <w:kern w:val="0"/>
          <w:szCs w:val="21"/>
        </w:rPr>
        <w:t>题目25答案： 承包人同工程业主之间的索赔 ; 承包人同分包人之间的索赔 ; 承包人同供应商之间的索赔; 承包人向保险公司索赔以及其他索赔</w:t>
      </w:r>
    </w:p>
    <w:p w:rsidR="00BB2833" w:rsidRPr="00BB2833" w:rsidRDefault="00BB2833" w:rsidP="00BB2833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B2833">
        <w:rPr>
          <w:rFonts w:ascii="微软雅黑" w:eastAsia="微软雅黑" w:hAnsi="微软雅黑" w:cs="宋体" w:hint="eastAsia"/>
          <w:color w:val="000000"/>
          <w:kern w:val="0"/>
          <w:szCs w:val="21"/>
        </w:rPr>
        <w:t>题目26答案： 地质条件变化引起的索赔 ; 工程非人为障碍引起的索赔; 增加和刪减工程量的索赔; 关于变更命令的有效期引起的索赔; 工程质量要求的变更引起的索赔</w:t>
      </w:r>
    </w:p>
    <w:p w:rsidR="00BB2833" w:rsidRPr="00BB2833" w:rsidRDefault="00BB2833" w:rsidP="00BB2833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B2833">
        <w:rPr>
          <w:rFonts w:ascii="微软雅黑" w:eastAsia="微软雅黑" w:hAnsi="微软雅黑" w:cs="宋体" w:hint="eastAsia"/>
          <w:color w:val="000000"/>
          <w:kern w:val="0"/>
          <w:szCs w:val="21"/>
        </w:rPr>
        <w:t>题目27答案： 业主、监理工程师与承包人的会议纪要和记录; 工地工人、材料、机械设备统计报表; 施工备忘录、监理工程师代表填写的各种报表; 工程验收及交工证书; —切合同文件、协议、工程图纸和变更令</w:t>
      </w:r>
    </w:p>
    <w:p w:rsidR="00BB2833" w:rsidRPr="00BB2833" w:rsidRDefault="00BB2833" w:rsidP="00BB2833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B2833">
        <w:rPr>
          <w:rFonts w:ascii="微软雅黑" w:eastAsia="微软雅黑" w:hAnsi="微软雅黑" w:cs="宋体" w:hint="eastAsia"/>
          <w:color w:val="000000"/>
          <w:kern w:val="0"/>
          <w:szCs w:val="21"/>
        </w:rPr>
        <w:t>题目28答案： 登记索赔报告的文号与报表; 调查索赔发生的原因及事实依据的真实性; 审查索赔申请中的合同有关条款引用的合理性; 分析与查对计算索赔数量的正确与否; 处理由索赔而引起的合同纠纷</w:t>
      </w:r>
    </w:p>
    <w:p w:rsidR="00BB2833" w:rsidRPr="00BB2833" w:rsidRDefault="00BB2833" w:rsidP="00BB2833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B2833">
        <w:rPr>
          <w:rFonts w:ascii="微软雅黑" w:eastAsia="微软雅黑" w:hAnsi="微软雅黑" w:cs="宋体" w:hint="eastAsia"/>
          <w:color w:val="000000"/>
          <w:kern w:val="0"/>
          <w:szCs w:val="21"/>
        </w:rPr>
        <w:t>题目29答案： 造成索赔事件的原因比较简单; 事件无连续性影响，即具有独立性; 影响时间短; 范围较小或索赔量较小</w:t>
      </w:r>
    </w:p>
    <w:p w:rsidR="00BB2833" w:rsidRPr="00BB2833" w:rsidRDefault="00BB2833" w:rsidP="00BB2833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B2833">
        <w:rPr>
          <w:rFonts w:ascii="微软雅黑" w:eastAsia="微软雅黑" w:hAnsi="微软雅黑" w:cs="宋体" w:hint="eastAsia"/>
          <w:color w:val="000000"/>
          <w:kern w:val="0"/>
          <w:szCs w:val="21"/>
        </w:rPr>
        <w:t>题目30答案： 承包人的施工已完成合同范围内的全部单位工程以及有关工作; 已按合同约定的内容和份数备齐了符合要求的竣工资料; 已按监理人的要求编制了在缺陷责任期内完成的尾工（甩项</w:t>
      </w:r>
      <w:proofErr w:type="gramStart"/>
      <w:r w:rsidRPr="00BB2833">
        <w:rPr>
          <w:rFonts w:ascii="微软雅黑" w:eastAsia="微软雅黑" w:hAnsi="微软雅黑" w:cs="宋体" w:hint="eastAsia"/>
          <w:color w:val="000000"/>
          <w:kern w:val="0"/>
          <w:szCs w:val="21"/>
        </w:rPr>
        <w:t>〉</w:t>
      </w:r>
      <w:proofErr w:type="gramEnd"/>
      <w:r w:rsidRPr="00BB2833">
        <w:rPr>
          <w:rFonts w:ascii="微软雅黑" w:eastAsia="微软雅黑" w:hAnsi="微软雅黑" w:cs="宋体" w:hint="eastAsia"/>
          <w:color w:val="000000"/>
          <w:kern w:val="0"/>
          <w:szCs w:val="21"/>
        </w:rPr>
        <w:t>工程和缺陷修补工作清单以及相应施工计划; 监理人要求在竣工验收前应完成的其他工作; 监理人要求提交的竣工验收资料清单</w:t>
      </w:r>
    </w:p>
    <w:p w:rsidR="00BB2833" w:rsidRPr="00BB2833" w:rsidRDefault="00BB2833" w:rsidP="00BB2833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B2833">
        <w:rPr>
          <w:rFonts w:ascii="微软雅黑" w:eastAsia="微软雅黑" w:hAnsi="微软雅黑" w:cs="宋体" w:hint="eastAsia"/>
          <w:color w:val="000000"/>
          <w:kern w:val="0"/>
          <w:szCs w:val="21"/>
        </w:rPr>
        <w:lastRenderedPageBreak/>
        <w:t>题目31答案： 伸缩性 ; 传输扩散性; 可识别性; 可转换存储; 共享性</w:t>
      </w:r>
    </w:p>
    <w:p w:rsidR="00BB2833" w:rsidRPr="00BB2833" w:rsidRDefault="00BB2833" w:rsidP="00BB2833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B2833">
        <w:rPr>
          <w:rFonts w:ascii="微软雅黑" w:eastAsia="微软雅黑" w:hAnsi="微软雅黑" w:cs="宋体" w:hint="eastAsia"/>
          <w:color w:val="000000"/>
          <w:kern w:val="0"/>
          <w:szCs w:val="21"/>
        </w:rPr>
        <w:t>题目32答案： 信息来源的广泛性; 信息量大; 动态性强; 有一定的范围和层次; 信息的系统性</w:t>
      </w:r>
    </w:p>
    <w:p w:rsidR="00BB2833" w:rsidRPr="00BB2833" w:rsidRDefault="00BB2833" w:rsidP="00BB2833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B2833">
        <w:rPr>
          <w:rFonts w:ascii="微软雅黑" w:eastAsia="微软雅黑" w:hAnsi="微软雅黑" w:cs="宋体" w:hint="eastAsia"/>
          <w:color w:val="000000"/>
          <w:kern w:val="0"/>
          <w:szCs w:val="21"/>
        </w:rPr>
        <w:t>题目33答案： 建设项目的规模、总体规划布置; 主要建筑物的位置、结构形式和设计尺寸; 各种建筑物的材料用量; 建设工期; 总概算</w:t>
      </w:r>
    </w:p>
    <w:p w:rsidR="00BB2833" w:rsidRPr="00BB2833" w:rsidRDefault="00BB2833" w:rsidP="00BB2833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B2833">
        <w:rPr>
          <w:rFonts w:ascii="微软雅黑" w:eastAsia="微软雅黑" w:hAnsi="微软雅黑" w:cs="宋体" w:hint="eastAsia"/>
          <w:color w:val="000000"/>
          <w:kern w:val="0"/>
          <w:szCs w:val="21"/>
        </w:rPr>
        <w:t>题目34答案： 当天的施工内容; 当天参加施工的人员（工种、数量、施工单位等）; 当天发现的施工质量问题; 当天的施工进度和计划进度的比较，若发生进度拖延，应说明原因; 当天天气综合评语</w:t>
      </w:r>
    </w:p>
    <w:p w:rsidR="00BB2833" w:rsidRPr="00BB2833" w:rsidRDefault="00BB2833" w:rsidP="00BB2833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B2833">
        <w:rPr>
          <w:rFonts w:ascii="微软雅黑" w:eastAsia="微软雅黑" w:hAnsi="微软雅黑" w:cs="宋体" w:hint="eastAsia"/>
          <w:color w:val="000000"/>
          <w:kern w:val="0"/>
          <w:szCs w:val="21"/>
        </w:rPr>
        <w:t>题目35答案： 当天的施工内容; 当天参加施工的人员（工种、数量、施工单位等）; 当天发现的施工质量问题; 当天的施工进度和计划进度的比较，若发生进度拖延，应说明原因; 当天天气综合评语</w:t>
      </w:r>
    </w:p>
    <w:p w:rsidR="00BB2833" w:rsidRPr="00BB2833" w:rsidRDefault="00BB2833" w:rsidP="00BB2833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B2833">
        <w:rPr>
          <w:rFonts w:ascii="微软雅黑" w:eastAsia="微软雅黑" w:hAnsi="微软雅黑" w:cs="宋体" w:hint="eastAsia"/>
          <w:color w:val="000000"/>
          <w:kern w:val="0"/>
          <w:szCs w:val="21"/>
        </w:rPr>
        <w:t>题目36答案： 工程进度; 工程质量; 计量支付; 质量事故; 工程变更</w:t>
      </w:r>
    </w:p>
    <w:p w:rsidR="00BB2833" w:rsidRPr="00BB2833" w:rsidRDefault="00BB2833" w:rsidP="00BB2833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B2833">
        <w:rPr>
          <w:rFonts w:ascii="微软雅黑" w:eastAsia="微软雅黑" w:hAnsi="微软雅黑" w:cs="宋体" w:hint="eastAsia"/>
          <w:color w:val="000000"/>
          <w:kern w:val="0"/>
          <w:szCs w:val="21"/>
        </w:rPr>
        <w:t>题目37答案： 文件; 报告; 图纸; 音像材料; 报表</w:t>
      </w:r>
    </w:p>
    <w:p w:rsidR="00BB2833" w:rsidRPr="00BB2833" w:rsidRDefault="00BB2833" w:rsidP="00BB2833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B2833">
        <w:rPr>
          <w:rFonts w:ascii="微软雅黑" w:eastAsia="微软雅黑" w:hAnsi="微软雅黑" w:cs="宋体" w:hint="eastAsia"/>
          <w:color w:val="000000"/>
          <w:kern w:val="0"/>
          <w:szCs w:val="21"/>
        </w:rPr>
        <w:t>题目38答案： 承包人对延期、索赔和分包的申请; 批准的延期、索赔和分包文件按编号归档; 变更的有关资料编号归档; 现场监理人员为应急发出的书面指令及最终指令</w:t>
      </w:r>
    </w:p>
    <w:p w:rsidR="00BB2833" w:rsidRPr="00BB2833" w:rsidRDefault="00BB2833" w:rsidP="00BB2833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B2833">
        <w:rPr>
          <w:rFonts w:ascii="微软雅黑" w:eastAsia="微软雅黑" w:hAnsi="微软雅黑" w:cs="宋体" w:hint="eastAsia"/>
          <w:color w:val="000000"/>
          <w:kern w:val="0"/>
          <w:szCs w:val="21"/>
        </w:rPr>
        <w:t>题目39答案： 自上而下的信息流; 自下而上的信息流; 内部横向信息流; 外部环境信息流</w:t>
      </w:r>
    </w:p>
    <w:p w:rsidR="00BB2833" w:rsidRPr="00BB2833" w:rsidRDefault="00BB2833" w:rsidP="00BB2833">
      <w:pPr>
        <w:widowControl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B2833">
        <w:rPr>
          <w:rFonts w:ascii="微软雅黑" w:eastAsia="微软雅黑" w:hAnsi="微软雅黑" w:cs="宋体" w:hint="eastAsia"/>
          <w:color w:val="000000"/>
          <w:kern w:val="0"/>
          <w:szCs w:val="21"/>
        </w:rPr>
        <w:t>题目40答案： 确认上次工地会议纪要; 当月进度总结; 进度预测; 索赔和延期; 财务事宜</w:t>
      </w:r>
    </w:p>
    <w:p w:rsidR="00BB2833" w:rsidRPr="00BB2833" w:rsidRDefault="00BB2833">
      <w:bookmarkStart w:id="0" w:name="_GoBack"/>
      <w:bookmarkEnd w:id="0"/>
    </w:p>
    <w:sectPr w:rsidR="00BB2833" w:rsidRPr="00BB28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3BF" w:rsidRDefault="00CC53BF" w:rsidP="004B5E25">
      <w:r>
        <w:separator/>
      </w:r>
    </w:p>
  </w:endnote>
  <w:endnote w:type="continuationSeparator" w:id="0">
    <w:p w:rsidR="00CC53BF" w:rsidRDefault="00CC53BF" w:rsidP="004B5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3BF" w:rsidRDefault="00CC53BF" w:rsidP="004B5E25">
      <w:r>
        <w:separator/>
      </w:r>
    </w:p>
  </w:footnote>
  <w:footnote w:type="continuationSeparator" w:id="0">
    <w:p w:rsidR="00CC53BF" w:rsidRDefault="00CC53BF" w:rsidP="004B5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1E"/>
    <w:rsid w:val="00311C1E"/>
    <w:rsid w:val="004B5E25"/>
    <w:rsid w:val="0081179C"/>
    <w:rsid w:val="00BB2833"/>
    <w:rsid w:val="00CC53BF"/>
    <w:rsid w:val="00EF0CFF"/>
    <w:rsid w:val="00F6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5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5E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5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5E25"/>
    <w:rPr>
      <w:sz w:val="18"/>
      <w:szCs w:val="18"/>
    </w:rPr>
  </w:style>
  <w:style w:type="character" w:styleId="a5">
    <w:name w:val="Strong"/>
    <w:basedOn w:val="a0"/>
    <w:uiPriority w:val="22"/>
    <w:qFormat/>
    <w:rsid w:val="004B5E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5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5E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5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5E25"/>
    <w:rPr>
      <w:sz w:val="18"/>
      <w:szCs w:val="18"/>
    </w:rPr>
  </w:style>
  <w:style w:type="character" w:styleId="a5">
    <w:name w:val="Strong"/>
    <w:basedOn w:val="a0"/>
    <w:uiPriority w:val="22"/>
    <w:qFormat/>
    <w:rsid w:val="004B5E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28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19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1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2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08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9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54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5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7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00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1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59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1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90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53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7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4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73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2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6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11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7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77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46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83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50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2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9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7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3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43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29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98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8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7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56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8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494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11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8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03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6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8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1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0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7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73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72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5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30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73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43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3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75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88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0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53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198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71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5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82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67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6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2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0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60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7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0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6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1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77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7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800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9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38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7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85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1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28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21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8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46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5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1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2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7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49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00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42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7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84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36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4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02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3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54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60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26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0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72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61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10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84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94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51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30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6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76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9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39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43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0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7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9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62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59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30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59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74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62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19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54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6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47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01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24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02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924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2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28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20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79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6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77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9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0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7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5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4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59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04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77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7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21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84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7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7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65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5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18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87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34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51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7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25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59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1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2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2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53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84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09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0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6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48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93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48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91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77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6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63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30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30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09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6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63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3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89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93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18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4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96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9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1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50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12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98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4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7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65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5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31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28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25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28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13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1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6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3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6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4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26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94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87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13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7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3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18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73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83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42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76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27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69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22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6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90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9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1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3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7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3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1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91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71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93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77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43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49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99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01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121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5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16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5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42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49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63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15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62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38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4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9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02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6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4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6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29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0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91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2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66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71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66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22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90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10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40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4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10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02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8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10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74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95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10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62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61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5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3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08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71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37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69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4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00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4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9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19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16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3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80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52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90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63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68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2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262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8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3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13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1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90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14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3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12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5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5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6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5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14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65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8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91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3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6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51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7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7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43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68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76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73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9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2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0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54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0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87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14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3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66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65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92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40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2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28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1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49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12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8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47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8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06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53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2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05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3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7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7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8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64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86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7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33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09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84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6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37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3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5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18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9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4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4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2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9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75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9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5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64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12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7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5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5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1063</Words>
  <Characters>6065</Characters>
  <Application>Microsoft Office Word</Application>
  <DocSecurity>0</DocSecurity>
  <Lines>50</Lines>
  <Paragraphs>14</Paragraphs>
  <ScaleCrop>false</ScaleCrop>
  <Company>Organization</Company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2023-05-15T00:50:00Z</dcterms:created>
  <dcterms:modified xsi:type="dcterms:W3CDTF">2023-05-15T02:47:00Z</dcterms:modified>
</cp:coreProperties>
</file>