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7" w:rsidRPr="00871827" w:rsidRDefault="00871827" w:rsidP="00871827">
      <w:pPr>
        <w:rPr>
          <w:b/>
          <w:sz w:val="36"/>
          <w:szCs w:val="36"/>
        </w:rPr>
      </w:pPr>
      <w:bookmarkStart w:id="0" w:name="_GoBack"/>
      <w:bookmarkEnd w:id="0"/>
      <w:r w:rsidRPr="00871827">
        <w:rPr>
          <w:rFonts w:hint="eastAsia"/>
          <w:b/>
          <w:sz w:val="36"/>
          <w:szCs w:val="36"/>
        </w:rPr>
        <w:t>现代管理专题作业</w:t>
      </w:r>
      <w:r w:rsidRPr="00871827">
        <w:rPr>
          <w:rFonts w:hint="eastAsia"/>
          <w:b/>
          <w:sz w:val="36"/>
          <w:szCs w:val="36"/>
        </w:rPr>
        <w:t>1</w:t>
      </w:r>
    </w:p>
    <w:p w:rsidR="00871827" w:rsidRPr="00EE3A8B" w:rsidRDefault="00871827" w:rsidP="00871827">
      <w:pPr>
        <w:pStyle w:val="a3"/>
        <w:numPr>
          <w:ilvl w:val="0"/>
          <w:numId w:val="2"/>
        </w:numPr>
        <w:ind w:firstLineChars="0"/>
        <w:rPr>
          <w:b/>
          <w:sz w:val="24"/>
          <w:szCs w:val="24"/>
        </w:rPr>
      </w:pPr>
      <w:r w:rsidRPr="00EE3A8B">
        <w:rPr>
          <w:rFonts w:hint="eastAsia"/>
          <w:b/>
          <w:sz w:val="24"/>
          <w:szCs w:val="24"/>
        </w:rPr>
        <w:t>选择题（</w:t>
      </w:r>
      <w:r w:rsidRPr="00EE3A8B">
        <w:rPr>
          <w:rFonts w:hint="eastAsia"/>
          <w:b/>
          <w:sz w:val="24"/>
          <w:szCs w:val="24"/>
        </w:rPr>
        <w:t>22</w:t>
      </w:r>
      <w:r w:rsidRPr="00EE3A8B">
        <w:rPr>
          <w:rFonts w:hint="eastAsia"/>
          <w:b/>
          <w:sz w:val="24"/>
          <w:szCs w:val="24"/>
        </w:rPr>
        <w:t>分）</w:t>
      </w:r>
    </w:p>
    <w:p w:rsidR="00871827" w:rsidRDefault="00871827" w:rsidP="00871827">
      <w:pPr>
        <w:pStyle w:val="a3"/>
        <w:numPr>
          <w:ilvl w:val="0"/>
          <w:numId w:val="3"/>
        </w:numPr>
        <w:ind w:firstLineChars="0"/>
        <w:rPr>
          <w:b/>
          <w:sz w:val="24"/>
          <w:szCs w:val="24"/>
        </w:rPr>
      </w:pPr>
      <w:r w:rsidRPr="00EE3A8B">
        <w:rPr>
          <w:rFonts w:hint="eastAsia"/>
          <w:b/>
          <w:sz w:val="24"/>
          <w:szCs w:val="24"/>
        </w:rPr>
        <w:t xml:space="preserve"> 1-5DBBCC   6-10DABBB  11-15 CABD</w:t>
      </w:r>
    </w:p>
    <w:p w:rsidR="00EE3A8B" w:rsidRPr="00EE3A8B" w:rsidRDefault="00EE3A8B" w:rsidP="00EE3A8B">
      <w:pPr>
        <w:pStyle w:val="a3"/>
        <w:ind w:left="360" w:firstLineChars="0" w:firstLine="0"/>
        <w:rPr>
          <w:b/>
          <w:sz w:val="24"/>
          <w:szCs w:val="24"/>
        </w:rPr>
      </w:pPr>
    </w:p>
    <w:p w:rsidR="00EE3A8B" w:rsidRPr="00EE3A8B" w:rsidRDefault="00EE3A8B" w:rsidP="00EE3A8B">
      <w:pPr>
        <w:rPr>
          <w:b/>
          <w:sz w:val="24"/>
          <w:szCs w:val="24"/>
        </w:rPr>
      </w:pPr>
      <w:r w:rsidRPr="00EE3A8B">
        <w:rPr>
          <w:rFonts w:hint="eastAsia"/>
          <w:b/>
          <w:sz w:val="24"/>
          <w:szCs w:val="24"/>
        </w:rPr>
        <w:t>二、案例（</w:t>
      </w:r>
      <w:r w:rsidRPr="00EE3A8B">
        <w:rPr>
          <w:rFonts w:hint="eastAsia"/>
          <w:b/>
          <w:sz w:val="24"/>
          <w:szCs w:val="24"/>
        </w:rPr>
        <w:t>78</w:t>
      </w:r>
      <w:r w:rsidRPr="00EE3A8B">
        <w:rPr>
          <w:rFonts w:hint="eastAsia"/>
          <w:b/>
          <w:sz w:val="24"/>
          <w:szCs w:val="24"/>
        </w:rPr>
        <w:t>分）</w:t>
      </w:r>
    </w:p>
    <w:p w:rsidR="00EE3A8B" w:rsidRPr="00EE3A8B" w:rsidRDefault="00EE3A8B" w:rsidP="00EE3A8B">
      <w:pPr>
        <w:rPr>
          <w:b/>
          <w:szCs w:val="21"/>
        </w:rPr>
      </w:pPr>
      <w:r w:rsidRPr="00EE3A8B">
        <w:rPr>
          <w:rFonts w:hint="eastAsia"/>
          <w:b/>
          <w:szCs w:val="21"/>
        </w:rPr>
        <w:t>联想：中国第一个学习型组织？</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请结合教材中的有关知识经济、知识管理以及学习型组织的理论阅读本案例，并写出一篇心得体会，字数在</w:t>
      </w:r>
      <w:r w:rsidRPr="00EE3A8B">
        <w:rPr>
          <w:rFonts w:hint="eastAsia"/>
          <w:b/>
          <w:szCs w:val="21"/>
        </w:rPr>
        <w:t>1000</w:t>
      </w:r>
      <w:r w:rsidRPr="00EE3A8B">
        <w:rPr>
          <w:rFonts w:hint="eastAsia"/>
          <w:b/>
          <w:szCs w:val="21"/>
        </w:rPr>
        <w:t>字以内，题目自拟。</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联想——中国第一个学习型组织（参考）</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联想集团创建于</w:t>
      </w:r>
      <w:r w:rsidRPr="00EE3A8B">
        <w:rPr>
          <w:rFonts w:hint="eastAsia"/>
          <w:b/>
          <w:szCs w:val="21"/>
        </w:rPr>
        <w:t>1984</w:t>
      </w:r>
      <w:r w:rsidRPr="00EE3A8B">
        <w:rPr>
          <w:rFonts w:hint="eastAsia"/>
          <w:b/>
          <w:szCs w:val="21"/>
        </w:rPr>
        <w:t>年，现已发展成为拥有</w:t>
      </w:r>
      <w:r w:rsidRPr="00EE3A8B">
        <w:rPr>
          <w:rFonts w:hint="eastAsia"/>
          <w:b/>
          <w:szCs w:val="21"/>
        </w:rPr>
        <w:t>19</w:t>
      </w:r>
      <w:r w:rsidRPr="00EE3A8B">
        <w:rPr>
          <w:rFonts w:hint="eastAsia"/>
          <w:b/>
          <w:szCs w:val="21"/>
        </w:rPr>
        <w:t>家国内分公司，</w:t>
      </w:r>
      <w:r w:rsidRPr="00EE3A8B">
        <w:rPr>
          <w:rFonts w:hint="eastAsia"/>
          <w:b/>
          <w:szCs w:val="21"/>
        </w:rPr>
        <w:t>21</w:t>
      </w:r>
      <w:r w:rsidRPr="00EE3A8B">
        <w:rPr>
          <w:rFonts w:hint="eastAsia"/>
          <w:b/>
          <w:szCs w:val="21"/>
        </w:rPr>
        <w:t>家海外分支机构，近千个销售网点，职工</w:t>
      </w:r>
      <w:r w:rsidRPr="00EE3A8B">
        <w:rPr>
          <w:rFonts w:hint="eastAsia"/>
          <w:b/>
          <w:szCs w:val="21"/>
        </w:rPr>
        <w:t>6000</w:t>
      </w:r>
      <w:r w:rsidRPr="00EE3A8B">
        <w:rPr>
          <w:rFonts w:hint="eastAsia"/>
          <w:b/>
          <w:szCs w:val="21"/>
        </w:rPr>
        <w:t>余人，净资产</w:t>
      </w:r>
      <w:r w:rsidRPr="00EE3A8B">
        <w:rPr>
          <w:rFonts w:hint="eastAsia"/>
          <w:b/>
          <w:szCs w:val="21"/>
        </w:rPr>
        <w:t>16</w:t>
      </w:r>
      <w:r w:rsidRPr="00EE3A8B">
        <w:rPr>
          <w:rFonts w:hint="eastAsia"/>
          <w:b/>
          <w:szCs w:val="21"/>
        </w:rPr>
        <w:t>亿元，以联想电脑、电脑主板、系统集成、代理销售、工业投资和科技园区六大支柱产业为主的技工贸一体、多元化发展的大型信息产业集团。</w:t>
      </w:r>
      <w:r w:rsidRPr="00EE3A8B">
        <w:rPr>
          <w:rFonts w:hint="eastAsia"/>
          <w:b/>
          <w:szCs w:val="21"/>
        </w:rPr>
        <w:t>1997</w:t>
      </w:r>
      <w:r w:rsidRPr="00EE3A8B">
        <w:rPr>
          <w:rFonts w:hint="eastAsia"/>
          <w:b/>
          <w:szCs w:val="21"/>
        </w:rPr>
        <w:t>年销售总额达</w:t>
      </w:r>
      <w:r w:rsidRPr="00EE3A8B">
        <w:rPr>
          <w:rFonts w:hint="eastAsia"/>
          <w:b/>
          <w:szCs w:val="21"/>
        </w:rPr>
        <w:t>125</w:t>
      </w:r>
      <w:r w:rsidRPr="00EE3A8B">
        <w:rPr>
          <w:rFonts w:hint="eastAsia"/>
          <w:b/>
          <w:szCs w:val="21"/>
        </w:rPr>
        <w:t>亿元人民币，并在各主要业务领域都取得了显著成绩，其中联想电脑闯入亚太十强排名第五，联想</w:t>
      </w:r>
      <w:r w:rsidRPr="00EE3A8B">
        <w:rPr>
          <w:rFonts w:hint="eastAsia"/>
          <w:b/>
          <w:szCs w:val="21"/>
        </w:rPr>
        <w:t>QDI</w:t>
      </w:r>
      <w:r w:rsidRPr="00EE3A8B">
        <w:rPr>
          <w:rFonts w:hint="eastAsia"/>
          <w:b/>
          <w:szCs w:val="21"/>
        </w:rPr>
        <w:t>主板跻身世界板卡供应第三位，联想系统集成公司成为国内优秀系统集成企业之一。</w:t>
      </w:r>
      <w:r w:rsidRPr="00EE3A8B">
        <w:rPr>
          <w:rFonts w:hint="eastAsia"/>
          <w:b/>
          <w:szCs w:val="21"/>
        </w:rPr>
        <w:t>1995</w:t>
      </w:r>
      <w:r w:rsidRPr="00EE3A8B">
        <w:rPr>
          <w:rFonts w:hint="eastAsia"/>
          <w:b/>
          <w:szCs w:val="21"/>
        </w:rPr>
        <w:t>年至</w:t>
      </w:r>
      <w:r w:rsidRPr="00EE3A8B">
        <w:rPr>
          <w:rFonts w:hint="eastAsia"/>
          <w:b/>
          <w:szCs w:val="21"/>
        </w:rPr>
        <w:t>1997</w:t>
      </w:r>
      <w:r w:rsidRPr="00EE3A8B">
        <w:rPr>
          <w:rFonts w:hint="eastAsia"/>
          <w:b/>
          <w:szCs w:val="21"/>
        </w:rPr>
        <w:t>年连续三年在全国电子百强企业中排名第二，全国高新技术百强企业排名第一，</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联想的成功原因是多方面的，但不可忽视的一点是，联想具有极富特色的组织学习实践，是一个非常善于从合作中学习的公司，也是一个非常善于从自己过去的经验中学习的公司，从而使得联想能顺应环境的变化，及时调整组织结构、管理方式，从而健康成长。</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一、从合作中学习。早期，联想从与惠普</w:t>
      </w:r>
      <w:r w:rsidRPr="00EE3A8B">
        <w:rPr>
          <w:rFonts w:hint="eastAsia"/>
          <w:b/>
          <w:szCs w:val="21"/>
        </w:rPr>
        <w:t>(HP)</w:t>
      </w:r>
      <w:r w:rsidRPr="00EE3A8B">
        <w:rPr>
          <w:rFonts w:hint="eastAsia"/>
          <w:b/>
          <w:szCs w:val="21"/>
        </w:rPr>
        <w:t>的合作中学习到了市场运作、渠道建设与管理方法，学到了企业管理经验，对于联想成功地跨越成长中的管理障碍大有裨益；现在，联想积极开展国际、国内技术合作，与计算机界众多知名公司，如英特尔</w:t>
      </w:r>
      <w:r w:rsidRPr="00EE3A8B">
        <w:rPr>
          <w:rFonts w:hint="eastAsia"/>
          <w:b/>
          <w:szCs w:val="21"/>
        </w:rPr>
        <w:t>(Intel)</w:t>
      </w:r>
      <w:r w:rsidRPr="00EE3A8B">
        <w:rPr>
          <w:rFonts w:hint="eastAsia"/>
          <w:b/>
          <w:szCs w:val="21"/>
        </w:rPr>
        <w:t>、微软、惠普、东芝等，保持着良好的合作关系，并从与众多国际大公司的合作中受益匪浅。</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二、向他人学习。除了能从合作伙伴那里学到东西之外，联想还是一个非常有心的“学习者”，善于从竞争对手、本行业或其他行业优秀企业以及顾客等各种途径学习。联想现在已成为中国计算机世界的“领头羊”，其一举一动都已成为别人注目的焦点，同业其他公司对于联想来说似乎没有什么值得学习的地方。但联想人并不因此而目空一切，傲气凌人。因此，联想本着海纳百川的宽广胸怀和谦虚好学的态度，积极向同行优秀企业学习，“边打边学”，积累了大量经验。</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联想也放远眼光，善于向不同行业的企业学习，例如，联想电脑公司在向著名家电企业海尔集团学习的基础上，提出了“五心服务”的口号，极大地拓宽了服务范围，改善了服务质量，在计算机界刮起了一股“服务热”。同时，也向顾客学习，联想首家推出对方付费电话热线咨询服务，解决顾客碰到的问题及需求，在向顾客学习，以及完善公司产品、获取市场信息中起到很好的作用。</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三、从自己过去的经验中学习。柳传志有句名言：“要想着打，不能蒙着打。”这句话的意</w:t>
      </w:r>
      <w:r w:rsidRPr="00EE3A8B">
        <w:rPr>
          <w:rFonts w:hint="eastAsia"/>
          <w:b/>
          <w:szCs w:val="21"/>
        </w:rPr>
        <w:lastRenderedPageBreak/>
        <w:t>思是说，要善于总结，善于思考，不能光干不总结。实际上，联想是一个非常善于从自己过去的经验中学习的公司。</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联想人善于总结，不仅总结“联想是什么”（指的是过去做的工作和取得的成功），而且总结“联想为什么”（主要是总结出规律性的管理经验，用以指导以后的工作，为今后的发展打下基础）。在</w:t>
      </w:r>
      <w:r w:rsidRPr="00EE3A8B">
        <w:rPr>
          <w:rFonts w:hint="eastAsia"/>
          <w:b/>
          <w:szCs w:val="21"/>
        </w:rPr>
        <w:t>14</w:t>
      </w:r>
      <w:r w:rsidRPr="00EE3A8B">
        <w:rPr>
          <w:rFonts w:hint="eastAsia"/>
          <w:b/>
          <w:szCs w:val="21"/>
        </w:rPr>
        <w:t>年的发展过程中，联想成功地总结出了“贸、工、技三级跳”的发展道路，总结出了一个目标、三步走、五条战略路线、六大事业等经验，总结出了建班子、带队伍、定战略的“管理三要素”的理论。这些成功经验都是善于总结的联想人在市场的摸爬滚打、风风雨雨中总结出的宝贵精神财富。有了这些严谨细致的成果总结，联想完成了起步、助跑等阶段，必将迎来起跳、腾飞的辉煌。</w:t>
      </w:r>
    </w:p>
    <w:p w:rsidR="00EE3A8B" w:rsidRPr="00EE3A8B" w:rsidRDefault="00EE3A8B" w:rsidP="00EE3A8B">
      <w:pPr>
        <w:rPr>
          <w:b/>
          <w:szCs w:val="21"/>
        </w:rPr>
      </w:pPr>
    </w:p>
    <w:p w:rsidR="00EE3A8B" w:rsidRPr="00EE3A8B" w:rsidRDefault="00EE3A8B" w:rsidP="00EE3A8B">
      <w:pPr>
        <w:rPr>
          <w:b/>
          <w:szCs w:val="21"/>
        </w:rPr>
      </w:pPr>
      <w:r w:rsidRPr="00EE3A8B">
        <w:rPr>
          <w:rFonts w:hint="eastAsia"/>
          <w:b/>
          <w:szCs w:val="21"/>
        </w:rPr>
        <w:t>“心态大于技巧，习惯大于知识。”我们可以毫不夸张地说，联想已经做到这样习惯于学习的心态，善于学习和总结是联想成功的真正秘诀。</w:t>
      </w: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Default="003B7A08" w:rsidP="00EB2FD7">
      <w:pPr>
        <w:rPr>
          <w:b/>
          <w:sz w:val="36"/>
          <w:szCs w:val="36"/>
        </w:rPr>
      </w:pPr>
    </w:p>
    <w:p w:rsidR="003B7A08" w:rsidRPr="003B7A08" w:rsidRDefault="003B7A08" w:rsidP="003B7A08">
      <w:pPr>
        <w:rPr>
          <w:b/>
          <w:sz w:val="36"/>
          <w:szCs w:val="36"/>
        </w:rPr>
      </w:pPr>
      <w:r w:rsidRPr="003B7A08">
        <w:rPr>
          <w:rFonts w:hint="eastAsia"/>
          <w:b/>
          <w:sz w:val="36"/>
          <w:szCs w:val="36"/>
        </w:rPr>
        <w:lastRenderedPageBreak/>
        <w:t>现代管理专题作业</w:t>
      </w:r>
      <w:r w:rsidRPr="003B7A08">
        <w:rPr>
          <w:rFonts w:hint="eastAsia"/>
          <w:b/>
          <w:sz w:val="36"/>
          <w:szCs w:val="36"/>
        </w:rPr>
        <w:t>2</w:t>
      </w:r>
    </w:p>
    <w:p w:rsidR="003B7A08" w:rsidRPr="003B7A08" w:rsidRDefault="003B7A08" w:rsidP="003B7A08">
      <w:pPr>
        <w:pStyle w:val="a3"/>
        <w:numPr>
          <w:ilvl w:val="0"/>
          <w:numId w:val="2"/>
        </w:numPr>
        <w:ind w:firstLineChars="0"/>
        <w:rPr>
          <w:b/>
          <w:sz w:val="24"/>
          <w:szCs w:val="24"/>
        </w:rPr>
      </w:pPr>
      <w:r w:rsidRPr="003B7A08">
        <w:rPr>
          <w:rFonts w:hint="eastAsia"/>
          <w:b/>
          <w:sz w:val="24"/>
          <w:szCs w:val="24"/>
        </w:rPr>
        <w:t>选择题（</w:t>
      </w:r>
      <w:r w:rsidRPr="003B7A08">
        <w:rPr>
          <w:rFonts w:hint="eastAsia"/>
          <w:b/>
          <w:sz w:val="24"/>
          <w:szCs w:val="24"/>
        </w:rPr>
        <w:t>34</w:t>
      </w:r>
      <w:r w:rsidRPr="003B7A08">
        <w:rPr>
          <w:rFonts w:hint="eastAsia"/>
          <w:b/>
          <w:sz w:val="24"/>
          <w:szCs w:val="24"/>
        </w:rPr>
        <w:t>分）</w:t>
      </w:r>
    </w:p>
    <w:p w:rsidR="003B7A08" w:rsidRPr="003B7A08" w:rsidRDefault="003B7A08" w:rsidP="003B7A08">
      <w:pPr>
        <w:rPr>
          <w:b/>
          <w:sz w:val="24"/>
          <w:szCs w:val="24"/>
        </w:rPr>
      </w:pPr>
      <w:r>
        <w:rPr>
          <w:rFonts w:hint="eastAsia"/>
          <w:b/>
          <w:sz w:val="24"/>
          <w:szCs w:val="24"/>
        </w:rPr>
        <w:t>1.ABC   2.D    3.C    4ABD   5ABCD   6.D    7.C   8.D   9.B   10.C 11.B   12.ABCD   13.ABCD   14.ABCD   15.ABC   16.C  17.A</w:t>
      </w:r>
    </w:p>
    <w:p w:rsidR="002759EC" w:rsidRDefault="002759EC" w:rsidP="002759EC">
      <w:pPr>
        <w:rPr>
          <w:b/>
          <w:sz w:val="24"/>
          <w:szCs w:val="24"/>
        </w:rPr>
      </w:pPr>
    </w:p>
    <w:p w:rsidR="002759EC" w:rsidRPr="00B22EC5" w:rsidRDefault="002759EC" w:rsidP="002759EC">
      <w:pPr>
        <w:rPr>
          <w:b/>
          <w:sz w:val="18"/>
          <w:szCs w:val="18"/>
        </w:rPr>
      </w:pPr>
      <w:r w:rsidRPr="00B22EC5">
        <w:rPr>
          <w:rFonts w:hint="eastAsia"/>
          <w:b/>
          <w:sz w:val="18"/>
          <w:szCs w:val="18"/>
        </w:rPr>
        <w:t>二、案例（</w:t>
      </w:r>
      <w:r w:rsidRPr="00B22EC5">
        <w:rPr>
          <w:rFonts w:hint="eastAsia"/>
          <w:b/>
          <w:sz w:val="18"/>
          <w:szCs w:val="18"/>
        </w:rPr>
        <w:t>66</w:t>
      </w:r>
      <w:r w:rsidRPr="00B22EC5">
        <w:rPr>
          <w:rFonts w:hint="eastAsia"/>
          <w:b/>
          <w:sz w:val="18"/>
          <w:szCs w:val="18"/>
        </w:rPr>
        <w:t>分）</w:t>
      </w:r>
    </w:p>
    <w:p w:rsidR="003B7A08" w:rsidRPr="007F157A" w:rsidRDefault="002759EC" w:rsidP="002759EC">
      <w:pPr>
        <w:rPr>
          <w:b/>
          <w:szCs w:val="21"/>
        </w:rPr>
      </w:pPr>
      <w:r w:rsidRPr="007F157A">
        <w:rPr>
          <w:rFonts w:hint="eastAsia"/>
          <w:b/>
          <w:szCs w:val="21"/>
        </w:rPr>
        <w:t>柯达电子再造流程</w:t>
      </w:r>
    </w:p>
    <w:p w:rsidR="002759EC" w:rsidRPr="007F157A" w:rsidRDefault="002759EC" w:rsidP="002759EC">
      <w:pPr>
        <w:rPr>
          <w:b/>
          <w:szCs w:val="21"/>
        </w:rPr>
      </w:pPr>
      <w:r w:rsidRPr="007F157A">
        <w:rPr>
          <w:rFonts w:hint="eastAsia"/>
          <w:b/>
          <w:szCs w:val="21"/>
        </w:rPr>
        <w:t>柯达电子公司流程局部再造管理的案例分析</w:t>
      </w:r>
      <w:r w:rsidRPr="007F157A">
        <w:rPr>
          <w:rFonts w:hint="eastAsia"/>
          <w:b/>
          <w:szCs w:val="21"/>
        </w:rPr>
        <w:t xml:space="preserve"> </w:t>
      </w:r>
      <w:r w:rsidRPr="007F157A">
        <w:rPr>
          <w:rFonts w:hint="eastAsia"/>
          <w:b/>
          <w:szCs w:val="21"/>
        </w:rPr>
        <w:t>分析一下柯达电子</w:t>
      </w:r>
      <w:r w:rsidRPr="007F157A">
        <w:rPr>
          <w:rFonts w:hint="eastAsia"/>
          <w:b/>
          <w:szCs w:val="21"/>
        </w:rPr>
        <w:t>(</w:t>
      </w:r>
      <w:r w:rsidRPr="007F157A">
        <w:rPr>
          <w:rFonts w:hint="eastAsia"/>
          <w:b/>
          <w:szCs w:val="21"/>
        </w:rPr>
        <w:t>上海</w:t>
      </w:r>
      <w:r w:rsidRPr="007F157A">
        <w:rPr>
          <w:rFonts w:hint="eastAsia"/>
          <w:b/>
          <w:szCs w:val="21"/>
        </w:rPr>
        <w:t xml:space="preserve">) </w:t>
      </w:r>
      <w:r w:rsidRPr="007F157A">
        <w:rPr>
          <w:rFonts w:hint="eastAsia"/>
          <w:b/>
          <w:szCs w:val="21"/>
        </w:rPr>
        <w:t>有限公司对其生产活动的再造，</w:t>
      </w:r>
      <w:r w:rsidRPr="007F157A">
        <w:rPr>
          <w:rFonts w:hint="eastAsia"/>
          <w:b/>
          <w:szCs w:val="21"/>
        </w:rPr>
        <w:t xml:space="preserve"> </w:t>
      </w:r>
      <w:r w:rsidRPr="007F157A">
        <w:rPr>
          <w:rFonts w:hint="eastAsia"/>
          <w:b/>
          <w:szCs w:val="21"/>
        </w:rPr>
        <w:t>我们可以看出，</w:t>
      </w:r>
      <w:r w:rsidRPr="007F157A">
        <w:rPr>
          <w:rFonts w:hint="eastAsia"/>
          <w:b/>
          <w:szCs w:val="21"/>
        </w:rPr>
        <w:t xml:space="preserve"> </w:t>
      </w:r>
      <w:r w:rsidRPr="007F157A">
        <w:rPr>
          <w:rFonts w:hint="eastAsia"/>
          <w:b/>
          <w:szCs w:val="21"/>
        </w:rPr>
        <w:t>局部流程再造有以下几个特点</w:t>
      </w:r>
      <w:r w:rsidRPr="007F157A">
        <w:rPr>
          <w:rFonts w:hint="eastAsia"/>
          <w:b/>
          <w:szCs w:val="21"/>
        </w:rPr>
        <w:t>: 1</w:t>
      </w:r>
      <w:r w:rsidRPr="007F157A">
        <w:rPr>
          <w:rFonts w:hint="eastAsia"/>
          <w:b/>
          <w:szCs w:val="21"/>
        </w:rPr>
        <w:t>、</w:t>
      </w:r>
      <w:r w:rsidRPr="007F157A">
        <w:rPr>
          <w:rFonts w:hint="eastAsia"/>
          <w:b/>
          <w:szCs w:val="21"/>
        </w:rPr>
        <w:t xml:space="preserve"> </w:t>
      </w:r>
      <w:r w:rsidRPr="007F157A">
        <w:rPr>
          <w:rFonts w:hint="eastAsia"/>
          <w:b/>
          <w:szCs w:val="21"/>
        </w:rPr>
        <w:t>再造的范围窄。</w:t>
      </w:r>
      <w:r w:rsidRPr="007F157A">
        <w:rPr>
          <w:rFonts w:hint="eastAsia"/>
          <w:b/>
          <w:szCs w:val="21"/>
        </w:rPr>
        <w:t xml:space="preserve"> </w:t>
      </w:r>
      <w:r w:rsidRPr="007F157A">
        <w:rPr>
          <w:rFonts w:hint="eastAsia"/>
          <w:b/>
          <w:szCs w:val="21"/>
        </w:rPr>
        <w:t>若按组织结构分，</w:t>
      </w:r>
      <w:r w:rsidRPr="007F157A">
        <w:rPr>
          <w:rFonts w:hint="eastAsia"/>
          <w:b/>
          <w:szCs w:val="21"/>
        </w:rPr>
        <w:t xml:space="preserve"> </w:t>
      </w:r>
      <w:r w:rsidRPr="007F157A">
        <w:rPr>
          <w:rFonts w:hint="eastAsia"/>
          <w:b/>
          <w:szCs w:val="21"/>
        </w:rPr>
        <w:t>柯达电子</w:t>
      </w:r>
      <w:r w:rsidRPr="007F157A">
        <w:rPr>
          <w:rFonts w:hint="eastAsia"/>
          <w:b/>
          <w:szCs w:val="21"/>
        </w:rPr>
        <w:t>(</w:t>
      </w:r>
      <w:r w:rsidRPr="007F157A">
        <w:rPr>
          <w:rFonts w:hint="eastAsia"/>
          <w:b/>
          <w:szCs w:val="21"/>
        </w:rPr>
        <w:t>上海</w:t>
      </w:r>
      <w:r w:rsidRPr="007F157A">
        <w:rPr>
          <w:rFonts w:hint="eastAsia"/>
          <w:b/>
          <w:szCs w:val="21"/>
        </w:rPr>
        <w:t xml:space="preserve">) </w:t>
      </w:r>
      <w:r w:rsidRPr="007F157A">
        <w:rPr>
          <w:rFonts w:hint="eastAsia"/>
          <w:b/>
          <w:szCs w:val="21"/>
        </w:rPr>
        <w:t>有限公司可分生产、</w:t>
      </w:r>
      <w:r w:rsidRPr="007F157A">
        <w:rPr>
          <w:rFonts w:hint="eastAsia"/>
          <w:b/>
          <w:szCs w:val="21"/>
        </w:rPr>
        <w:t xml:space="preserve"> </w:t>
      </w:r>
      <w:r w:rsidRPr="007F157A">
        <w:rPr>
          <w:rFonts w:hint="eastAsia"/>
          <w:b/>
          <w:szCs w:val="21"/>
        </w:rPr>
        <w:t>财务、</w:t>
      </w:r>
      <w:r w:rsidRPr="007F157A">
        <w:rPr>
          <w:rFonts w:hint="eastAsia"/>
          <w:b/>
          <w:szCs w:val="21"/>
        </w:rPr>
        <w:t xml:space="preserve"> </w:t>
      </w:r>
      <w:r w:rsidRPr="007F157A">
        <w:rPr>
          <w:rFonts w:hint="eastAsia"/>
          <w:b/>
          <w:szCs w:val="21"/>
        </w:rPr>
        <w:t>人事及研究与发展四大部分。</w:t>
      </w:r>
      <w:r w:rsidRPr="007F157A">
        <w:rPr>
          <w:rFonts w:hint="eastAsia"/>
          <w:b/>
          <w:szCs w:val="21"/>
        </w:rPr>
        <w:t xml:space="preserve"> </w:t>
      </w:r>
      <w:r w:rsidRPr="007F157A">
        <w:rPr>
          <w:rFonts w:hint="eastAsia"/>
          <w:b/>
          <w:szCs w:val="21"/>
        </w:rPr>
        <w:t>再造实施的范围只是生产这一部分，</w:t>
      </w:r>
      <w:r w:rsidRPr="007F157A">
        <w:rPr>
          <w:rFonts w:hint="eastAsia"/>
          <w:b/>
          <w:szCs w:val="21"/>
        </w:rPr>
        <w:t xml:space="preserve"> </w:t>
      </w:r>
      <w:r w:rsidRPr="007F157A">
        <w:rPr>
          <w:rFonts w:hint="eastAsia"/>
          <w:b/>
          <w:szCs w:val="21"/>
        </w:rPr>
        <w:t>范围相当狭窄。</w:t>
      </w:r>
      <w:r w:rsidRPr="007F157A">
        <w:rPr>
          <w:rFonts w:hint="eastAsia"/>
          <w:b/>
          <w:szCs w:val="21"/>
        </w:rPr>
        <w:t xml:space="preserve"> </w:t>
      </w:r>
      <w:r w:rsidRPr="007F157A">
        <w:rPr>
          <w:rFonts w:hint="eastAsia"/>
          <w:b/>
          <w:szCs w:val="21"/>
        </w:rPr>
        <w:t>对整体组织的冲击力很小。</w:t>
      </w:r>
      <w:r w:rsidRPr="007F157A">
        <w:rPr>
          <w:rFonts w:hint="eastAsia"/>
          <w:b/>
          <w:szCs w:val="21"/>
        </w:rPr>
        <w:t xml:space="preserve"> </w:t>
      </w:r>
      <w:r w:rsidRPr="007F157A">
        <w:rPr>
          <w:rFonts w:hint="eastAsia"/>
          <w:b/>
          <w:szCs w:val="21"/>
        </w:rPr>
        <w:t>公司的其他几个部分甚至感觉不到生产这一部分的变化。</w:t>
      </w:r>
      <w:r w:rsidRPr="007F157A">
        <w:rPr>
          <w:rFonts w:hint="eastAsia"/>
          <w:b/>
          <w:szCs w:val="21"/>
        </w:rPr>
        <w:t xml:space="preserve"> 2</w:t>
      </w:r>
      <w:r w:rsidRPr="007F157A">
        <w:rPr>
          <w:rFonts w:hint="eastAsia"/>
          <w:b/>
          <w:szCs w:val="21"/>
        </w:rPr>
        <w:t>、</w:t>
      </w:r>
      <w:r w:rsidRPr="007F157A">
        <w:rPr>
          <w:rFonts w:hint="eastAsia"/>
          <w:b/>
          <w:szCs w:val="21"/>
        </w:rPr>
        <w:t xml:space="preserve"> </w:t>
      </w:r>
      <w:r w:rsidRPr="007F157A">
        <w:rPr>
          <w:rFonts w:hint="eastAsia"/>
          <w:b/>
          <w:szCs w:val="21"/>
        </w:rPr>
        <w:t>牵涉面小。</w:t>
      </w:r>
      <w:r w:rsidRPr="007F157A">
        <w:rPr>
          <w:rFonts w:hint="eastAsia"/>
          <w:b/>
          <w:szCs w:val="21"/>
        </w:rPr>
        <w:t xml:space="preserve"> </w:t>
      </w:r>
      <w:r w:rsidRPr="007F157A">
        <w:rPr>
          <w:rFonts w:hint="eastAsia"/>
          <w:b/>
          <w:szCs w:val="21"/>
        </w:rPr>
        <w:t>在该公司的局部流程再造中，</w:t>
      </w:r>
      <w:r w:rsidRPr="007F157A">
        <w:rPr>
          <w:rFonts w:hint="eastAsia"/>
          <w:b/>
          <w:szCs w:val="21"/>
        </w:rPr>
        <w:t xml:space="preserve"> </w:t>
      </w:r>
      <w:r w:rsidRPr="007F157A">
        <w:rPr>
          <w:rFonts w:hint="eastAsia"/>
          <w:b/>
          <w:szCs w:val="21"/>
        </w:rPr>
        <w:t>所牵涉的人只是与生产有关的人员，</w:t>
      </w:r>
      <w:r w:rsidRPr="007F157A">
        <w:rPr>
          <w:rFonts w:hint="eastAsia"/>
          <w:b/>
          <w:szCs w:val="21"/>
        </w:rPr>
        <w:t xml:space="preserve"> </w:t>
      </w:r>
      <w:r w:rsidRPr="007F157A">
        <w:rPr>
          <w:rFonts w:hint="eastAsia"/>
          <w:b/>
          <w:szCs w:val="21"/>
        </w:rPr>
        <w:t>并不涉及财务、</w:t>
      </w:r>
      <w:r w:rsidRPr="007F157A">
        <w:rPr>
          <w:rFonts w:hint="eastAsia"/>
          <w:b/>
          <w:szCs w:val="21"/>
        </w:rPr>
        <w:t xml:space="preserve"> </w:t>
      </w:r>
      <w:r w:rsidRPr="007F157A">
        <w:rPr>
          <w:rFonts w:hint="eastAsia"/>
          <w:b/>
          <w:szCs w:val="21"/>
        </w:rPr>
        <w:t>人事等职能部门人员。</w:t>
      </w:r>
      <w:r w:rsidRPr="007F157A">
        <w:rPr>
          <w:rFonts w:hint="eastAsia"/>
          <w:b/>
          <w:szCs w:val="21"/>
        </w:rPr>
        <w:t xml:space="preserve"> </w:t>
      </w:r>
      <w:r w:rsidRPr="007F157A">
        <w:rPr>
          <w:rFonts w:hint="eastAsia"/>
          <w:b/>
          <w:szCs w:val="21"/>
        </w:rPr>
        <w:t>事实上该公司再造流程过程中，</w:t>
      </w:r>
      <w:r w:rsidRPr="007F157A">
        <w:rPr>
          <w:rFonts w:hint="eastAsia"/>
          <w:b/>
          <w:szCs w:val="21"/>
        </w:rPr>
        <w:t xml:space="preserve"> </w:t>
      </w:r>
      <w:r w:rsidRPr="007F157A">
        <w:rPr>
          <w:rFonts w:hint="eastAsia"/>
          <w:b/>
          <w:szCs w:val="21"/>
        </w:rPr>
        <w:t>还不是再造所有流程参与者，</w:t>
      </w:r>
      <w:r w:rsidRPr="007F157A">
        <w:rPr>
          <w:rFonts w:hint="eastAsia"/>
          <w:b/>
          <w:szCs w:val="21"/>
        </w:rPr>
        <w:t xml:space="preserve"> </w:t>
      </w:r>
      <w:r w:rsidRPr="007F157A">
        <w:rPr>
          <w:rFonts w:hint="eastAsia"/>
          <w:b/>
          <w:szCs w:val="21"/>
        </w:rPr>
        <w:t>如流水线上工作的员工，</w:t>
      </w:r>
      <w:r w:rsidRPr="007F157A">
        <w:rPr>
          <w:rFonts w:hint="eastAsia"/>
          <w:b/>
          <w:szCs w:val="21"/>
        </w:rPr>
        <w:t xml:space="preserve"> </w:t>
      </w:r>
      <w:r w:rsidRPr="007F157A">
        <w:rPr>
          <w:rFonts w:hint="eastAsia"/>
          <w:b/>
          <w:szCs w:val="21"/>
        </w:rPr>
        <w:t>他们并没有感受到再造的变化，</w:t>
      </w:r>
      <w:r w:rsidRPr="007F157A">
        <w:rPr>
          <w:rFonts w:hint="eastAsia"/>
          <w:b/>
          <w:szCs w:val="21"/>
        </w:rPr>
        <w:t xml:space="preserve"> </w:t>
      </w:r>
      <w:r w:rsidRPr="007F157A">
        <w:rPr>
          <w:rFonts w:hint="eastAsia"/>
          <w:b/>
          <w:szCs w:val="21"/>
        </w:rPr>
        <w:t>其工作性质、</w:t>
      </w:r>
      <w:r w:rsidRPr="007F157A">
        <w:rPr>
          <w:rFonts w:hint="eastAsia"/>
          <w:b/>
          <w:szCs w:val="21"/>
        </w:rPr>
        <w:t xml:space="preserve"> </w:t>
      </w:r>
      <w:r w:rsidRPr="007F157A">
        <w:rPr>
          <w:rFonts w:hint="eastAsia"/>
          <w:b/>
          <w:szCs w:val="21"/>
        </w:rPr>
        <w:t>工作内容等与以前基本上是相同的。</w:t>
      </w:r>
      <w:r w:rsidRPr="007F157A">
        <w:rPr>
          <w:rFonts w:hint="eastAsia"/>
          <w:b/>
          <w:szCs w:val="21"/>
        </w:rPr>
        <w:t xml:space="preserve"> </w:t>
      </w:r>
      <w:r w:rsidRPr="007F157A">
        <w:rPr>
          <w:rFonts w:hint="eastAsia"/>
          <w:b/>
          <w:szCs w:val="21"/>
        </w:rPr>
        <w:t>这里再造的重点，</w:t>
      </w:r>
      <w:r w:rsidRPr="007F157A">
        <w:rPr>
          <w:rFonts w:hint="eastAsia"/>
          <w:b/>
          <w:szCs w:val="21"/>
        </w:rPr>
        <w:t xml:space="preserve"> </w:t>
      </w:r>
      <w:r w:rsidRPr="007F157A">
        <w:rPr>
          <w:rFonts w:hint="eastAsia"/>
          <w:b/>
          <w:szCs w:val="21"/>
        </w:rPr>
        <w:t>是流程各环节的协调者，</w:t>
      </w:r>
      <w:r w:rsidRPr="007F157A">
        <w:rPr>
          <w:rFonts w:hint="eastAsia"/>
          <w:b/>
          <w:szCs w:val="21"/>
        </w:rPr>
        <w:t xml:space="preserve"> </w:t>
      </w:r>
      <w:r w:rsidRPr="007F157A">
        <w:rPr>
          <w:rFonts w:hint="eastAsia"/>
          <w:b/>
          <w:szCs w:val="21"/>
        </w:rPr>
        <w:t>如工程部的工程师、</w:t>
      </w:r>
      <w:r w:rsidRPr="007F157A">
        <w:rPr>
          <w:rFonts w:hint="eastAsia"/>
          <w:b/>
          <w:szCs w:val="21"/>
        </w:rPr>
        <w:t xml:space="preserve"> </w:t>
      </w:r>
      <w:r w:rsidRPr="007F157A">
        <w:rPr>
          <w:rFonts w:hint="eastAsia"/>
          <w:b/>
          <w:szCs w:val="21"/>
        </w:rPr>
        <w:t>品管部的工程师等。</w:t>
      </w:r>
      <w:r w:rsidRPr="007F157A">
        <w:rPr>
          <w:rFonts w:hint="eastAsia"/>
          <w:b/>
          <w:szCs w:val="21"/>
        </w:rPr>
        <w:t xml:space="preserve"> </w:t>
      </w:r>
      <w:r w:rsidRPr="007F157A">
        <w:rPr>
          <w:rFonts w:hint="eastAsia"/>
          <w:b/>
          <w:szCs w:val="21"/>
        </w:rPr>
        <w:t>在再造以前，</w:t>
      </w:r>
      <w:r w:rsidRPr="007F157A">
        <w:rPr>
          <w:rFonts w:hint="eastAsia"/>
          <w:b/>
          <w:szCs w:val="21"/>
        </w:rPr>
        <w:t xml:space="preserve"> </w:t>
      </w:r>
      <w:r w:rsidRPr="007F157A">
        <w:rPr>
          <w:rFonts w:hint="eastAsia"/>
          <w:b/>
          <w:szCs w:val="21"/>
        </w:rPr>
        <w:t>他们服务于流程的运作，</w:t>
      </w:r>
      <w:r w:rsidRPr="007F157A">
        <w:rPr>
          <w:rFonts w:hint="eastAsia"/>
          <w:b/>
          <w:szCs w:val="21"/>
        </w:rPr>
        <w:t xml:space="preserve"> </w:t>
      </w:r>
      <w:r w:rsidRPr="007F157A">
        <w:rPr>
          <w:rFonts w:hint="eastAsia"/>
          <w:b/>
          <w:szCs w:val="21"/>
        </w:rPr>
        <w:t>但受制于各职能部门的管理。</w:t>
      </w:r>
      <w:r w:rsidRPr="007F157A">
        <w:rPr>
          <w:rFonts w:hint="eastAsia"/>
          <w:b/>
          <w:szCs w:val="21"/>
        </w:rPr>
        <w:t xml:space="preserve"> </w:t>
      </w:r>
      <w:r w:rsidRPr="007F157A">
        <w:rPr>
          <w:rFonts w:hint="eastAsia"/>
          <w:b/>
          <w:szCs w:val="21"/>
        </w:rPr>
        <w:t>再造流程后，</w:t>
      </w:r>
      <w:r w:rsidRPr="007F157A">
        <w:rPr>
          <w:rFonts w:hint="eastAsia"/>
          <w:b/>
          <w:szCs w:val="21"/>
        </w:rPr>
        <w:t xml:space="preserve"> </w:t>
      </w:r>
      <w:r w:rsidRPr="007F157A">
        <w:rPr>
          <w:rFonts w:hint="eastAsia"/>
          <w:b/>
          <w:szCs w:val="21"/>
        </w:rPr>
        <w:t>他们的“身”</w:t>
      </w:r>
      <w:r w:rsidRPr="007F157A">
        <w:rPr>
          <w:rFonts w:hint="eastAsia"/>
          <w:b/>
          <w:szCs w:val="21"/>
        </w:rPr>
        <w:t xml:space="preserve"> </w:t>
      </w:r>
      <w:r w:rsidRPr="007F157A">
        <w:rPr>
          <w:rFonts w:hint="eastAsia"/>
          <w:b/>
          <w:szCs w:val="21"/>
        </w:rPr>
        <w:t>与“心”</w:t>
      </w:r>
      <w:r w:rsidRPr="007F157A">
        <w:rPr>
          <w:rFonts w:hint="eastAsia"/>
          <w:b/>
          <w:szCs w:val="21"/>
        </w:rPr>
        <w:t xml:space="preserve"> </w:t>
      </w:r>
      <w:r w:rsidRPr="007F157A">
        <w:rPr>
          <w:rFonts w:hint="eastAsia"/>
          <w:b/>
          <w:szCs w:val="21"/>
        </w:rPr>
        <w:t>达到和谐的统一。</w:t>
      </w:r>
      <w:r w:rsidRPr="007F157A">
        <w:rPr>
          <w:rFonts w:hint="eastAsia"/>
          <w:b/>
          <w:szCs w:val="21"/>
        </w:rPr>
        <w:t xml:space="preserve"> 3</w:t>
      </w:r>
      <w:r w:rsidRPr="007F157A">
        <w:rPr>
          <w:rFonts w:hint="eastAsia"/>
          <w:b/>
          <w:szCs w:val="21"/>
        </w:rPr>
        <w:t>、</w:t>
      </w:r>
      <w:r w:rsidRPr="007F157A">
        <w:rPr>
          <w:rFonts w:hint="eastAsia"/>
          <w:b/>
          <w:szCs w:val="21"/>
        </w:rPr>
        <w:t xml:space="preserve"> </w:t>
      </w:r>
      <w:r w:rsidRPr="007F157A">
        <w:rPr>
          <w:rFonts w:hint="eastAsia"/>
          <w:b/>
          <w:szCs w:val="21"/>
        </w:rPr>
        <w:t>再造流程的方式简单。</w:t>
      </w:r>
      <w:r w:rsidRPr="007F157A">
        <w:rPr>
          <w:rFonts w:hint="eastAsia"/>
          <w:b/>
          <w:szCs w:val="21"/>
        </w:rPr>
        <w:t xml:space="preserve"> </w:t>
      </w:r>
      <w:r w:rsidRPr="007F157A">
        <w:rPr>
          <w:rFonts w:hint="eastAsia"/>
          <w:b/>
          <w:szCs w:val="21"/>
        </w:rPr>
        <w:t>再造流程有很多种方式，</w:t>
      </w:r>
      <w:r w:rsidRPr="007F157A">
        <w:rPr>
          <w:rFonts w:hint="eastAsia"/>
          <w:b/>
          <w:szCs w:val="21"/>
        </w:rPr>
        <w:t xml:space="preserve"> </w:t>
      </w:r>
      <w:r w:rsidRPr="007F157A">
        <w:rPr>
          <w:rFonts w:hint="eastAsia"/>
          <w:b/>
          <w:szCs w:val="21"/>
        </w:rPr>
        <w:t>并且大部分都借助于信息技术的强大威力，</w:t>
      </w:r>
      <w:r w:rsidRPr="007F157A">
        <w:rPr>
          <w:rFonts w:hint="eastAsia"/>
          <w:b/>
          <w:szCs w:val="21"/>
        </w:rPr>
        <w:t xml:space="preserve"> </w:t>
      </w:r>
      <w:r w:rsidRPr="007F157A">
        <w:rPr>
          <w:rFonts w:hint="eastAsia"/>
          <w:b/>
          <w:szCs w:val="21"/>
        </w:rPr>
        <w:t>来对流程进行重新设计。</w:t>
      </w:r>
      <w:r w:rsidRPr="007F157A">
        <w:rPr>
          <w:rFonts w:hint="eastAsia"/>
          <w:b/>
          <w:szCs w:val="21"/>
        </w:rPr>
        <w:t xml:space="preserve"> </w:t>
      </w:r>
      <w:r w:rsidRPr="007F157A">
        <w:rPr>
          <w:rFonts w:hint="eastAsia"/>
          <w:b/>
          <w:szCs w:val="21"/>
        </w:rPr>
        <w:t>但在柯达公司的再造流程过程中，</w:t>
      </w:r>
      <w:r w:rsidRPr="007F157A">
        <w:rPr>
          <w:rFonts w:hint="eastAsia"/>
          <w:b/>
          <w:szCs w:val="21"/>
        </w:rPr>
        <w:t xml:space="preserve"> </w:t>
      </w:r>
      <w:r w:rsidRPr="007F157A">
        <w:rPr>
          <w:rFonts w:hint="eastAsia"/>
          <w:b/>
          <w:szCs w:val="21"/>
        </w:rPr>
        <w:t>我们看不到采用了什么复杂的方式，</w:t>
      </w:r>
      <w:r w:rsidRPr="007F157A">
        <w:rPr>
          <w:rFonts w:hint="eastAsia"/>
          <w:b/>
          <w:szCs w:val="21"/>
        </w:rPr>
        <w:t xml:space="preserve"> </w:t>
      </w:r>
      <w:r w:rsidRPr="007F157A">
        <w:rPr>
          <w:rFonts w:hint="eastAsia"/>
          <w:b/>
          <w:szCs w:val="21"/>
        </w:rPr>
        <w:t>只是把强行分开的流程参与者们归并到一起，</w:t>
      </w:r>
      <w:r w:rsidRPr="007F157A">
        <w:rPr>
          <w:rFonts w:hint="eastAsia"/>
          <w:b/>
          <w:szCs w:val="21"/>
        </w:rPr>
        <w:t xml:space="preserve"> </w:t>
      </w:r>
      <w:r w:rsidRPr="007F157A">
        <w:rPr>
          <w:rFonts w:hint="eastAsia"/>
          <w:b/>
          <w:szCs w:val="21"/>
        </w:rPr>
        <w:t>对流程的执行者充分授权。</w:t>
      </w:r>
      <w:r w:rsidRPr="007F157A">
        <w:rPr>
          <w:rFonts w:hint="eastAsia"/>
          <w:b/>
          <w:szCs w:val="21"/>
        </w:rPr>
        <w:t xml:space="preserve"> </w:t>
      </w:r>
      <w:r w:rsidRPr="007F157A">
        <w:rPr>
          <w:rFonts w:hint="eastAsia"/>
          <w:b/>
          <w:szCs w:val="21"/>
        </w:rPr>
        <w:t>这种方式只是关键点突破方式中的一种，</w:t>
      </w:r>
      <w:r w:rsidRPr="007F157A">
        <w:rPr>
          <w:rFonts w:hint="eastAsia"/>
          <w:b/>
          <w:szCs w:val="21"/>
        </w:rPr>
        <w:t xml:space="preserve"> </w:t>
      </w:r>
      <w:r w:rsidRPr="007F157A">
        <w:rPr>
          <w:rFonts w:hint="eastAsia"/>
          <w:b/>
          <w:szCs w:val="21"/>
        </w:rPr>
        <w:t>即活动承担者的突破。</w:t>
      </w:r>
      <w:r w:rsidRPr="007F157A">
        <w:rPr>
          <w:rFonts w:hint="eastAsia"/>
          <w:b/>
          <w:szCs w:val="21"/>
        </w:rPr>
        <w:t xml:space="preserve"> </w:t>
      </w:r>
      <w:r w:rsidRPr="007F157A">
        <w:rPr>
          <w:rFonts w:hint="eastAsia"/>
          <w:b/>
          <w:szCs w:val="21"/>
        </w:rPr>
        <w:t>可以说，</w:t>
      </w:r>
      <w:r w:rsidRPr="007F157A">
        <w:rPr>
          <w:rFonts w:hint="eastAsia"/>
          <w:b/>
          <w:szCs w:val="21"/>
        </w:rPr>
        <w:t xml:space="preserve"> </w:t>
      </w:r>
      <w:r w:rsidRPr="007F157A">
        <w:rPr>
          <w:rFonts w:hint="eastAsia"/>
          <w:b/>
          <w:szCs w:val="21"/>
        </w:rPr>
        <w:t>简单得不能再简单了。</w:t>
      </w:r>
      <w:r w:rsidRPr="007F157A">
        <w:rPr>
          <w:rFonts w:hint="eastAsia"/>
          <w:b/>
          <w:szCs w:val="21"/>
        </w:rPr>
        <w:t xml:space="preserve"> 4</w:t>
      </w:r>
      <w:r w:rsidRPr="007F157A">
        <w:rPr>
          <w:rFonts w:hint="eastAsia"/>
          <w:b/>
          <w:szCs w:val="21"/>
        </w:rPr>
        <w:t>、</w:t>
      </w:r>
      <w:r w:rsidRPr="007F157A">
        <w:rPr>
          <w:rFonts w:hint="eastAsia"/>
          <w:b/>
          <w:szCs w:val="21"/>
        </w:rPr>
        <w:t xml:space="preserve"> </w:t>
      </w:r>
      <w:r w:rsidRPr="007F157A">
        <w:rPr>
          <w:rFonts w:hint="eastAsia"/>
          <w:b/>
          <w:szCs w:val="21"/>
        </w:rPr>
        <w:t>实施阻力小。</w:t>
      </w:r>
      <w:r w:rsidRPr="007F157A">
        <w:rPr>
          <w:rFonts w:hint="eastAsia"/>
          <w:b/>
          <w:szCs w:val="21"/>
        </w:rPr>
        <w:t xml:space="preserve"> </w:t>
      </w:r>
      <w:r w:rsidRPr="007F157A">
        <w:rPr>
          <w:rFonts w:hint="eastAsia"/>
          <w:b/>
          <w:szCs w:val="21"/>
        </w:rPr>
        <w:t>由于再造流程的过程，</w:t>
      </w:r>
      <w:r w:rsidRPr="007F157A">
        <w:rPr>
          <w:rFonts w:hint="eastAsia"/>
          <w:b/>
          <w:szCs w:val="21"/>
        </w:rPr>
        <w:t xml:space="preserve"> </w:t>
      </w:r>
      <w:r w:rsidRPr="007F157A">
        <w:rPr>
          <w:rFonts w:hint="eastAsia"/>
          <w:b/>
          <w:szCs w:val="21"/>
        </w:rPr>
        <w:t>往往是打破既得利益者们的既得利益而重新进行利益分配的过程，因此，</w:t>
      </w:r>
      <w:r w:rsidRPr="007F157A">
        <w:rPr>
          <w:rFonts w:hint="eastAsia"/>
          <w:b/>
          <w:szCs w:val="21"/>
        </w:rPr>
        <w:t xml:space="preserve"> </w:t>
      </w:r>
      <w:r w:rsidRPr="007F157A">
        <w:rPr>
          <w:rFonts w:hint="eastAsia"/>
          <w:b/>
          <w:szCs w:val="21"/>
        </w:rPr>
        <w:t>再造流程所牵涉的面越广，</w:t>
      </w:r>
      <w:r w:rsidRPr="007F157A">
        <w:rPr>
          <w:rFonts w:hint="eastAsia"/>
          <w:b/>
          <w:szCs w:val="21"/>
        </w:rPr>
        <w:t xml:space="preserve"> </w:t>
      </w:r>
      <w:r w:rsidRPr="007F157A">
        <w:rPr>
          <w:rFonts w:hint="eastAsia"/>
          <w:b/>
          <w:szCs w:val="21"/>
        </w:rPr>
        <w:t>涵盖的范围越宽，</w:t>
      </w:r>
      <w:r w:rsidRPr="007F157A">
        <w:rPr>
          <w:rFonts w:hint="eastAsia"/>
          <w:b/>
          <w:szCs w:val="21"/>
        </w:rPr>
        <w:t xml:space="preserve"> </w:t>
      </w:r>
      <w:r w:rsidRPr="007F157A">
        <w:rPr>
          <w:rFonts w:hint="eastAsia"/>
          <w:b/>
          <w:szCs w:val="21"/>
        </w:rPr>
        <w:t>实施过程中的阻力就越大。</w:t>
      </w:r>
      <w:r w:rsidRPr="007F157A">
        <w:rPr>
          <w:rFonts w:hint="eastAsia"/>
          <w:b/>
          <w:szCs w:val="21"/>
        </w:rPr>
        <w:t xml:space="preserve"> </w:t>
      </w:r>
      <w:r w:rsidRPr="007F157A">
        <w:rPr>
          <w:rFonts w:hint="eastAsia"/>
          <w:b/>
          <w:szCs w:val="21"/>
        </w:rPr>
        <w:t>从柯达公司的再造流程的过程来看受再造直接影响的既得利益者是原职能部门的经理们。</w:t>
      </w:r>
      <w:r w:rsidRPr="007F157A">
        <w:rPr>
          <w:rFonts w:hint="eastAsia"/>
          <w:b/>
          <w:szCs w:val="21"/>
        </w:rPr>
        <w:t xml:space="preserve"> </w:t>
      </w:r>
      <w:r w:rsidRPr="007F157A">
        <w:rPr>
          <w:rFonts w:hint="eastAsia"/>
          <w:b/>
          <w:szCs w:val="21"/>
        </w:rPr>
        <w:t>再造流程前，</w:t>
      </w:r>
      <w:r w:rsidRPr="007F157A">
        <w:rPr>
          <w:rFonts w:hint="eastAsia"/>
          <w:b/>
          <w:szCs w:val="21"/>
        </w:rPr>
        <w:t xml:space="preserve"> </w:t>
      </w:r>
      <w:r w:rsidRPr="007F157A">
        <w:rPr>
          <w:rFonts w:hint="eastAsia"/>
          <w:b/>
          <w:szCs w:val="21"/>
        </w:rPr>
        <w:t>他们工作轻松，</w:t>
      </w:r>
      <w:r w:rsidRPr="007F157A">
        <w:rPr>
          <w:rFonts w:hint="eastAsia"/>
          <w:b/>
          <w:szCs w:val="21"/>
        </w:rPr>
        <w:t xml:space="preserve"> </w:t>
      </w:r>
      <w:r w:rsidRPr="007F157A">
        <w:rPr>
          <w:rFonts w:hint="eastAsia"/>
          <w:b/>
          <w:szCs w:val="21"/>
        </w:rPr>
        <w:t>责任小，</w:t>
      </w:r>
      <w:r w:rsidRPr="007F157A">
        <w:rPr>
          <w:rFonts w:hint="eastAsia"/>
          <w:b/>
          <w:szCs w:val="21"/>
        </w:rPr>
        <w:t xml:space="preserve"> </w:t>
      </w:r>
      <w:r w:rsidRPr="007F157A">
        <w:rPr>
          <w:rFonts w:hint="eastAsia"/>
          <w:b/>
          <w:szCs w:val="21"/>
        </w:rPr>
        <w:t>压力不大，</w:t>
      </w:r>
      <w:r w:rsidRPr="007F157A">
        <w:rPr>
          <w:rFonts w:hint="eastAsia"/>
          <w:b/>
          <w:szCs w:val="21"/>
        </w:rPr>
        <w:t xml:space="preserve"> </w:t>
      </w:r>
      <w:r w:rsidRPr="007F157A">
        <w:rPr>
          <w:rFonts w:hint="eastAsia"/>
          <w:b/>
          <w:szCs w:val="21"/>
        </w:rPr>
        <w:t>工作是下属去做，</w:t>
      </w:r>
      <w:r w:rsidRPr="007F157A">
        <w:rPr>
          <w:rFonts w:hint="eastAsia"/>
          <w:b/>
          <w:szCs w:val="21"/>
        </w:rPr>
        <w:t xml:space="preserve"> </w:t>
      </w:r>
      <w:r w:rsidRPr="007F157A">
        <w:rPr>
          <w:rFonts w:hint="eastAsia"/>
          <w:b/>
          <w:szCs w:val="21"/>
        </w:rPr>
        <w:t>遇事则由执行经理去解决，</w:t>
      </w:r>
      <w:r w:rsidRPr="007F157A">
        <w:rPr>
          <w:rFonts w:hint="eastAsia"/>
          <w:b/>
          <w:szCs w:val="21"/>
        </w:rPr>
        <w:t xml:space="preserve"> </w:t>
      </w:r>
      <w:r w:rsidRPr="007F157A">
        <w:rPr>
          <w:rFonts w:hint="eastAsia"/>
          <w:b/>
          <w:szCs w:val="21"/>
        </w:rPr>
        <w:t>顾客满意与否并不关他们的事</w:t>
      </w:r>
      <w:r w:rsidRPr="007F157A">
        <w:rPr>
          <w:rFonts w:hint="eastAsia"/>
          <w:b/>
          <w:szCs w:val="21"/>
        </w:rPr>
        <w:t>;</w:t>
      </w:r>
      <w:r w:rsidRPr="007F157A">
        <w:rPr>
          <w:rFonts w:hint="eastAsia"/>
          <w:b/>
          <w:szCs w:val="21"/>
        </w:rPr>
        <w:t>再造流程后，</w:t>
      </w:r>
      <w:r w:rsidRPr="007F157A">
        <w:rPr>
          <w:rFonts w:hint="eastAsia"/>
          <w:b/>
          <w:szCs w:val="21"/>
        </w:rPr>
        <w:t xml:space="preserve"> </w:t>
      </w:r>
      <w:r w:rsidRPr="007F157A">
        <w:rPr>
          <w:rFonts w:hint="eastAsia"/>
          <w:b/>
          <w:szCs w:val="21"/>
        </w:rPr>
        <w:t>他们要对流程负整个责任，</w:t>
      </w:r>
      <w:r w:rsidRPr="007F157A">
        <w:rPr>
          <w:rFonts w:hint="eastAsia"/>
          <w:b/>
          <w:szCs w:val="21"/>
        </w:rPr>
        <w:t xml:space="preserve"> </w:t>
      </w:r>
      <w:r w:rsidRPr="007F157A">
        <w:rPr>
          <w:rFonts w:hint="eastAsia"/>
          <w:b/>
          <w:szCs w:val="21"/>
        </w:rPr>
        <w:t>各工种的协调成了他们的分内之事，</w:t>
      </w:r>
      <w:r w:rsidRPr="007F157A">
        <w:rPr>
          <w:rFonts w:hint="eastAsia"/>
          <w:b/>
          <w:szCs w:val="21"/>
        </w:rPr>
        <w:t xml:space="preserve"> </w:t>
      </w:r>
      <w:r w:rsidRPr="007F157A">
        <w:rPr>
          <w:rFonts w:hint="eastAsia"/>
          <w:b/>
          <w:szCs w:val="21"/>
        </w:rPr>
        <w:t>并且他们业绩的直接衡量标准就是顾客的满意度，</w:t>
      </w:r>
      <w:r w:rsidRPr="007F157A">
        <w:rPr>
          <w:rFonts w:hint="eastAsia"/>
          <w:b/>
          <w:szCs w:val="21"/>
        </w:rPr>
        <w:t xml:space="preserve"> </w:t>
      </w:r>
      <w:r w:rsidRPr="007F157A">
        <w:rPr>
          <w:rFonts w:hint="eastAsia"/>
          <w:b/>
          <w:szCs w:val="21"/>
        </w:rPr>
        <w:t>因此，对其工作要求就提高了很多，</w:t>
      </w:r>
      <w:r w:rsidRPr="007F157A">
        <w:rPr>
          <w:rFonts w:hint="eastAsia"/>
          <w:b/>
          <w:szCs w:val="21"/>
        </w:rPr>
        <w:t xml:space="preserve"> </w:t>
      </w:r>
      <w:r w:rsidRPr="007F157A">
        <w:rPr>
          <w:rFonts w:hint="eastAsia"/>
          <w:b/>
          <w:szCs w:val="21"/>
        </w:rPr>
        <w:t>他们的工作压力与以前相比也成倍增加。</w:t>
      </w:r>
      <w:r w:rsidRPr="007F157A">
        <w:rPr>
          <w:rFonts w:hint="eastAsia"/>
          <w:b/>
          <w:szCs w:val="21"/>
        </w:rPr>
        <w:t xml:space="preserve"> </w:t>
      </w:r>
      <w:r w:rsidRPr="007F157A">
        <w:rPr>
          <w:rFonts w:hint="eastAsia"/>
          <w:b/>
          <w:szCs w:val="21"/>
        </w:rPr>
        <w:t>由于该公司的其他配套改革没有同时进行，</w:t>
      </w:r>
      <w:r w:rsidRPr="007F157A">
        <w:rPr>
          <w:rFonts w:hint="eastAsia"/>
          <w:b/>
          <w:szCs w:val="21"/>
        </w:rPr>
        <w:t xml:space="preserve"> </w:t>
      </w:r>
      <w:r w:rsidRPr="007F157A">
        <w:rPr>
          <w:rFonts w:hint="eastAsia"/>
          <w:b/>
          <w:szCs w:val="21"/>
        </w:rPr>
        <w:t>如绩效的衡量标准变了，</w:t>
      </w:r>
      <w:r w:rsidRPr="007F157A">
        <w:rPr>
          <w:rFonts w:hint="eastAsia"/>
          <w:b/>
          <w:szCs w:val="21"/>
        </w:rPr>
        <w:t xml:space="preserve"> </w:t>
      </w:r>
      <w:r w:rsidRPr="007F157A">
        <w:rPr>
          <w:rFonts w:hint="eastAsia"/>
          <w:b/>
          <w:szCs w:val="21"/>
        </w:rPr>
        <w:t>但奖励的标准与力度并没有相应调整，</w:t>
      </w:r>
      <w:r w:rsidRPr="007F157A">
        <w:rPr>
          <w:rFonts w:hint="eastAsia"/>
          <w:b/>
          <w:szCs w:val="21"/>
        </w:rPr>
        <w:t xml:space="preserve"> </w:t>
      </w:r>
      <w:r w:rsidRPr="007F157A">
        <w:rPr>
          <w:rFonts w:hint="eastAsia"/>
          <w:b/>
          <w:szCs w:val="21"/>
        </w:rPr>
        <w:t>因此，</w:t>
      </w:r>
      <w:r w:rsidRPr="007F157A">
        <w:rPr>
          <w:rFonts w:hint="eastAsia"/>
          <w:b/>
          <w:szCs w:val="21"/>
        </w:rPr>
        <w:t xml:space="preserve"> </w:t>
      </w:r>
      <w:r w:rsidRPr="007F157A">
        <w:rPr>
          <w:rFonts w:hint="eastAsia"/>
          <w:b/>
          <w:szCs w:val="21"/>
        </w:rPr>
        <w:t>个别经理人员对如此强调的工作，</w:t>
      </w:r>
      <w:r w:rsidRPr="007F157A">
        <w:rPr>
          <w:rFonts w:hint="eastAsia"/>
          <w:b/>
          <w:szCs w:val="21"/>
        </w:rPr>
        <w:t xml:space="preserve"> </w:t>
      </w:r>
      <w:r w:rsidRPr="007F157A">
        <w:rPr>
          <w:rFonts w:hint="eastAsia"/>
          <w:b/>
          <w:szCs w:val="21"/>
        </w:rPr>
        <w:t>却依然领取原有的薪水，</w:t>
      </w:r>
      <w:r w:rsidRPr="007F157A">
        <w:rPr>
          <w:rFonts w:hint="eastAsia"/>
          <w:b/>
          <w:szCs w:val="21"/>
        </w:rPr>
        <w:t xml:space="preserve"> </w:t>
      </w:r>
      <w:r w:rsidRPr="007F157A">
        <w:rPr>
          <w:rFonts w:hint="eastAsia"/>
          <w:b/>
          <w:szCs w:val="21"/>
        </w:rPr>
        <w:t>感到有点想不通，</w:t>
      </w:r>
      <w:r w:rsidRPr="007F157A">
        <w:rPr>
          <w:rFonts w:hint="eastAsia"/>
          <w:b/>
          <w:szCs w:val="21"/>
        </w:rPr>
        <w:t xml:space="preserve"> </w:t>
      </w:r>
      <w:r w:rsidRPr="007F157A">
        <w:rPr>
          <w:rFonts w:hint="eastAsia"/>
          <w:b/>
          <w:szCs w:val="21"/>
        </w:rPr>
        <w:t>不免有些微词</w:t>
      </w:r>
      <w:r w:rsidRPr="007F157A">
        <w:rPr>
          <w:rFonts w:hint="eastAsia"/>
          <w:b/>
          <w:szCs w:val="21"/>
        </w:rPr>
        <w:t xml:space="preserve">; </w:t>
      </w:r>
      <w:r w:rsidRPr="007F157A">
        <w:rPr>
          <w:rFonts w:hint="eastAsia"/>
          <w:b/>
          <w:szCs w:val="21"/>
        </w:rPr>
        <w:t>但其他产品经理人员则把充分授权，</w:t>
      </w:r>
      <w:r w:rsidRPr="007F157A">
        <w:rPr>
          <w:rFonts w:hint="eastAsia"/>
          <w:b/>
          <w:szCs w:val="21"/>
        </w:rPr>
        <w:t xml:space="preserve"> </w:t>
      </w:r>
      <w:r w:rsidRPr="007F157A">
        <w:rPr>
          <w:rFonts w:hint="eastAsia"/>
          <w:b/>
          <w:szCs w:val="21"/>
        </w:rPr>
        <w:t>工作内容丰富化，</w:t>
      </w:r>
      <w:r w:rsidRPr="007F157A">
        <w:rPr>
          <w:rFonts w:hint="eastAsia"/>
          <w:b/>
          <w:szCs w:val="21"/>
        </w:rPr>
        <w:t xml:space="preserve"> </w:t>
      </w:r>
      <w:r w:rsidRPr="007F157A">
        <w:rPr>
          <w:rFonts w:hint="eastAsia"/>
          <w:b/>
          <w:szCs w:val="21"/>
        </w:rPr>
        <w:t>工作的成就感当作一种报酬，</w:t>
      </w:r>
      <w:r w:rsidRPr="007F157A">
        <w:rPr>
          <w:rFonts w:hint="eastAsia"/>
          <w:b/>
          <w:szCs w:val="21"/>
        </w:rPr>
        <w:t xml:space="preserve"> </w:t>
      </w:r>
      <w:r w:rsidRPr="007F157A">
        <w:rPr>
          <w:rFonts w:hint="eastAsia"/>
          <w:b/>
          <w:szCs w:val="21"/>
        </w:rPr>
        <w:t>因而，</w:t>
      </w:r>
      <w:r w:rsidRPr="007F157A">
        <w:rPr>
          <w:rFonts w:hint="eastAsia"/>
          <w:b/>
          <w:szCs w:val="21"/>
        </w:rPr>
        <w:t xml:space="preserve"> </w:t>
      </w:r>
      <w:r w:rsidRPr="007F157A">
        <w:rPr>
          <w:rFonts w:hint="eastAsia"/>
          <w:b/>
          <w:szCs w:val="21"/>
        </w:rPr>
        <w:t>感到这没有什么。</w:t>
      </w:r>
      <w:r w:rsidRPr="007F157A">
        <w:rPr>
          <w:rFonts w:hint="eastAsia"/>
          <w:b/>
          <w:szCs w:val="21"/>
        </w:rPr>
        <w:t xml:space="preserve"> </w:t>
      </w:r>
      <w:r w:rsidRPr="007F157A">
        <w:rPr>
          <w:rFonts w:hint="eastAsia"/>
          <w:b/>
          <w:szCs w:val="21"/>
        </w:rPr>
        <w:t>整体说来，</w:t>
      </w:r>
      <w:r w:rsidRPr="007F157A">
        <w:rPr>
          <w:rFonts w:hint="eastAsia"/>
          <w:b/>
          <w:szCs w:val="21"/>
        </w:rPr>
        <w:t xml:space="preserve"> </w:t>
      </w:r>
      <w:r w:rsidRPr="007F157A">
        <w:rPr>
          <w:rFonts w:hint="eastAsia"/>
          <w:b/>
          <w:szCs w:val="21"/>
        </w:rPr>
        <w:t>支持再造的经理多，</w:t>
      </w:r>
      <w:r w:rsidRPr="007F157A">
        <w:rPr>
          <w:rFonts w:hint="eastAsia"/>
          <w:b/>
          <w:szCs w:val="21"/>
        </w:rPr>
        <w:t xml:space="preserve"> </w:t>
      </w:r>
      <w:r w:rsidRPr="007F157A">
        <w:rPr>
          <w:rFonts w:hint="eastAsia"/>
          <w:b/>
          <w:szCs w:val="21"/>
        </w:rPr>
        <w:t>而阻止再造的经理只是个别人，</w:t>
      </w:r>
      <w:r w:rsidRPr="007F157A">
        <w:rPr>
          <w:rFonts w:hint="eastAsia"/>
          <w:b/>
          <w:szCs w:val="21"/>
        </w:rPr>
        <w:t xml:space="preserve"> </w:t>
      </w:r>
      <w:r w:rsidRPr="007F157A">
        <w:rPr>
          <w:rFonts w:hint="eastAsia"/>
          <w:b/>
          <w:szCs w:val="21"/>
        </w:rPr>
        <w:t>再造阻力很小。</w:t>
      </w:r>
      <w:r w:rsidRPr="007F157A">
        <w:rPr>
          <w:rFonts w:hint="eastAsia"/>
          <w:b/>
          <w:szCs w:val="21"/>
        </w:rPr>
        <w:t xml:space="preserve"> </w:t>
      </w:r>
      <w:r w:rsidRPr="007F157A">
        <w:rPr>
          <w:rFonts w:hint="eastAsia"/>
          <w:b/>
          <w:szCs w:val="21"/>
        </w:rPr>
        <w:t>这也是为什么该公司的再造流程的过程不仅很简单，</w:t>
      </w:r>
      <w:r w:rsidRPr="007F157A">
        <w:rPr>
          <w:rFonts w:hint="eastAsia"/>
          <w:b/>
          <w:szCs w:val="21"/>
        </w:rPr>
        <w:t xml:space="preserve"> </w:t>
      </w:r>
      <w:r w:rsidRPr="007F157A">
        <w:rPr>
          <w:rFonts w:hint="eastAsia"/>
          <w:b/>
          <w:szCs w:val="21"/>
        </w:rPr>
        <w:t>而且花费时间十分短暂。</w:t>
      </w:r>
      <w:r w:rsidRPr="007F157A">
        <w:rPr>
          <w:rFonts w:hint="eastAsia"/>
          <w:b/>
          <w:szCs w:val="21"/>
        </w:rPr>
        <w:t xml:space="preserve"> </w:t>
      </w:r>
      <w:r w:rsidRPr="007F157A">
        <w:rPr>
          <w:rFonts w:hint="eastAsia"/>
          <w:b/>
          <w:szCs w:val="21"/>
        </w:rPr>
        <w:t>不需要构筑再造流程小组，</w:t>
      </w:r>
      <w:r w:rsidRPr="007F157A">
        <w:rPr>
          <w:rFonts w:hint="eastAsia"/>
          <w:b/>
          <w:szCs w:val="21"/>
        </w:rPr>
        <w:t xml:space="preserve"> </w:t>
      </w:r>
      <w:r w:rsidRPr="007F157A">
        <w:rPr>
          <w:rFonts w:hint="eastAsia"/>
          <w:b/>
          <w:szCs w:val="21"/>
        </w:rPr>
        <w:t>仅执行经理一个人就可以领导并推行。</w:t>
      </w:r>
      <w:r w:rsidRPr="007F157A">
        <w:rPr>
          <w:rFonts w:hint="eastAsia"/>
          <w:b/>
          <w:szCs w:val="21"/>
        </w:rPr>
        <w:t xml:space="preserve"> </w:t>
      </w:r>
      <w:r w:rsidRPr="007F157A">
        <w:rPr>
          <w:rFonts w:hint="eastAsia"/>
          <w:b/>
          <w:szCs w:val="21"/>
        </w:rPr>
        <w:t>当然，</w:t>
      </w:r>
      <w:r w:rsidRPr="007F157A">
        <w:rPr>
          <w:rFonts w:hint="eastAsia"/>
          <w:b/>
          <w:szCs w:val="21"/>
        </w:rPr>
        <w:t xml:space="preserve"> </w:t>
      </w:r>
      <w:r w:rsidRPr="007F157A">
        <w:rPr>
          <w:rFonts w:hint="eastAsia"/>
          <w:b/>
          <w:szCs w:val="21"/>
        </w:rPr>
        <w:t>局部流程再造的力度是有限的，</w:t>
      </w:r>
      <w:r w:rsidRPr="007F157A">
        <w:rPr>
          <w:rFonts w:hint="eastAsia"/>
          <w:b/>
          <w:szCs w:val="21"/>
        </w:rPr>
        <w:t xml:space="preserve"> </w:t>
      </w:r>
      <w:r w:rsidRPr="007F157A">
        <w:rPr>
          <w:rFonts w:hint="eastAsia"/>
          <w:b/>
          <w:szCs w:val="21"/>
        </w:rPr>
        <w:t>其效率也不可能很大，</w:t>
      </w:r>
      <w:r w:rsidRPr="007F157A">
        <w:rPr>
          <w:rFonts w:hint="eastAsia"/>
          <w:b/>
          <w:szCs w:val="21"/>
        </w:rPr>
        <w:t xml:space="preserve"> </w:t>
      </w:r>
      <w:r w:rsidRPr="007F157A">
        <w:rPr>
          <w:rFonts w:hint="eastAsia"/>
          <w:b/>
          <w:szCs w:val="21"/>
        </w:rPr>
        <w:t>其持久性也很难保证。</w:t>
      </w:r>
      <w:r w:rsidRPr="007F157A">
        <w:rPr>
          <w:rFonts w:hint="eastAsia"/>
          <w:b/>
          <w:szCs w:val="21"/>
        </w:rPr>
        <w:t xml:space="preserve"> </w:t>
      </w:r>
      <w:r w:rsidRPr="007F157A">
        <w:rPr>
          <w:rFonts w:hint="eastAsia"/>
          <w:b/>
          <w:szCs w:val="21"/>
        </w:rPr>
        <w:t>据一些流程中人的反映，</w:t>
      </w:r>
      <w:r w:rsidRPr="007F157A">
        <w:rPr>
          <w:rFonts w:hint="eastAsia"/>
          <w:b/>
          <w:szCs w:val="21"/>
        </w:rPr>
        <w:t xml:space="preserve"> </w:t>
      </w:r>
      <w:r w:rsidRPr="007F157A">
        <w:rPr>
          <w:rFonts w:hint="eastAsia"/>
          <w:b/>
          <w:szCs w:val="21"/>
        </w:rPr>
        <w:t>他们现在的工作干劲与再造开始实施时相比，</w:t>
      </w:r>
      <w:r w:rsidRPr="007F157A">
        <w:rPr>
          <w:rFonts w:hint="eastAsia"/>
          <w:b/>
          <w:szCs w:val="21"/>
        </w:rPr>
        <w:t xml:space="preserve"> </w:t>
      </w:r>
      <w:r w:rsidRPr="007F157A">
        <w:rPr>
          <w:rFonts w:hint="eastAsia"/>
          <w:b/>
          <w:szCs w:val="21"/>
        </w:rPr>
        <w:t>有明显的减弱。</w:t>
      </w:r>
      <w:r w:rsidRPr="007F157A">
        <w:rPr>
          <w:rFonts w:hint="eastAsia"/>
          <w:b/>
          <w:szCs w:val="21"/>
        </w:rPr>
        <w:t xml:space="preserve"> </w:t>
      </w:r>
      <w:r w:rsidRPr="007F157A">
        <w:rPr>
          <w:rFonts w:hint="eastAsia"/>
          <w:b/>
          <w:szCs w:val="21"/>
        </w:rPr>
        <w:t>可见，</w:t>
      </w:r>
      <w:r w:rsidRPr="007F157A">
        <w:rPr>
          <w:rFonts w:hint="eastAsia"/>
          <w:b/>
          <w:szCs w:val="21"/>
        </w:rPr>
        <w:t xml:space="preserve"> </w:t>
      </w:r>
      <w:r w:rsidRPr="007F157A">
        <w:rPr>
          <w:rFonts w:hint="eastAsia"/>
          <w:b/>
          <w:szCs w:val="21"/>
        </w:rPr>
        <w:t>系统再造是必然的。</w:t>
      </w:r>
      <w:r w:rsidRPr="007F157A">
        <w:rPr>
          <w:rFonts w:hint="eastAsia"/>
          <w:b/>
          <w:szCs w:val="21"/>
        </w:rPr>
        <w:t xml:space="preserve"> </w:t>
      </w:r>
      <w:r w:rsidRPr="007F157A">
        <w:rPr>
          <w:rFonts w:hint="eastAsia"/>
          <w:b/>
          <w:szCs w:val="21"/>
        </w:rPr>
        <w:t>柯达</w:t>
      </w:r>
      <w:r w:rsidRPr="007F157A">
        <w:rPr>
          <w:rFonts w:hint="eastAsia"/>
          <w:b/>
          <w:szCs w:val="21"/>
        </w:rPr>
        <w:t>(</w:t>
      </w:r>
      <w:r w:rsidRPr="007F157A">
        <w:rPr>
          <w:rFonts w:hint="eastAsia"/>
          <w:b/>
          <w:szCs w:val="21"/>
        </w:rPr>
        <w:t>电子</w:t>
      </w:r>
      <w:r w:rsidRPr="007F157A">
        <w:rPr>
          <w:rFonts w:hint="eastAsia"/>
          <w:b/>
          <w:szCs w:val="21"/>
        </w:rPr>
        <w:t xml:space="preserve">) </w:t>
      </w:r>
      <w:r w:rsidRPr="007F157A">
        <w:rPr>
          <w:rFonts w:hint="eastAsia"/>
          <w:b/>
          <w:szCs w:val="21"/>
        </w:rPr>
        <w:t>再造流程的过程企业流程的局部再造，</w:t>
      </w:r>
      <w:r w:rsidRPr="007F157A">
        <w:rPr>
          <w:rFonts w:hint="eastAsia"/>
          <w:b/>
          <w:szCs w:val="21"/>
        </w:rPr>
        <w:t xml:space="preserve"> </w:t>
      </w:r>
      <w:r w:rsidRPr="007F157A">
        <w:rPr>
          <w:rFonts w:hint="eastAsia"/>
          <w:b/>
          <w:szCs w:val="21"/>
        </w:rPr>
        <w:t>就是选择企业中有必要再造的流程进行再设计。究其原因，</w:t>
      </w:r>
      <w:r w:rsidRPr="007F157A">
        <w:rPr>
          <w:rFonts w:hint="eastAsia"/>
          <w:b/>
          <w:szCs w:val="21"/>
        </w:rPr>
        <w:t xml:space="preserve"> </w:t>
      </w:r>
      <w:r w:rsidRPr="007F157A">
        <w:rPr>
          <w:rFonts w:hint="eastAsia"/>
          <w:b/>
          <w:szCs w:val="21"/>
        </w:rPr>
        <w:t>用他们自己的话来说，</w:t>
      </w:r>
      <w:r w:rsidRPr="007F157A">
        <w:rPr>
          <w:rFonts w:hint="eastAsia"/>
          <w:b/>
          <w:szCs w:val="21"/>
        </w:rPr>
        <w:t xml:space="preserve"> </w:t>
      </w:r>
      <w:r w:rsidRPr="007F157A">
        <w:rPr>
          <w:rFonts w:hint="eastAsia"/>
          <w:b/>
          <w:szCs w:val="21"/>
        </w:rPr>
        <w:t>我们自己的工作满意度提高了，</w:t>
      </w:r>
      <w:r w:rsidRPr="007F157A">
        <w:rPr>
          <w:rFonts w:hint="eastAsia"/>
          <w:b/>
          <w:szCs w:val="21"/>
        </w:rPr>
        <w:t xml:space="preserve"> </w:t>
      </w:r>
      <w:r w:rsidRPr="007F157A">
        <w:rPr>
          <w:rFonts w:hint="eastAsia"/>
          <w:b/>
          <w:szCs w:val="21"/>
        </w:rPr>
        <w:t>工作的成就感增强了，</w:t>
      </w:r>
      <w:r w:rsidRPr="007F157A">
        <w:rPr>
          <w:rFonts w:hint="eastAsia"/>
          <w:b/>
          <w:szCs w:val="21"/>
        </w:rPr>
        <w:t xml:space="preserve"> </w:t>
      </w:r>
      <w:r w:rsidRPr="007F157A">
        <w:rPr>
          <w:rFonts w:hint="eastAsia"/>
          <w:b/>
          <w:szCs w:val="21"/>
        </w:rPr>
        <w:t>工作不再仅仅是挣薪水，</w:t>
      </w:r>
      <w:r w:rsidRPr="007F157A">
        <w:rPr>
          <w:rFonts w:hint="eastAsia"/>
          <w:b/>
          <w:szCs w:val="21"/>
        </w:rPr>
        <w:t xml:space="preserve"> </w:t>
      </w:r>
      <w:r w:rsidRPr="007F157A">
        <w:rPr>
          <w:rFonts w:hint="eastAsia"/>
          <w:b/>
          <w:szCs w:val="21"/>
        </w:rPr>
        <w:t>工作成了我们生活的一部分。</w:t>
      </w:r>
    </w:p>
    <w:p w:rsidR="003B7A08" w:rsidRPr="007F157A" w:rsidRDefault="003B7A08" w:rsidP="00EB2FD7">
      <w:pPr>
        <w:rPr>
          <w:b/>
          <w:szCs w:val="21"/>
        </w:rPr>
      </w:pPr>
    </w:p>
    <w:p w:rsidR="003B7A08" w:rsidRDefault="003B7A08" w:rsidP="00EB2FD7">
      <w:pPr>
        <w:rPr>
          <w:b/>
          <w:sz w:val="36"/>
          <w:szCs w:val="36"/>
        </w:rPr>
      </w:pPr>
    </w:p>
    <w:p w:rsidR="00EB2FD7" w:rsidRDefault="00EB2FD7" w:rsidP="00EB2FD7">
      <w:pPr>
        <w:rPr>
          <w:b/>
          <w:sz w:val="36"/>
          <w:szCs w:val="36"/>
        </w:rPr>
      </w:pPr>
      <w:r w:rsidRPr="00EB2FD7">
        <w:rPr>
          <w:rFonts w:hint="eastAsia"/>
          <w:b/>
          <w:sz w:val="36"/>
          <w:szCs w:val="36"/>
        </w:rPr>
        <w:lastRenderedPageBreak/>
        <w:t>现代管理专题作业</w:t>
      </w:r>
      <w:r w:rsidRPr="00EB2FD7">
        <w:rPr>
          <w:rFonts w:hint="eastAsia"/>
          <w:b/>
          <w:sz w:val="36"/>
          <w:szCs w:val="36"/>
        </w:rPr>
        <w:t>3</w:t>
      </w:r>
    </w:p>
    <w:p w:rsidR="00EB2FD7" w:rsidRDefault="00EB2FD7" w:rsidP="00EB2FD7">
      <w:pPr>
        <w:pStyle w:val="a3"/>
        <w:numPr>
          <w:ilvl w:val="0"/>
          <w:numId w:val="1"/>
        </w:numPr>
        <w:ind w:firstLineChars="0"/>
      </w:pPr>
      <w:r>
        <w:rPr>
          <w:rFonts w:hint="eastAsia"/>
        </w:rPr>
        <w:t>选择题（</w:t>
      </w:r>
      <w:r>
        <w:rPr>
          <w:rFonts w:hint="eastAsia"/>
        </w:rPr>
        <w:t>12</w:t>
      </w:r>
      <w:r>
        <w:rPr>
          <w:rFonts w:hint="eastAsia"/>
        </w:rPr>
        <w:t>分）</w:t>
      </w:r>
    </w:p>
    <w:p w:rsidR="00EB2FD7" w:rsidRPr="00EB2FD7" w:rsidRDefault="00EB2FD7" w:rsidP="00EB2FD7">
      <w:pPr>
        <w:pStyle w:val="a3"/>
        <w:ind w:left="432" w:firstLineChars="0" w:firstLine="0"/>
      </w:pPr>
      <w:r>
        <w:rPr>
          <w:rFonts w:hint="eastAsia"/>
        </w:rPr>
        <w:t>1.ABCDE     2.AC    3.BCE  4.B   5. B   6.C</w:t>
      </w:r>
    </w:p>
    <w:p w:rsidR="00EB2FD7" w:rsidRDefault="00EB2FD7" w:rsidP="00EB2FD7">
      <w:r w:rsidRPr="00EB2FD7">
        <w:rPr>
          <w:rFonts w:hint="eastAsia"/>
        </w:rPr>
        <w:t>二、案例（</w:t>
      </w:r>
      <w:r w:rsidRPr="00EB2FD7">
        <w:rPr>
          <w:rFonts w:hint="eastAsia"/>
        </w:rPr>
        <w:t>88</w:t>
      </w:r>
      <w:r w:rsidRPr="00EB2FD7">
        <w:rPr>
          <w:rFonts w:hint="eastAsia"/>
        </w:rPr>
        <w:t>分）</w:t>
      </w:r>
    </w:p>
    <w:p w:rsidR="00EB2FD7" w:rsidRDefault="00EB2FD7" w:rsidP="00EB2FD7">
      <w:r>
        <w:rPr>
          <w:rFonts w:hint="eastAsia"/>
        </w:rPr>
        <w:t>小鸭集团迎对ＷＴＯ的举措之一是，与东芝战略联盟，借入世跨进国际市常东芝是世界级的家电巨头，是日本最重要的洗衣机生产商，在日本境内拥有２０％的洗衣机市场份额。根据初步达成的合作框架，有两个大方面的合作，一是东芝将洗衣机方面最先进的技术提供给小鸭，使小鸭的洗衣机产品创新发生质的变化。目前，利用东芝技术开发的静音、变频、节能等全新洗衣机已进入批量生产并正式投放市场，其中基于东芝技术的ＤＤ电机超静音洗衣机，洗衣时的噪音只有３８分贝，可以说只听得美妙的流水声，听不到机器工作的噪音。另一方面的合作是，小鸭利用自身的管理、技术人才，生产制造东芝品牌的洗衣机，并利用小鸭的市场，在国内销售，部分产品返销日本。</w:t>
      </w:r>
    </w:p>
    <w:p w:rsidR="00EB2FD7" w:rsidRDefault="00EB2FD7" w:rsidP="00EB2FD7"/>
    <w:p w:rsidR="00EB2FD7" w:rsidRDefault="00EB2FD7" w:rsidP="00EB2FD7">
      <w:r>
        <w:rPr>
          <w:rFonts w:hint="eastAsia"/>
        </w:rPr>
        <w:t>目前，发达国家的家电企业也在进行产业结构的调整，国际知名企业正在利用其资本优势、品牌优势、将目标转向新兴技术领域。小鸭要紧紧抓住世界家电企业伸过去的链条，争取成为其中重要的一环。小鸭与东芝合作，就是利用东芝进行全球产业调整的机会，让东芝把家电业的重心放在中国。小鸭与东芝的合作已经有四年了，这次战略合作，使小鸭成为国际知名品牌的生产基地，把国内的人力资源优势和生产优势与东芝的技术优势和品牌优势嫁接起来；在深层次上，我们看重的是东</w:t>
      </w:r>
      <w:r>
        <w:rPr>
          <w:rFonts w:hint="eastAsia"/>
        </w:rPr>
        <w:tab/>
      </w:r>
      <w:r>
        <w:rPr>
          <w:rFonts w:hint="eastAsia"/>
        </w:rPr>
        <w:t>作业</w:t>
      </w:r>
      <w:r>
        <w:rPr>
          <w:rFonts w:hint="eastAsia"/>
        </w:rPr>
        <w:t>3_</w:t>
      </w:r>
      <w:r>
        <w:rPr>
          <w:rFonts w:hint="eastAsia"/>
        </w:rPr>
        <w:t>文档下载</w:t>
      </w:r>
      <w:r>
        <w:rPr>
          <w:rFonts w:hint="eastAsia"/>
        </w:rPr>
        <w:t>https://www.wendangxiazai.com/b-56bb8b3e0912a216147929e5-2.html</w:t>
      </w:r>
      <w:r>
        <w:rPr>
          <w:rFonts w:hint="eastAsia"/>
        </w:rPr>
        <w:tab/>
      </w:r>
      <w:r>
        <w:rPr>
          <w:rFonts w:hint="eastAsia"/>
        </w:rPr>
        <w:t>芝的品牌优势、管理优势、技术优势，它既能给我们力量，又能给我们借鉴，此次合作，不仅能提升小鸭的管理、技术层次，更能凸现小鸭产品的科技魅力，打造国内洗衣机市场的差异化格局。与东芝的合作，一定程度上意味着小鸭的“凤凰涅磐”，意味着小鸭在新世纪的“新生”。</w:t>
      </w:r>
    </w:p>
    <w:p w:rsidR="00EB2FD7" w:rsidRDefault="00EB2FD7" w:rsidP="00EB2FD7"/>
    <w:p w:rsidR="00EB2FD7" w:rsidRDefault="00EB2FD7" w:rsidP="00EB2FD7">
      <w:r>
        <w:rPr>
          <w:rFonts w:hint="eastAsia"/>
        </w:rPr>
        <w:t>小鸭融入国际化的进程是全方位的，在与东芝战略合作的同时，小鸭也在与德国的ＡＫＯ、ＡＣＴＥＩＳ公司进行着技术合作，并已正式聘请了国际商务专家、原伦敦市长乔里夫爵士为公司顾问，小鸭的国际化战略是务实的、认真的。</w:t>
      </w:r>
    </w:p>
    <w:p w:rsidR="00EB2FD7" w:rsidRDefault="00EB2FD7" w:rsidP="00EB2FD7"/>
    <w:p w:rsidR="00EB2FD7" w:rsidRDefault="00EB2FD7" w:rsidP="00EB2FD7">
      <w:r>
        <w:rPr>
          <w:rFonts w:hint="eastAsia"/>
        </w:rPr>
        <w:t>二、技术创新，打造核心竞争力</w:t>
      </w:r>
    </w:p>
    <w:p w:rsidR="00EB2FD7" w:rsidRDefault="00EB2FD7" w:rsidP="00EB2FD7"/>
    <w:p w:rsidR="00EB2FD7" w:rsidRDefault="00EB2FD7" w:rsidP="00EB2FD7">
      <w:r>
        <w:rPr>
          <w:rFonts w:hint="eastAsia"/>
        </w:rPr>
        <w:t>面对ＷＴＯ，提高企业的核心竞争力，是企业的一种必然选择。所谓中国现有状态下的企业竞争力，一是产品的创新研发能力，二是市场的管理能力。现在有一种“营销制胜”的观点，认为广告、促销就能决定企业在市场中的命运，实际是夸大了狭义的营销作用。企业根本的竞争力，还是首先来源于企业的技术创新能力和与之相关的产品、质量等方面。企业首先要明确这个核心竞争力，并提高这个核心竞争力。</w:t>
      </w:r>
    </w:p>
    <w:p w:rsidR="00EB2FD7" w:rsidRDefault="00EB2FD7" w:rsidP="00EB2FD7"/>
    <w:p w:rsidR="00EB2FD7" w:rsidRDefault="00EB2FD7" w:rsidP="00EB2FD7">
      <w:r>
        <w:rPr>
          <w:rFonts w:hint="eastAsia"/>
        </w:rPr>
        <w:t>对于今天的小鸭来说，技术创新是小鸭要着力打造的核心竞争力，“技术的小鸭”是小鸭在新世纪的定位。小鸭要在技术引进、技术研发的组织结构、产品结构和技术改造诸方面进行创新规则。应该看到，中国家电企业在核心技术方面与世界的差距，不是哪一家企业的投入能够支撑起来的。现在采取的方式是吸收、跟进加投入，即吸收世界先进技术，跟进国际上游技术的发展，加大在基础研究和核心技术上的投资。在吸收和跟进方面，具体的做法就是国际技术中国化，洋为中用，让世界上最先进的技术为小鸭所用，站在巨人的肩上与别人比高低。</w:t>
      </w:r>
      <w:r>
        <w:rPr>
          <w:rFonts w:hint="eastAsia"/>
        </w:rPr>
        <w:t xml:space="preserve"> </w:t>
      </w:r>
      <w:r>
        <w:rPr>
          <w:rFonts w:hint="eastAsia"/>
        </w:rPr>
        <w:t>小鸭与日本东芝公司的合作已进行了四年，从技术到管理到战略，谋求多方面的“双</w:t>
      </w:r>
      <w:r>
        <w:rPr>
          <w:rFonts w:hint="eastAsia"/>
        </w:rPr>
        <w:lastRenderedPageBreak/>
        <w:t>赢”，而收益最明显的现在还是技术。小鸭与东芝合作，开发出了世界上最先进的ＤＤ电机（也就是直驱电机）超静音洗衣机，将原来电机与滚筒之间通过皮带传送的驱动方式，改为电机直接在滚筒后面驱动旋转，使洗涤噪音降为３８分贝。小鸭还与德国的技术公司合作，在滚筒洗衣机的程控技术方面取得了较大突破。在洗衣机的技术创新领域，小鸭就是要多方融合，</w:t>
      </w:r>
    </w:p>
    <w:p w:rsidR="004F4980" w:rsidRDefault="004F4980" w:rsidP="00EB2FD7"/>
    <w:p w:rsidR="00EB2FD7" w:rsidRDefault="00EB2FD7"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Default="0046216B" w:rsidP="00EB2FD7"/>
    <w:p w:rsidR="0046216B" w:rsidRPr="00183001" w:rsidRDefault="0046216B" w:rsidP="0046216B">
      <w:pPr>
        <w:rPr>
          <w:b/>
          <w:sz w:val="36"/>
          <w:szCs w:val="36"/>
        </w:rPr>
      </w:pPr>
      <w:r w:rsidRPr="00183001">
        <w:rPr>
          <w:rFonts w:hint="eastAsia"/>
          <w:b/>
          <w:sz w:val="36"/>
          <w:szCs w:val="36"/>
        </w:rPr>
        <w:t>现代管理专题作业</w:t>
      </w:r>
      <w:r w:rsidRPr="00183001">
        <w:rPr>
          <w:rFonts w:hint="eastAsia"/>
          <w:b/>
          <w:sz w:val="36"/>
          <w:szCs w:val="36"/>
        </w:rPr>
        <w:t>4</w:t>
      </w:r>
    </w:p>
    <w:p w:rsidR="0046216B" w:rsidRDefault="0046216B" w:rsidP="0046216B">
      <w:pPr>
        <w:pStyle w:val="a3"/>
        <w:numPr>
          <w:ilvl w:val="0"/>
          <w:numId w:val="1"/>
        </w:numPr>
        <w:ind w:firstLineChars="0"/>
      </w:pPr>
      <w:r>
        <w:rPr>
          <w:rFonts w:hint="eastAsia"/>
        </w:rPr>
        <w:t>选择题（</w:t>
      </w:r>
      <w:r>
        <w:rPr>
          <w:rFonts w:hint="eastAsia"/>
        </w:rPr>
        <w:t>22</w:t>
      </w:r>
      <w:r>
        <w:rPr>
          <w:rFonts w:hint="eastAsia"/>
        </w:rPr>
        <w:t>分）</w:t>
      </w:r>
    </w:p>
    <w:p w:rsidR="0046216B" w:rsidRDefault="0046216B" w:rsidP="0046216B">
      <w:pPr>
        <w:pStyle w:val="a3"/>
        <w:ind w:left="432" w:firstLineChars="0" w:firstLine="0"/>
      </w:pPr>
      <w:r>
        <w:rPr>
          <w:rFonts w:hint="eastAsia"/>
        </w:rPr>
        <w:t>1.ABCE  2.ABCDE  3.CD  4.C   5.CA  6.D  7.A   8.B   9.C   10.D   11.ABCD</w:t>
      </w:r>
    </w:p>
    <w:p w:rsidR="0046216B" w:rsidRDefault="0046216B" w:rsidP="0046216B"/>
    <w:p w:rsidR="0046216B" w:rsidRDefault="0046216B" w:rsidP="0046216B">
      <w:r>
        <w:rPr>
          <w:rFonts w:hint="eastAsia"/>
        </w:rPr>
        <w:t>二、分析题（</w:t>
      </w:r>
      <w:r>
        <w:rPr>
          <w:rFonts w:hint="eastAsia"/>
        </w:rPr>
        <w:t>78</w:t>
      </w:r>
      <w:r>
        <w:rPr>
          <w:rFonts w:hint="eastAsia"/>
        </w:rPr>
        <w:t>分）</w:t>
      </w:r>
    </w:p>
    <w:p w:rsidR="0046216B" w:rsidRDefault="0046216B" w:rsidP="0046216B">
      <w:pPr>
        <w:pStyle w:val="a3"/>
        <w:ind w:left="432" w:firstLineChars="0" w:firstLine="0"/>
      </w:pPr>
      <w:r>
        <w:rPr>
          <w:rFonts w:hint="eastAsia"/>
        </w:rPr>
        <w:t>假设企业</w:t>
      </w:r>
      <w:r>
        <w:rPr>
          <w:rFonts w:hint="eastAsia"/>
        </w:rPr>
        <w:t>A</w:t>
      </w:r>
      <w:r>
        <w:rPr>
          <w:rFonts w:hint="eastAsia"/>
        </w:rPr>
        <w:t>和企业都是彩电的制造商，它们都可以生产中档产品和高档产品，不同选择下企业的得益矩阵如下（利润单位：万元）：</w:t>
      </w:r>
    </w:p>
    <w:p w:rsidR="0046216B" w:rsidRDefault="0046216B" w:rsidP="0046216B">
      <w:pPr>
        <w:pStyle w:val="a3"/>
        <w:ind w:left="432"/>
      </w:pPr>
    </w:p>
    <w:p w:rsidR="0046216B" w:rsidRDefault="0046216B" w:rsidP="0046216B">
      <w:pPr>
        <w:pStyle w:val="a3"/>
        <w:ind w:left="432" w:firstLineChars="0" w:firstLine="0"/>
      </w:pPr>
    </w:p>
    <w:sectPr w:rsidR="004621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14B"/>
    <w:multiLevelType w:val="hybridMultilevel"/>
    <w:tmpl w:val="AD787D88"/>
    <w:lvl w:ilvl="0" w:tplc="4FD2966C">
      <w:start w:val="1"/>
      <w:numFmt w:val="none"/>
      <w:lvlText w:val="一、"/>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9757BD"/>
    <w:multiLevelType w:val="hybridMultilevel"/>
    <w:tmpl w:val="18D05612"/>
    <w:lvl w:ilvl="0" w:tplc="2AAA03E8">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C821A0"/>
    <w:multiLevelType w:val="hybridMultilevel"/>
    <w:tmpl w:val="D1044254"/>
    <w:lvl w:ilvl="0" w:tplc="631829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D7"/>
    <w:rsid w:val="00183001"/>
    <w:rsid w:val="002759EC"/>
    <w:rsid w:val="003B7A08"/>
    <w:rsid w:val="0046216B"/>
    <w:rsid w:val="004F4980"/>
    <w:rsid w:val="007F157A"/>
    <w:rsid w:val="00871827"/>
    <w:rsid w:val="00B22EC5"/>
    <w:rsid w:val="00C86C96"/>
    <w:rsid w:val="00EB2FD7"/>
    <w:rsid w:val="00EE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538">
      <w:bodyDiv w:val="1"/>
      <w:marLeft w:val="0"/>
      <w:marRight w:val="0"/>
      <w:marTop w:val="0"/>
      <w:marBottom w:val="0"/>
      <w:divBdr>
        <w:top w:val="none" w:sz="0" w:space="0" w:color="auto"/>
        <w:left w:val="none" w:sz="0" w:space="0" w:color="auto"/>
        <w:bottom w:val="none" w:sz="0" w:space="0" w:color="auto"/>
        <w:right w:val="none" w:sz="0" w:space="0" w:color="auto"/>
      </w:divBdr>
      <w:divsChild>
        <w:div w:id="1562205451">
          <w:marLeft w:val="0"/>
          <w:marRight w:val="0"/>
          <w:marTop w:val="0"/>
          <w:marBottom w:val="0"/>
          <w:divBdr>
            <w:top w:val="none" w:sz="0" w:space="0" w:color="auto"/>
            <w:left w:val="none" w:sz="0" w:space="0" w:color="auto"/>
            <w:bottom w:val="none" w:sz="0" w:space="0" w:color="auto"/>
            <w:right w:val="none" w:sz="0" w:space="0" w:color="auto"/>
          </w:divBdr>
          <w:divsChild>
            <w:div w:id="518735192">
              <w:marLeft w:val="0"/>
              <w:marRight w:val="0"/>
              <w:marTop w:val="750"/>
              <w:marBottom w:val="0"/>
              <w:divBdr>
                <w:top w:val="none" w:sz="0" w:space="0" w:color="auto"/>
                <w:left w:val="none" w:sz="0" w:space="0" w:color="auto"/>
                <w:bottom w:val="none" w:sz="0" w:space="0" w:color="auto"/>
                <w:right w:val="none" w:sz="0" w:space="0" w:color="auto"/>
              </w:divBdr>
              <w:divsChild>
                <w:div w:id="381490598">
                  <w:marLeft w:val="-225"/>
                  <w:marRight w:val="-225"/>
                  <w:marTop w:val="0"/>
                  <w:marBottom w:val="0"/>
                  <w:divBdr>
                    <w:top w:val="none" w:sz="0" w:space="0" w:color="auto"/>
                    <w:left w:val="none" w:sz="0" w:space="0" w:color="auto"/>
                    <w:bottom w:val="none" w:sz="0" w:space="0" w:color="auto"/>
                    <w:right w:val="none" w:sz="0" w:space="0" w:color="auto"/>
                  </w:divBdr>
                  <w:divsChild>
                    <w:div w:id="1974947319">
                      <w:marLeft w:val="0"/>
                      <w:marRight w:val="0"/>
                      <w:marTop w:val="0"/>
                      <w:marBottom w:val="0"/>
                      <w:divBdr>
                        <w:top w:val="none" w:sz="0" w:space="0" w:color="auto"/>
                        <w:left w:val="none" w:sz="0" w:space="0" w:color="auto"/>
                        <w:bottom w:val="none" w:sz="0" w:space="0" w:color="auto"/>
                        <w:right w:val="none" w:sz="0" w:space="0" w:color="auto"/>
                      </w:divBdr>
                      <w:divsChild>
                        <w:div w:id="1904639098">
                          <w:marLeft w:val="0"/>
                          <w:marRight w:val="0"/>
                          <w:marTop w:val="0"/>
                          <w:marBottom w:val="0"/>
                          <w:divBdr>
                            <w:top w:val="none" w:sz="0" w:space="0" w:color="auto"/>
                            <w:left w:val="none" w:sz="0" w:space="0" w:color="auto"/>
                            <w:bottom w:val="none" w:sz="0" w:space="0" w:color="auto"/>
                            <w:right w:val="none" w:sz="0" w:space="0" w:color="auto"/>
                          </w:divBdr>
                          <w:divsChild>
                            <w:div w:id="203520929">
                              <w:marLeft w:val="0"/>
                              <w:marRight w:val="0"/>
                              <w:marTop w:val="0"/>
                              <w:marBottom w:val="0"/>
                              <w:divBdr>
                                <w:top w:val="none" w:sz="0" w:space="0" w:color="auto"/>
                                <w:left w:val="none" w:sz="0" w:space="0" w:color="auto"/>
                                <w:bottom w:val="none" w:sz="0" w:space="0" w:color="auto"/>
                                <w:right w:val="none" w:sz="0" w:space="0" w:color="auto"/>
                              </w:divBdr>
                              <w:divsChild>
                                <w:div w:id="1952082008">
                                  <w:marLeft w:val="0"/>
                                  <w:marRight w:val="0"/>
                                  <w:marTop w:val="0"/>
                                  <w:marBottom w:val="0"/>
                                  <w:divBdr>
                                    <w:top w:val="none" w:sz="0" w:space="0" w:color="auto"/>
                                    <w:left w:val="none" w:sz="0" w:space="0" w:color="auto"/>
                                    <w:bottom w:val="none" w:sz="0" w:space="0" w:color="auto"/>
                                    <w:right w:val="none" w:sz="0" w:space="0" w:color="auto"/>
                                  </w:divBdr>
                                  <w:divsChild>
                                    <w:div w:id="1466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33200">
      <w:bodyDiv w:val="1"/>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442264975">
              <w:marLeft w:val="0"/>
              <w:marRight w:val="0"/>
              <w:marTop w:val="750"/>
              <w:marBottom w:val="0"/>
              <w:divBdr>
                <w:top w:val="none" w:sz="0" w:space="0" w:color="auto"/>
                <w:left w:val="none" w:sz="0" w:space="0" w:color="auto"/>
                <w:bottom w:val="none" w:sz="0" w:space="0" w:color="auto"/>
                <w:right w:val="none" w:sz="0" w:space="0" w:color="auto"/>
              </w:divBdr>
              <w:divsChild>
                <w:div w:id="1837647789">
                  <w:marLeft w:val="-225"/>
                  <w:marRight w:val="-225"/>
                  <w:marTop w:val="0"/>
                  <w:marBottom w:val="0"/>
                  <w:divBdr>
                    <w:top w:val="none" w:sz="0" w:space="0" w:color="auto"/>
                    <w:left w:val="none" w:sz="0" w:space="0" w:color="auto"/>
                    <w:bottom w:val="none" w:sz="0" w:space="0" w:color="auto"/>
                    <w:right w:val="none" w:sz="0" w:space="0" w:color="auto"/>
                  </w:divBdr>
                  <w:divsChild>
                    <w:div w:id="764544457">
                      <w:marLeft w:val="0"/>
                      <w:marRight w:val="0"/>
                      <w:marTop w:val="0"/>
                      <w:marBottom w:val="0"/>
                      <w:divBdr>
                        <w:top w:val="none" w:sz="0" w:space="0" w:color="auto"/>
                        <w:left w:val="none" w:sz="0" w:space="0" w:color="auto"/>
                        <w:bottom w:val="none" w:sz="0" w:space="0" w:color="auto"/>
                        <w:right w:val="none" w:sz="0" w:space="0" w:color="auto"/>
                      </w:divBdr>
                      <w:divsChild>
                        <w:div w:id="2015305958">
                          <w:marLeft w:val="0"/>
                          <w:marRight w:val="0"/>
                          <w:marTop w:val="0"/>
                          <w:marBottom w:val="0"/>
                          <w:divBdr>
                            <w:top w:val="none" w:sz="0" w:space="0" w:color="auto"/>
                            <w:left w:val="none" w:sz="0" w:space="0" w:color="auto"/>
                            <w:bottom w:val="none" w:sz="0" w:space="0" w:color="auto"/>
                            <w:right w:val="none" w:sz="0" w:space="0" w:color="auto"/>
                          </w:divBdr>
                          <w:divsChild>
                            <w:div w:id="1360354460">
                              <w:marLeft w:val="0"/>
                              <w:marRight w:val="0"/>
                              <w:marTop w:val="0"/>
                              <w:marBottom w:val="0"/>
                              <w:divBdr>
                                <w:top w:val="none" w:sz="0" w:space="0" w:color="auto"/>
                                <w:left w:val="none" w:sz="0" w:space="0" w:color="auto"/>
                                <w:bottom w:val="none" w:sz="0" w:space="0" w:color="auto"/>
                                <w:right w:val="none" w:sz="0" w:space="0" w:color="auto"/>
                              </w:divBdr>
                              <w:divsChild>
                                <w:div w:id="2073306964">
                                  <w:marLeft w:val="0"/>
                                  <w:marRight w:val="0"/>
                                  <w:marTop w:val="0"/>
                                  <w:marBottom w:val="0"/>
                                  <w:divBdr>
                                    <w:top w:val="none" w:sz="0" w:space="0" w:color="auto"/>
                                    <w:left w:val="none" w:sz="0" w:space="0" w:color="auto"/>
                                    <w:bottom w:val="none" w:sz="0" w:space="0" w:color="auto"/>
                                    <w:right w:val="none" w:sz="0" w:space="0" w:color="auto"/>
                                  </w:divBdr>
                                  <w:divsChild>
                                    <w:div w:id="2129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2</cp:revision>
  <dcterms:created xsi:type="dcterms:W3CDTF">2022-05-27T04:26:00Z</dcterms:created>
  <dcterms:modified xsi:type="dcterms:W3CDTF">2022-05-27T04:26:00Z</dcterms:modified>
</cp:coreProperties>
</file>