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中国古代文学（B）（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）形成性考核任务一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24"/>
          <w:szCs w:val="24"/>
          <w:shd w:val="clear" w:fill="FFFFFF"/>
        </w:rPr>
        <w:t>题目序列是随机的，请按题目首字拼音查找或使用查找功能（快捷键：Ctrl+F）进行查找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一、选择题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：宋初诗坛的西昆体诗人学习唐代诗人_____，诗歌艺术上以雕章丽句为宗旨，内容上比较单调。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杜牧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杜甫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李白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李商隐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：桃李春风一杯酒，江湖夜雨十年灯是宋代诗人黄庭坚《_____》一诗中的名句。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戏呈孔毅父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登快阁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寄黄几复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次韵柳通叟寄王文通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：江西诗派所谓的一祖三宗中一祖指的是唐代诗人_____。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杜甫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柳宗元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李商隐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韩愈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：北宋词人_____擅长在咏物词中抒发身世飘零之感，如他的名作《兰陵王·柳》《六丑·蔷薇谢后作》等。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柳永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贺铸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秦观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周邦彦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：小楼一夜听春雨，深巷明朝卖杏花是宋代诗人 _____《临安春雨初霁》诗中的句子。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谢枋得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戴复古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谢翱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陆游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：宋代诗人_____以活法作诗，创作了轻快活脱的诚斋体。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范成大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杨万里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赵师秀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梅尧臣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：宋代词人_____擅长采用比兴寄托的方式创作，如他的《摸鱼儿》（更能消几番风雨）就以香草美人寄托政治寓意。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苏轼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吴文英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辛弃疾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晏几道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：登临咏怀是宋代词人辛弃疾词作的重要题材，下列作品中_____即是这一类代表作。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《木兰花慢》（可怜今夕月）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《西江月·夜行黄沙道中》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《永遇乐·京口北固亭怀古》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《贺新郎》（甚矣吾衰矣）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：著名的咏梅词《暗香》（旧时月色）和《疏影》（苔枝缀玉）是宋代词人_____的代表作。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吴文英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周密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姜夔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周邦彦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：南宋后期的_____学习晚唐诗人贾岛、姚合，标榜野逸清瘦的诗风。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江西诗派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江湖诗派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竟陵诗派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四灵诗派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：浊酒一杯家万里，燕然未勒归无计是宋代作家_____《渔家傲》词中的句子。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范仲淹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欧阳修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苏轼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辛弃疾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：北宋词人_____的一些词作展现了北宋的都市生活和市井风情，有三秋桂子，十里荷花即是其描写杭州风景的名句。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王安石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欧阳修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柳永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晏殊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：北宋古文名家_____的名作《秋声赋》强化了赋体文的散文化倾向，变古赋为清新活泼的文赋。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曾巩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欧阳修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苏轼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王安石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：北宋作家王安石咏史名作《_____》在当时诗坛引起很大反响，欧阳修、司马光等人都有和作。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明妃曲二首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读孟尝君传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示长安君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唐崇徽公主手痕和韩内翰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：《记承天寺夜游》是宋代作家_____记录与友人夜间赏月的小短文。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张耒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苏轼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张怀民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晁补之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：关怀民生疾苦是苏轼诗歌主要题材之一，下列苏轼作品中属于此类题材的是《_____》。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六月二十日夜渡海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赠刘景文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荔枝叹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新城道中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：宋代诗人_____作诗既善于用典，又擅长比喻，如程婴杵臼立孤难，伯夷叔齐采薇瘦用古代仁人志士比喻竹子的高风亮节。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陈师道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黄庭坚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杨万里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朱敦儒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：郴江幸自绕郴山，为谁流下潇湘去是宋代词人_____为苏轼所赞赏，并曾题写在扇子上的名句。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张耒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晁补之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黄庭坚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秦观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：宋代词人_____因其名句云破月来花弄影而被称为云破月来花弄影郎中。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张先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晏殊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宋祁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贺铸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：宋代词人_____善写相思之情，如其《一剪梅》中此情无计可消除，才下眉头，却上心头。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朱淑真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晏几道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周邦彦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李清照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：南渡之后，李清照的词多写离乱中的孤独和痛苦，如《声声慢》（寻寻觅觅）和_____等。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《永遇乐》（落日熔金）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《醉花阴》（薄雾浓云愁永昼）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《乌江》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《金石录后序》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：南宋初词人_____被认为是辛派词人的前驱，他的词多写爱国之情，如慷慨悲壮的《六州歌头》（长淮望断）。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张孝祥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朱敦儒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吕本中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曾几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：北宋诗人_____的诗歌风格被称为山谷体，点铁成金是其重要的诗歌理论观点。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黄庭坚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陈与义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梅尧臣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陈师道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：伤心桥下春波绿，曾是惊鸿照影来是诗人_____追忆当年爱情的伤心之诗。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秦观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陆游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朱熹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苏轼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：著名爱国诗人_____在其《金陵驿》一诗中借助结尾从今别却江南路，化作啼鹃带血归表达了永离故国的悲凉之情。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谢翱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汪元量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谢枋得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文天祥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：宋代词人_____善于在词中创造梦幻般的境界，如《风入松》（听风听雨过清明）。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张炎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吴文英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周密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蒋捷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：_____，两山排闼送青来。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一阕声长听不尽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一水护田将绿绕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数亩荒池净水花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扫地开窗置书几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：晚泊孤舟古祠下，_____。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时有幽花一树明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满川风雨看潮生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满川明月一猿哀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上有黄鹂深树鸣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：去年春恨却来时，_____，微雨燕双飞。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落花人独立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独立东风看牡丹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无可奈何花落去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关山梦魂去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：竹杖芒鞋轻胜马，谁怕，_____。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一蓑烟雨任平生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江海寄余生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苦雨终风也解晴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溪柳自摇沙水清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：_____，又岂在朝朝暮暮。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多情自古伤离别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人生自是有情痴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两情若是久长时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伤情处高城望断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：_____，澄江一道月分明。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昨日江边春水生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参横斗转欲三更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万树苍烟三峡暗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落木千山天远大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：试问闲愁都几许？一川烟草，满城风絮，_____。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夜来风雨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梧桐更兼细雨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伤心枕上三更雨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梅子黄时雨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：疏影横斜水清浅，暗香浮动月黄昏是宋代诗人_____的咏梅诗《山园小梅》中的名句。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秦观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杨亿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林逋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：莫道不消魂，帘卷西风，_____。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襟袖上空惹啼痕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人比黄花瘦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无数杨花过无影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为伊消得人憔悴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：朱门沉沉按歌舞，_____。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衣上征尘杂酒痕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厩马肥死弓断弦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将军不战空临边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几处今宵垂泪痕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：_____，波心荡、冷月无声。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长记曾携手处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二十四桥仍在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肥水东流无尽期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太湖西畔随云去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：_____，更那勘冷落清秋节。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离愁渐远渐无穷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离歌且莫翻新阕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明月不谙离恨苦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多情自古伤离别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：正见空江明月来，_____。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白烟覆地澄江阔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水上人歌月下归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云水苍茫失江路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江山千里俱头白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：_____，明月夜，短松冈。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十年生死两茫茫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B. 料得年年肠断处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桃源望断无寻处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欲将沉醉换悲凉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：千金纵买相如赋，_____。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脉脉此情谁诉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那人却在，灯火阑珊处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相思本是无凭语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准拟佳期又误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：楼船夜雪瓜州渡，_____。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中原北望气如山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八千仞岳上摩天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铁马秋风大散关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夜归急雪满貂裘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：有约不来过夜半，_____。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闲敲棋子落灯花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东风临夜冷如秋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子规声里雨如烟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两处沉吟各自知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：_____，天容海色本澄清。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日暮北风吹雨去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岭上晴云披絮帽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云散月明谁点缀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卷地风来忽吹散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：宋初白体诗人最重要的代表是_____， 万壑有声含晚籁，数峰无语立斜阳是他的名作《村行》一诗中的句子。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钱惟演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苏舜钦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C. 王禹偁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王安石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：梅子留酸软齿牙，_____。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芭蕉分绿与窗纱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青草池塘处处蛙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闲看儿童捉柳花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园花落尽路花开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：北宋时期险怪晦涩的太学体文风是在担任国子监直讲的古文家_____的影响下形成的。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石介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欧阳修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柳开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王安石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：《五代史伶官传序》是宋代作家_____史论文的代表作，文章借后唐李存勖的事例得出忧劳可以兴国，逸豫可以亡身的结论。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苏洵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苏辙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王安石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欧阳修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：无可奈何花落去，似曾相识燕归来是宋代作家_____感慨人生短暂的名句。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A. 张先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欧阳修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张耒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D. 晏殊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试题 ：下列词作中不属于苏轼作品的是_____。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A. 《阮郎归》（天边金掌露成霜）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B. 《卜算子》（缺月挂疏桐）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C. 《洞仙歌》（冰肌玉骨）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D. 《浣溪沙》（蔌蔌衣巾落枣花）</w:t>
      </w:r>
    </w:p>
    <w:p>
      <w:pPr>
        <w:keepNext w:val="0"/>
        <w:keepLines w:val="0"/>
        <w:widowControl/>
        <w:suppressLineNumbers w:val="0"/>
        <w:jc w:val="left"/>
        <w:rPr>
          <w:rFonts w:ascii="Calibri" w:hAnsi="Calibri"/>
          <w:color w:val="FF0000"/>
        </w:rPr>
      </w:pPr>
      <w:r>
        <w:rPr>
          <w:rFonts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参考答案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题目序列是随机的，请按题目首字拼音查找或使用查找功能（快捷键：Ctrl+F）进行查找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_____，波心荡、冷月无声。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二十四桥仍在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_____，澄江一道月分明。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落木千山天远大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_____，更那勘冷落清秋节。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多情自古伤离别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_____，两山排闼送青来。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一水护田将绿绕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_____，明月夜，短松冈。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料得年年肠断处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_____，天容海色本澄清。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云散月明谁点缀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_____，又岂在朝朝暮暮。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两情若是久长时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“郴江幸自绕郴山，为谁流下潇湘去”是宋代词人_____为苏轼所赞赏，并曾题写在扇子上的名句。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秦观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“伤心桥下春波绿，曾是惊鸿照影来”是诗人_____追忆当年爱情的伤心之诗。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陆游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“疏影横斜水清浅，暗香浮动月黄昏”是宋代诗人_____的咏梅诗《山园小梅》中的名句。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林逋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“桃李春风一杯酒，江湖夜雨十年灯”是宋代诗人黄庭坚《_____》一诗中的名句。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寄黄几复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“无可奈何花落去，似曾相识燕归来”是宋代作家_____感慨人生短暂的名句。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晏殊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“小楼一夜听春雨，深巷明朝卖杏花”是宋代诗人_____《临安春雨初霁》诗中的句子。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陆游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“浊酒一杯家万里，燕然未勒归无计”是宋代作家_____《渔家傲》词中的句子。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范仲淹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《记承天寺夜游》是宋代作家_____记录与友人夜间赏月的小短文。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苏轼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《五代史伶官传序》是宋代作家_____史论文的代表作，文章借后唐李存勖的事例得出“忧劳可以兴国，逸豫可以亡身”的结论。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欧阳修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北宋词人_____的一些词作展现了北宋的都市生活和市井风情，“有三秋桂子，十里荷花”即是其描写杭州风景的名句。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柳永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北宋词人_____擅长在咏物词中抒发身世飘零之感，如他的名作《兰陵王·柳》《六丑·蔷薇谢后作》等。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周邦彦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北宋古文名家_____的名作《秋声赋》强化了赋体文的散文化倾向，变古赋为清新活泼的文赋。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欧阳修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北宋诗人_____的诗歌风格被称为“山谷体”，“点铁成金”是其重要的诗歌理论观点。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黄庭坚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北宋时期险怪晦涩的“太学体”文风是在担任国子监直讲的古文家_____的影响下形成的。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石介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北宋作家王安石咏史名作《_____》在当时诗坛引起很大反响，欧阳修、司马光等人都有和作。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明妃曲二首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登临咏怀是宋代词人辛弃疾词作的重要题材，下列作品中_____即是这一类代表作。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《永遇乐·京口北固亭怀古》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关怀民生疾苦是苏轼诗歌主要题材之一，下列苏轼作品中属于此类题材的是《_____》。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荔枝叹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江西诗派所谓的“一祖三宗”中“一祖”指的是唐代诗人_____。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杜甫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楼船夜雪瓜州渡，_____。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铁马秋风大散关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梅子留酸软齿牙，_____。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芭蕉分绿与窗纱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莫道不消魂，帘卷西风，_____。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人比黄花瘦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南渡之后，李清照的词多写离乱中的孤独和痛苦，如《声声慢》（寻寻觅觅）和_____等。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《永遇乐》（落日熔金）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南宋初词人_____被认为是辛派词人的前驱，他的词多写爱国之情，如慷慨悲壮的《六州歌头》（长淮望断）。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张孝祥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南宋后期的_____学习晚唐诗人贾岛、姚合，标榜野逸清瘦的诗风。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四灵诗派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千金纵买相如赋，_____。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脉脉此情谁诉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去年春恨却来时，_____，微雨燕双飞。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落花人独立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试问闲愁都几许？一川烟草，满城风絮，_____。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梅子黄时雨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宋初“白体”诗人最重要的代表是_____， “万壑有声含晚籁，数峰无语立斜阳”是他的名作《村行》一诗中的句子。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王禹偁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宋初诗坛的西昆体诗人学习唐代诗人_____，诗歌艺术上以雕章丽句为宗旨，内容上比较单调。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李商隐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宋代词人_____善写相思之情，如其《一剪梅》中“此情无计可消除，才下眉头，却上心头”。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李清照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宋代词人_____善于在词中创造梦幻般的境界，如《风入松》（听风听雨过清明）。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吴文英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宋代词人_____擅长采用比兴寄托的方式创作，如他的《摸鱼儿》（更能消几番风雨）就以香草美人寄托政治寓意。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辛弃疾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宋代词人_____因其名句“云破月来花弄影”而被称为“云破月来花弄影郎中”。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张先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宋代诗人_____以“活法”作诗，创作了轻快活脱的“诚斋体”。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杨万里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宋代诗人_____作诗既善于用典，又擅长比喻，如“程婴杵臼立孤难，伯夷叔齐采薇瘦”用古代仁人志士比喻竹子的高风亮节。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黄庭坚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晚泊孤舟古祠下，_____。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满川风雨看潮生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下列词作中不属于苏轼作品的是_____。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《阮郎归》（天边金掌露成霜）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有约不来过夜半，_____。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闲敲棋子落灯花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正见空江明月来，_____。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云水苍茫失江路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朱门沉沉按歌舞，_____。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厩马肥死弓断弦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竹杖芒鞋轻胜马，谁怕，_____。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一蓑烟雨任平生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著名爱国诗人_____在其《金陵驿》一诗中借助结尾“从今别却江南路，化作啼鹃带血归”表达了永离故国的悲凉之情。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答案：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文天祥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试题：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著名的咏梅词《暗香》（旧时月色）和《疏影》（苔枝缀玉）是宋代词人__的代表作。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</w:rPr>
      </w:pPr>
      <w:r>
        <w:rPr>
          <w:rFonts w:ascii="&amp;quot;" w:hAnsi="&amp;quot;" w:eastAsia="&amp;quot;" w:cs="&amp;quot;"/>
          <w:b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答案：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姜夔</w:t>
      </w:r>
    </w:p>
    <w:p>
      <w:pPr>
        <w:spacing w:line="360" w:lineRule="auto"/>
        <w:jc w:val="both"/>
        <w:rPr>
          <w:rFonts w:hint="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中国古代文学（B）（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）形成性考核任务</w:t>
      </w:r>
      <w:r>
        <w:rPr>
          <w:rFonts w:hint="eastAsia"/>
          <w:b/>
          <w:sz w:val="28"/>
          <w:szCs w:val="28"/>
          <w:lang w:eastAsia="zh-CN"/>
        </w:rPr>
        <w:t>二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宋诗是中国诗歌史上与唐诗并峙的另一座高峰，而苏轼则是宋诗最杰出的代表。《寓居定惠院之东，杂花满山，有海棠一株，土人不知贵也》是苏轼的咏物名作，苏轼曾自言是“吾平生最得意诗也”。此诗咏物自喻，兴象深微，在思想内容与艺术表现上都堪称苏轼诗的代表，请阅读此诗，并认真学习《简明中国文学史》（下）第五编第四章、网络课程学习资源和《中国古代文学作品选》（下）所选苏轼作品，回答以下问题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试题1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（一）表现个人情怀和人生体悟是苏诗最重要的内容，此诗即借咏海棠表达了苏轼自己的人生感慨。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1．诗中描写了海棠怎样的神韵？这与苏轼的精神品格有何相似之处？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答：诗的前半部，以拟人的手法描绘海棠的高贵，自然的天姿和幽独不群的神韵，而此时的苏轼，虽被贬至黄州，但他丝毫没有放弃自己的政治主张。在黄州期间，他在城东的东坡垦荒种地，时刻关心国事，以待时机，希望能重反政坛，为国为民出力。这与海棠的品格有极相似之处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试题2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2．诗中描写了海棠怎样的生长环境？这与苏轼当时的处境有何相似之处？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答：海棠本是西蜀之盛产，现却落地于陋邦黄州，有流落天涯之感。作者苏轼本在京城任职后因事被贬到黄州。海棠的处境与作者苏轼的处境极为相似。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试题3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3．请在苏轼其他诗中抄录一联表达人生感悟和思考的句子并做分析。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答：《六月二十日夜渡海》》表达的情感：元符三年（11 00），苏轼遇赦召还，渡琼州海峡时写下此诗。这两句借自然景象抒发遇赦后的心情。《晋书·谢重传》曾说“月夜明净，不如微云点缀”。苏轼在《东坡志林》中也说过同样的话。此时他从海南岛乘船渡海果然看到如此景象，于是便借题发挥说：“云散月明谁点缀，天空海色本澄清。”言外之意是说他本来很清白，在元佑党争中受到诬陷；如今蔽月的浮云终于消散，他也恢复了本来面目。诗人借景抒情，手法巧妙。因此清人纪昀说这“纯是比体，如此措辞，自无痕迹”（见《瀛奎律髓刊误》）。而本诗寄寓身世流落之感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试题4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（二）此诗艺术成就很高，苏诗常用的一些艺术手法在其中也都有体现。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1．用典是中国古典诗词最常用的艺术手法之一，尤其是在“以才学为诗”的宋代。作为宋诗最杰出代表，苏轼也非常擅长用典。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（1）化用前代的诗词文章是用典的表现之一，请找出此诗中化用前人诗句之处，并说明其表达了怎样的意义。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答：化用杜诗中的两句诗，意指海棠花虽名贵，但生于空谷，无人欣赏。暗指诗人虽才华超人，但不遇知己，无法发挥自己的才能，无处施展自己的抱负。《寓居定惠院之东杂花满山有海棠一株土人不知贵也》。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试题5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（2）引用古代的文人逸事也是用典的表现之一，请找出本诗中引用的文人逸事一例，并说明引用此事的意义。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答：“林深雾暗晓光迟，日暖风轻春睡足”引用何事:唐玄宗谓杨贵妃如“海棠睡未足"引用此事的意义:唐玄宗以花比人，这里以人比花。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试题6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（3）在苏轼的其他诗作中找出一处用典的句子，抄录于下并作分析。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答：“杳杳天低鹘没处，青山一发是中原。”苏轼写作此诗时已六十五岁，这是他被流放到海南岛生活了三年后即将返回时写成的诗。诗人翘首北望，广阔的天空中飞向远方的老鹰正慢慢地消逝在那遥远的天边，地平线上连绵起伏的青山若有若无，象发丝一般，那里正是我日思夜想的中原。这两句诗极写天远山遥，抒发的是对故乡的怀念之情，山之愈远情之愈切，人物的内心活动巧妙地溶于景物描写之中。以景写情，气象阔大，笔力遒劲。但无雕琢之气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试题7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2．比喻也是苏轼擅长使用的艺术手法之一。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（1）请抄录本诗中使用比喻的一联，并说明这一比喻的妙处。答：“朱唇得酒晕生脸，翠袖卷纱红映肉”这一比喻的妙处：此联用美人比喻海棠花。其意是说：海棠是名花，其美可与美人蓖美。但只是摆设之物，“在深闺无人识”以美人比花，也是自比。写出作者流落天涯的处境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试题8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（2）请在苏轼其他诗作中找出一处使用比喻的句子，抄录于下并说明其高妙之处。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答：《正月二十日与潘、郭二生出郊寻春，忽记去年是日同至女王城作诗，乃和前韵》中的“人似秋鸿来有信，事如春梦了无痕”，本体有“人”与"事"，喻体为“秋鸿"与"春梦"，比喻词是“似”与“如”。诗中运用比喻，产生了明朗的美感。还有苏轼的《饮湖上初晴后雨二首●其二》中的“若把西湖比西子，浓妆淡抹总相宜"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试题9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二、黄州时期是苏轼创作的一个重要时期，他的词、文创作在此时也佳作迭出。请介绍苏轼黄州时期词、文代表作各一，并摘抄分析其中你喜欢的一个段落。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（一）苏轼黄州时期词代表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答：苏轼黄州时期词代表《念奴娇赤壁怀古》。此诗通过怀古抒发个人怀抱，由如画”的江山，联系到历史上的“风流人物，再联想到个人的不幸处境，不禁发出“人生如梦”的慨叹。全词的主调，是对历史.上的英雄人物的向往和对功业的追求，境界宏伟壮阔，气势豪迈奔放。《寓居定惠院.-》一诗，所表达的是--种“天涯流落"的思想感情，二者有根本的区别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试题10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（二）苏轼黄州时期文代表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答：苏轼的被贬到黄州时所做的文的代表《赤壁赋》。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中国古代文学（B）（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）形成性考核任务</w:t>
      </w:r>
      <w:r>
        <w:rPr>
          <w:rFonts w:hint="eastAsia"/>
          <w:b/>
          <w:sz w:val="28"/>
          <w:szCs w:val="28"/>
          <w:lang w:eastAsia="zh-CN"/>
        </w:rPr>
        <w:t>三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drawing>
          <wp:inline distT="0" distB="0" distL="114300" distR="114300">
            <wp:extent cx="5266690" cy="3709670"/>
            <wp:effectExtent l="0" t="0" r="10160" b="50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  <w:lang w:eastAsia="zh-CN"/>
        </w:rPr>
        <w:drawing>
          <wp:inline distT="0" distB="0" distL="114300" distR="114300">
            <wp:extent cx="5272405" cy="2403475"/>
            <wp:effectExtent l="0" t="0" r="4445" b="1587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  <w:lang w:eastAsia="zh-CN"/>
        </w:rPr>
        <w:drawing>
          <wp:inline distT="0" distB="0" distL="114300" distR="114300">
            <wp:extent cx="5269865" cy="3302635"/>
            <wp:effectExtent l="0" t="0" r="6985" b="1206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中国古代文学（B）（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）形成性考核任务</w:t>
      </w:r>
      <w:r>
        <w:rPr>
          <w:rFonts w:hint="eastAsia"/>
          <w:b/>
          <w:sz w:val="28"/>
          <w:szCs w:val="28"/>
          <w:lang w:eastAsia="zh-CN"/>
        </w:rPr>
        <w:t>四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hint="eastAsia"/>
          <w:b/>
          <w:sz w:val="28"/>
          <w:szCs w:val="28"/>
          <w:lang w:eastAsia="zh-CN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名士杨执中是清代小说《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》中塑造的一个表里不一、矛盾复杂的人物形象。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儒林外史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老残游记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绿野仙踪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聊斋志异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儒林外史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下列作品中不属于宋元话本的是《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大唐三藏取经诗话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五代史平话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韩擒虎话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大宋宣和遗事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韩擒虎话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明代作家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的传奇《南柯记》取材唐传奇，借淳于棼梦中的苦乐兴衰写作者自己的人生感慨。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汤显祖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吴炳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沈璟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阮大铖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汤显祖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明代作家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编选《唐宋八大家文钞》，肯定了唐宋八大家的历史地位，对后世影响很大。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唐顺之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归有光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茅坤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何景明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茅坤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5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“咬定青山不放松，立根原在破岩中”是清代诗人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的题画诗《竹石》中的句子。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叶燮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王世贞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郑燮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王士禛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郑燮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6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明代作家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是唐宋派古文的代表，《项脊轩志》即是他的名作。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归有光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王世贞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袁宏道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王慎中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归有光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7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元代白朴的杂剧《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》描写了唐明皇和杨贵妃的爱情故事。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霓裳怨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长生殿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梧桐雨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华清宫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梧桐雨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8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元代作家郑光祖的杂剧《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》写出了女性对爱情的热烈追求和现实中女性的压抑。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倩女离魂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还魂记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倩女幽魂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离魂记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倩女离魂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9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明代剧作家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的杂剧《女状元》写黄崇嘏女扮男装、状元及第的故事。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贾仲明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王九思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徐渭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康海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徐渭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10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谭记儿是关汉卿杂剧《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》中的女主角，剧中她凭借智慧，骗取势剑金牌，救了自己的丈夫。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谢天香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调风月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救风尘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望江亭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望江亭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11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“玉茗堂四梦”是明代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的四部传奇的合称。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徐渭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孔尚任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汤显祖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沈自晋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汤显祖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12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明代以袁宏道为代表的文学流派“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”以“独抒性灵”为文学理论核心，对当时文坛影响很大。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竟陵派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格调派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公安派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秦汉派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公安派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13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清代诗人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的一些作品写出了那个时代寒士的真实生活处境，“百无一用是书生”就出自他的《杂感》一诗。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沈德潜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王士禛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黄景仁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龚自珍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黄景仁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14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讽刺昏君与贪官的短篇小说《促织》出自小说集《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剪灯余话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阅微草堂笔记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警世通言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聊斋志异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聊斋志异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15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《登金陵雨花台望大江》是明初诗人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七言歌行的代表作品。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高启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谢榛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李梦阳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刘基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高启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16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清代作家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的小说《二十年目睹之怪现状》广泛揭露了清末社会的黑暗现实，发表时称为“社会小说”。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吴敬梓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吴趼人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刘鹗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林纾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吴趼人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17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清代李汝珍的小说《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》中表现出尊重女性的思想，其中的“女儿国”更写出了他对女性的理想。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泣红亭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平山冷燕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燕山外史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镜花缘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镜花缘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18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清代诗人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继承了明代公安派“独抒性灵，不拘格套”的理论，创“性灵派”。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袁宏道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袁枚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王士禛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王世贞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袁枚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19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“眼看他起高楼，眼看他宴宾客，眼看他楼塌了”是戏曲名作《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》中的唱词。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长生殿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千忠戮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桃花扇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宝剑记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桃花扇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20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王国维称元代杂剧作家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的《赵氏孤儿》和关汉卿的《窦娥冤》“即列之于世界大悲剧中，亦无愧色也”。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宫天挺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尚仲贤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纪君祥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郑光祖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纪君祥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21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《拍案惊奇》和《二刻拍案惊奇》是明代作家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编写的白话短篇小说集。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李梦阳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凌濛初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李昌祺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冯梦龙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凌濛初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22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“风一更，雪一更，聒碎乡心梦不成，故园无此声”是清代词人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的词句。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陈维崧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张惠言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纳兰性德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朱彝尊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纳兰性德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23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李千金是白朴杂剧《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》塑造的一个带有市民女性特点的人物形象。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东墙记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井底引银瓶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潇湘夜雨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墙头马上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墙头马上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24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“脂评本”是小说《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》的一个版本系统。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红楼梦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聊斋志异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水浒传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金瓶梅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红楼梦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25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元代作家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的套曲《般涉调·哨遍》（高祖还乡）是元散曲咏史题材的代表作。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关汉卿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张可久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睢景臣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杜仁杰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睢景臣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26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清代传奇《桃花扇》以复社名士侯方域和秦淮歌妓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的爱情故事为线索，展示了南明王朝兴亡的历史。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柳如是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李香君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李贞丽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董小宛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李香君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27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话本小说《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》中璩秀秀对崔宁的追求表现了市民女性对美满爱情的强烈渴望。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碾玉观音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错斩崔宁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十五贯戏言成巧祸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合同文字记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碾玉观音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28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元代作家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杂剧《岳阳楼》描写吕洞宾度化柳树精的故事，与全真教思想关系密切。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马致远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杨载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郑光祖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丘处机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马致远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29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元散曲名作[中吕·山坡羊]《潼关怀古》的作者是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卢挚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贯云石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张养浩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张可久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张养浩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30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“原来姹紫嫣红开遍，似这般都付与断井颓垣”是汤显祖传奇《牡丹亭》《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》一出中的名句。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惊梦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游园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寻梦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写真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惊梦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31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近代作家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撰写的报章文字，文字平易畅达，号“新文体”，《少年中国说》是其代表作。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谭嗣同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李伯元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梁启超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康有为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梁启超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32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明代梁辰鱼的传奇《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》是第一部用魏良辅改革后昆山腔演唱的戏曲作品。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二胥记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浣纱记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红蕖记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西园记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浣纱记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33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中国戏曲史上第一个真正意义上的流派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是在明代沈璟的理论和创作影响下形成的。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阳羡派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吴江派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苏州派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临川派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吴江派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34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李甲是明代短篇白话小说《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》塑造的一个负心薄幸的男性形象。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金玉奴帮打薄情郎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杜十娘怒沉百宝箱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卖油郎独占花魁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蒋兴哥重会珍珠衫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杜十娘怒沉百宝箱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35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昆曲舞台经常演出的折子戏《琴挑》《秋江》出自明代作家高濂的剧作《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鸣凤记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红梅记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坠钗记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玉簪记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玉簪记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36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清初作家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的小说《水浒后传》续写《水浒传》，借梁山好汉的故事表达自己的亡国之痛。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曾朴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陈忱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金彩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俞万春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陈忱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37</w:t>
      </w:r>
      <w:r>
        <w:rPr>
          <w:rFonts w:ascii="等线" w:hAnsi="等线" w:eastAsia="等线"/>
          <w:sz w:val="28"/>
          <w:szCs w:val="28"/>
        </w:rPr>
        <w:t>、</w:t>
      </w:r>
      <w:bookmarkStart w:id="0" w:name="_GoBack"/>
      <w:r>
        <w:rPr>
          <w:rFonts w:hint="eastAsia" w:ascii="等线" w:hAnsi="等线" w:eastAsia="等线"/>
          <w:sz w:val="28"/>
          <w:szCs w:val="28"/>
        </w:rPr>
        <w:t>王实甫杂剧《西厢记》的第四本题为</w:t>
      </w:r>
      <w:bookmarkEnd w:id="0"/>
      <w:r>
        <w:rPr>
          <w:rFonts w:hint="eastAsia" w:ascii="等线" w:hAnsi="等线" w:eastAsia="等线"/>
          <w:sz w:val="28"/>
          <w:szCs w:val="28"/>
        </w:rPr>
        <w:t>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草桥店梦莺莺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崔莺莺夜听琴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张君瑞庆团圞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张君瑞闹到场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草桥店梦莺莺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38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南戏《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》通过男主角蔡伯喈的遭遇反映了文人所面对的“忠孝不能两全”的困境。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五伦全备记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琵琶记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香囊记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错立身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琵琶记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39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清代影响最大的散文流派是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，方苞、姚鼐都是这一流派的代表作家。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阳羡派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桐城派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阳湖派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汉魏派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桐城派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40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“地也，你不分好歹何为地；天也，你错堪贤愚枉做天。”出自杂剧《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窦娥冤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绯衣梦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西蜀梦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蝴蝶梦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窦娥冤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41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南戏《荆钗记》描写了书生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和钱玉莲悲欢离合的爱情故事。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刘知远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张协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蒋世隆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王十朋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王十朋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42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清代以后最通行的《水浒传》版本是由评点家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删削而成的《第五才子书施耐庵水浒传》，小说以“卢俊义惊噩梦”作为结局。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张竹坡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李卓吾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金圣叹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毛宗岗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金圣叹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43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杂剧《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》是元代包公戏中的著名作品。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陈州粜米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绯衣梦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老君堂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范张鸡黍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陈州粜米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44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《单刀会》是元代剧作家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的杂剧作品，剧本表达了对英雄的景仰之情。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关汉卿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王和卿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康进之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杨显之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关汉卿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45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清初李玉等作家创作的传奇《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》反映了明末东林党人和阉党魏忠贤的斗争。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五人义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鸣凤记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秣陵春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清忠谱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清忠谱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46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明代李开先创作的传奇《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》取材于小说《水浒传》，搬演林冲被逼上梁山的故事。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林冲夜奔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灵宝刀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宝剑记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野猪林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宝剑记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47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清代才子佳人小说的名篇《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》描写了秀才铁中玉和名门之女水冰心的爱情故事。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好逑传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风流配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镜花缘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孽海花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好逑传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48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近代诗人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的作品《己亥杂诗》（九州生气恃风雷）表达了诗人对社会沉闷压抑的不满， 对变革的期待。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龚自珍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汪中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黄遵宪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全祖望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龚自珍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49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明代小说《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》作者署名为兰陵笑笑生，但是作者究竟是谁很难断定。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风月宝鉴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金瓶梅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玉娇梨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品花宝鉴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金瓶梅</w:t>
      </w:r>
    </w:p>
    <w:p>
      <w:pPr>
        <w:snapToGrid w:val="0"/>
        <w:rPr>
          <w:rFonts w:hint="eastAsia" w:ascii="等线" w:hAnsi="等线" w:eastAsia="等线"/>
          <w:b/>
          <w:sz w:val="28"/>
          <w:szCs w:val="28"/>
        </w:rPr>
      </w:pP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题目：</w:t>
      </w:r>
      <w:r>
        <w:rPr>
          <w:rFonts w:hint="eastAsia" w:ascii="等线" w:hAnsi="等线" w:eastAsia="等线"/>
          <w:sz w:val="28"/>
          <w:szCs w:val="28"/>
        </w:rPr>
        <w:t>50</w:t>
      </w:r>
      <w:r>
        <w:rPr>
          <w:rFonts w:ascii="等线" w:hAnsi="等线" w:eastAsia="等线"/>
          <w:sz w:val="28"/>
          <w:szCs w:val="28"/>
        </w:rPr>
        <w:t>、</w:t>
      </w:r>
      <w:r>
        <w:rPr>
          <w:rFonts w:hint="eastAsia" w:ascii="等线" w:hAnsi="等线" w:eastAsia="等线"/>
          <w:sz w:val="28"/>
          <w:szCs w:val="28"/>
        </w:rPr>
        <w:t>《西湖梦寻》是晚明作家</w:t>
      </w:r>
      <w:r>
        <w:rPr>
          <w:rFonts w:hint="eastAsia" w:ascii="等线" w:hAnsi="等线" w:eastAsia="等线"/>
          <w:b/>
          <w:color w:val="FF0000"/>
          <w:sz w:val="28"/>
          <w:szCs w:val="28"/>
        </w:rPr>
        <w:t>（）</w:t>
      </w:r>
      <w:r>
        <w:rPr>
          <w:rFonts w:hint="eastAsia" w:ascii="等线" w:hAnsi="等线" w:eastAsia="等线"/>
          <w:sz w:val="28"/>
          <w:szCs w:val="28"/>
        </w:rPr>
        <w:t>追忆故国的小品文集。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【A】：</w:t>
      </w:r>
      <w:r>
        <w:rPr>
          <w:rFonts w:hint="eastAsia" w:ascii="等线" w:hAnsi="等线" w:eastAsia="等线"/>
          <w:sz w:val="28"/>
          <w:szCs w:val="28"/>
        </w:rPr>
        <w:t>张溥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【B】：</w:t>
      </w:r>
      <w:r>
        <w:rPr>
          <w:rFonts w:hint="eastAsia" w:ascii="等线" w:hAnsi="等线" w:eastAsia="等线"/>
          <w:sz w:val="28"/>
          <w:szCs w:val="28"/>
        </w:rPr>
        <w:t>袁宏道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【C】：</w:t>
      </w:r>
      <w:r>
        <w:rPr>
          <w:rFonts w:hint="eastAsia" w:ascii="等线" w:hAnsi="等线" w:eastAsia="等线"/>
          <w:sz w:val="28"/>
          <w:szCs w:val="28"/>
        </w:rPr>
        <w:t>张岱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ascii="等线" w:hAnsi="等线" w:eastAsia="等线"/>
          <w:sz w:val="28"/>
          <w:szCs w:val="28"/>
        </w:rPr>
        <w:t>【D】：</w:t>
      </w:r>
      <w:r>
        <w:rPr>
          <w:rFonts w:hint="eastAsia" w:ascii="等线" w:hAnsi="等线" w:eastAsia="等线"/>
          <w:sz w:val="28"/>
          <w:szCs w:val="28"/>
        </w:rPr>
        <w:t>袁宗道</w:t>
      </w:r>
    </w:p>
    <w:p>
      <w:pPr>
        <w:snapToGrid w:val="0"/>
        <w:rPr>
          <w:rFonts w:hint="eastAsia" w:ascii="等线" w:hAnsi="等线" w:eastAsia="等线"/>
          <w:b/>
          <w:color w:val="FF0000"/>
          <w:sz w:val="28"/>
          <w:szCs w:val="28"/>
        </w:rPr>
      </w:pPr>
      <w:r>
        <w:rPr>
          <w:rFonts w:hint="eastAsia" w:ascii="等线" w:hAnsi="等线" w:eastAsia="等线"/>
          <w:b/>
          <w:color w:val="FF0000"/>
          <w:sz w:val="28"/>
          <w:szCs w:val="28"/>
        </w:rPr>
        <w:t>答案：</w:t>
      </w:r>
    </w:p>
    <w:p>
      <w:pPr>
        <w:snapToGrid w:val="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张岱</w:t>
      </w:r>
    </w:p>
    <w:p>
      <w:pPr>
        <w:widowControl/>
        <w:spacing w:after="360" w:line="600" w:lineRule="atLeast"/>
        <w:ind w:firstLine="540"/>
        <w:jc w:val="left"/>
        <w:textAlignment w:val="baseline"/>
        <w:rPr>
          <w:rFonts w:hint="eastAsia"/>
          <w:b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&amp;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jQ4OGFjNGUyMTgzNzM3MjYyM2NhMTQ1ZTYwYTUifQ=="/>
  </w:docVars>
  <w:rsids>
    <w:rsidRoot w:val="00484F3E"/>
    <w:rsid w:val="00054FF9"/>
    <w:rsid w:val="003D576D"/>
    <w:rsid w:val="00484F3E"/>
    <w:rsid w:val="004E5E2F"/>
    <w:rsid w:val="00513DD9"/>
    <w:rsid w:val="00802612"/>
    <w:rsid w:val="008949A5"/>
    <w:rsid w:val="00911755"/>
    <w:rsid w:val="00A44EFB"/>
    <w:rsid w:val="00E51C33"/>
    <w:rsid w:val="00E9060A"/>
    <w:rsid w:val="00F25778"/>
    <w:rsid w:val="097F533A"/>
    <w:rsid w:val="10AC1250"/>
    <w:rsid w:val="1B586FF6"/>
    <w:rsid w:val="1F7E4939"/>
    <w:rsid w:val="2233734A"/>
    <w:rsid w:val="307B6C2D"/>
    <w:rsid w:val="32D3624E"/>
    <w:rsid w:val="34E546FA"/>
    <w:rsid w:val="3C221C81"/>
    <w:rsid w:val="3E9959DE"/>
    <w:rsid w:val="4C204881"/>
    <w:rsid w:val="5ADC7773"/>
    <w:rsid w:val="646F59AE"/>
    <w:rsid w:val="65CD5CAA"/>
    <w:rsid w:val="65D93351"/>
    <w:rsid w:val="6A3834B5"/>
    <w:rsid w:val="6CA94A61"/>
    <w:rsid w:val="77CD64EB"/>
    <w:rsid w:val="7E491C93"/>
    <w:rsid w:val="7EE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mce_fullpage"/>
    <w:basedOn w:val="6"/>
    <w:uiPriority w:val="0"/>
  </w:style>
  <w:style w:type="character" w:customStyle="1" w:styleId="10">
    <w:name w:val="mce_template"/>
    <w:basedOn w:val="6"/>
    <w:uiPriority w:val="0"/>
  </w:style>
  <w:style w:type="character" w:customStyle="1" w:styleId="11">
    <w:name w:val="mcetext"/>
    <w:basedOn w:val="6"/>
    <w:uiPriority w:val="0"/>
    <w:rPr>
      <w:b/>
      <w:bCs/>
      <w:color w:val="000000"/>
    </w:rPr>
  </w:style>
  <w:style w:type="character" w:customStyle="1" w:styleId="12">
    <w:name w:val="mcetext1"/>
    <w:basedOn w:val="6"/>
    <w:qFormat/>
    <w:uiPriority w:val="0"/>
    <w:rPr>
      <w:b/>
      <w:bCs/>
      <w:sz w:val="31"/>
      <w:szCs w:val="31"/>
    </w:rPr>
  </w:style>
  <w:style w:type="character" w:customStyle="1" w:styleId="13">
    <w:name w:val="mcetext2"/>
    <w:basedOn w:val="6"/>
    <w:uiPriority w:val="0"/>
    <w:rPr>
      <w:rFonts w:ascii="Tahoma" w:hAnsi="Tahoma" w:eastAsia="Tahoma" w:cs="Tahoma"/>
      <w:color w:val="000000"/>
      <w:sz w:val="16"/>
      <w:szCs w:val="16"/>
    </w:rPr>
  </w:style>
  <w:style w:type="character" w:customStyle="1" w:styleId="14">
    <w:name w:val="mcetext3"/>
    <w:basedOn w:val="6"/>
    <w:uiPriority w:val="0"/>
    <w:rPr>
      <w:i/>
      <w:iCs/>
    </w:rPr>
  </w:style>
  <w:style w:type="character" w:customStyle="1" w:styleId="15">
    <w:name w:val="mcetext4"/>
    <w:basedOn w:val="6"/>
    <w:uiPriority w:val="0"/>
    <w:rPr>
      <w:rFonts w:ascii="monospace" w:hAnsi="monospace" w:eastAsia="monospace" w:cs="monospace"/>
    </w:rPr>
  </w:style>
  <w:style w:type="character" w:customStyle="1" w:styleId="16">
    <w:name w:val="mcetext5"/>
    <w:basedOn w:val="6"/>
    <w:uiPriority w:val="0"/>
    <w:rPr>
      <w:b/>
      <w:bCs/>
      <w:sz w:val="42"/>
      <w:szCs w:val="42"/>
    </w:rPr>
  </w:style>
  <w:style w:type="character" w:customStyle="1" w:styleId="17">
    <w:name w:val="mcetext6"/>
    <w:basedOn w:val="6"/>
    <w:uiPriority w:val="0"/>
    <w:rPr>
      <w:b/>
      <w:bCs/>
      <w:sz w:val="24"/>
      <w:szCs w:val="24"/>
    </w:rPr>
  </w:style>
  <w:style w:type="character" w:customStyle="1" w:styleId="18">
    <w:name w:val="mcetext7"/>
    <w:basedOn w:val="6"/>
    <w:uiPriority w:val="0"/>
    <w:rPr>
      <w:b/>
      <w:bCs/>
      <w:sz w:val="21"/>
      <w:szCs w:val="21"/>
    </w:rPr>
  </w:style>
  <w:style w:type="character" w:customStyle="1" w:styleId="19">
    <w:name w:val="mcetext8"/>
    <w:basedOn w:val="6"/>
    <w:uiPriority w:val="0"/>
    <w:rPr>
      <w:b/>
      <w:bCs/>
      <w:sz w:val="17"/>
      <w:szCs w:val="17"/>
    </w:rPr>
  </w:style>
  <w:style w:type="character" w:customStyle="1" w:styleId="20">
    <w:name w:val="mcetext9"/>
    <w:basedOn w:val="6"/>
    <w:uiPriority w:val="0"/>
    <w:rPr>
      <w:b/>
      <w:bCs/>
      <w:sz w:val="15"/>
      <w:szCs w:val="15"/>
    </w:rPr>
  </w:style>
  <w:style w:type="character" w:customStyle="1" w:styleId="21">
    <w:name w:val="mce_row_before"/>
    <w:basedOn w:val="6"/>
    <w:uiPriority w:val="0"/>
  </w:style>
  <w:style w:type="character" w:customStyle="1" w:styleId="22">
    <w:name w:val="mce_anchor"/>
    <w:basedOn w:val="6"/>
    <w:uiPriority w:val="0"/>
  </w:style>
  <w:style w:type="character" w:customStyle="1" w:styleId="23">
    <w:name w:val="mce_underline"/>
    <w:basedOn w:val="6"/>
    <w:uiPriority w:val="0"/>
  </w:style>
  <w:style w:type="character" w:customStyle="1" w:styleId="24">
    <w:name w:val="mcebuttonlabel"/>
    <w:basedOn w:val="6"/>
    <w:uiPriority w:val="0"/>
    <w:rPr>
      <w:rFonts w:hint="default" w:ascii="Tahoma" w:hAnsi="Tahoma" w:eastAsia="Tahoma" w:cs="Tahoma"/>
      <w:sz w:val="15"/>
      <w:szCs w:val="15"/>
    </w:rPr>
  </w:style>
  <w:style w:type="character" w:customStyle="1" w:styleId="25">
    <w:name w:val="mce_visualaid"/>
    <w:basedOn w:val="6"/>
    <w:qFormat/>
    <w:uiPriority w:val="0"/>
  </w:style>
  <w:style w:type="character" w:customStyle="1" w:styleId="26">
    <w:name w:val="mceicon"/>
    <w:basedOn w:val="6"/>
    <w:uiPriority w:val="0"/>
  </w:style>
  <w:style w:type="character" w:customStyle="1" w:styleId="27">
    <w:name w:val="mceicon1"/>
    <w:basedOn w:val="6"/>
    <w:uiPriority w:val="0"/>
  </w:style>
  <w:style w:type="character" w:customStyle="1" w:styleId="28">
    <w:name w:val="mceicon2"/>
    <w:basedOn w:val="6"/>
    <w:qFormat/>
    <w:uiPriority w:val="0"/>
  </w:style>
  <w:style w:type="character" w:customStyle="1" w:styleId="29">
    <w:name w:val="mceicon3"/>
    <w:basedOn w:val="6"/>
    <w:qFormat/>
    <w:uiPriority w:val="0"/>
  </w:style>
  <w:style w:type="character" w:customStyle="1" w:styleId="30">
    <w:name w:val="mceicon4"/>
    <w:basedOn w:val="6"/>
    <w:qFormat/>
    <w:uiPriority w:val="0"/>
  </w:style>
  <w:style w:type="character" w:customStyle="1" w:styleId="31">
    <w:name w:val="mce_del"/>
    <w:basedOn w:val="6"/>
    <w:qFormat/>
    <w:uiPriority w:val="0"/>
  </w:style>
  <w:style w:type="character" w:customStyle="1" w:styleId="32">
    <w:name w:val="mce_styleprops"/>
    <w:basedOn w:val="6"/>
    <w:qFormat/>
    <w:uiPriority w:val="0"/>
  </w:style>
  <w:style w:type="character" w:customStyle="1" w:styleId="33">
    <w:name w:val="mce_pagebreak"/>
    <w:basedOn w:val="6"/>
    <w:uiPriority w:val="0"/>
  </w:style>
  <w:style w:type="character" w:customStyle="1" w:styleId="34">
    <w:name w:val="mce_merge_cells"/>
    <w:basedOn w:val="6"/>
    <w:uiPriority w:val="0"/>
  </w:style>
  <w:style w:type="character" w:customStyle="1" w:styleId="35">
    <w:name w:val="mce_bullist"/>
    <w:basedOn w:val="6"/>
    <w:uiPriority w:val="0"/>
  </w:style>
  <w:style w:type="character" w:customStyle="1" w:styleId="36">
    <w:name w:val="mce_table_props"/>
    <w:basedOn w:val="6"/>
    <w:uiPriority w:val="0"/>
  </w:style>
  <w:style w:type="character" w:customStyle="1" w:styleId="37">
    <w:name w:val="mce_justifyleft"/>
    <w:basedOn w:val="6"/>
    <w:uiPriority w:val="0"/>
  </w:style>
  <w:style w:type="character" w:customStyle="1" w:styleId="38">
    <w:name w:val="mce_advhr"/>
    <w:basedOn w:val="6"/>
    <w:uiPriority w:val="0"/>
  </w:style>
  <w:style w:type="character" w:customStyle="1" w:styleId="39">
    <w:name w:val="mce_backcolorpicker"/>
    <w:basedOn w:val="6"/>
    <w:uiPriority w:val="0"/>
  </w:style>
  <w:style w:type="character" w:customStyle="1" w:styleId="40">
    <w:name w:val="mce_emotions"/>
    <w:basedOn w:val="6"/>
    <w:uiPriority w:val="0"/>
  </w:style>
  <w:style w:type="character" w:customStyle="1" w:styleId="41">
    <w:name w:val="mce_row_after"/>
    <w:basedOn w:val="6"/>
    <w:uiPriority w:val="0"/>
  </w:style>
  <w:style w:type="character" w:customStyle="1" w:styleId="42">
    <w:name w:val="mce_visualblocks"/>
    <w:basedOn w:val="6"/>
    <w:uiPriority w:val="0"/>
  </w:style>
  <w:style w:type="character" w:customStyle="1" w:styleId="43">
    <w:name w:val="mce_italic"/>
    <w:basedOn w:val="6"/>
    <w:uiPriority w:val="0"/>
  </w:style>
  <w:style w:type="character" w:customStyle="1" w:styleId="44">
    <w:name w:val="mce_acronym"/>
    <w:basedOn w:val="6"/>
    <w:uiPriority w:val="0"/>
  </w:style>
  <w:style w:type="character" w:customStyle="1" w:styleId="45">
    <w:name w:val="mce_indent"/>
    <w:basedOn w:val="6"/>
    <w:uiPriority w:val="0"/>
  </w:style>
  <w:style w:type="character" w:customStyle="1" w:styleId="46">
    <w:name w:val="mce_delete_table"/>
    <w:basedOn w:val="6"/>
    <w:uiPriority w:val="0"/>
  </w:style>
  <w:style w:type="character" w:customStyle="1" w:styleId="47">
    <w:name w:val="mceopen1"/>
    <w:basedOn w:val="6"/>
    <w:uiPriority w:val="0"/>
    <w:rPr>
      <w:vanish/>
    </w:rPr>
  </w:style>
  <w:style w:type="character" w:customStyle="1" w:styleId="48">
    <w:name w:val="mce_pasteword"/>
    <w:basedOn w:val="6"/>
    <w:uiPriority w:val="0"/>
  </w:style>
  <w:style w:type="character" w:customStyle="1" w:styleId="49">
    <w:name w:val="mce_abbr"/>
    <w:basedOn w:val="6"/>
    <w:uiPriority w:val="0"/>
  </w:style>
  <w:style w:type="character" w:customStyle="1" w:styleId="50">
    <w:name w:val="mce_replace"/>
    <w:basedOn w:val="6"/>
    <w:uiPriority w:val="0"/>
  </w:style>
  <w:style w:type="character" w:customStyle="1" w:styleId="51">
    <w:name w:val="mce_strikethrough"/>
    <w:basedOn w:val="6"/>
    <w:uiPriority w:val="0"/>
  </w:style>
  <w:style w:type="character" w:customStyle="1" w:styleId="52">
    <w:name w:val="mce_link"/>
    <w:basedOn w:val="6"/>
    <w:uiPriority w:val="0"/>
  </w:style>
  <w:style w:type="character" w:customStyle="1" w:styleId="53">
    <w:name w:val="mce_sub"/>
    <w:basedOn w:val="6"/>
    <w:uiPriority w:val="0"/>
  </w:style>
  <w:style w:type="character" w:customStyle="1" w:styleId="54">
    <w:name w:val="mce_image"/>
    <w:basedOn w:val="6"/>
    <w:uiPriority w:val="0"/>
  </w:style>
  <w:style w:type="character" w:customStyle="1" w:styleId="55">
    <w:name w:val="mcemenuline"/>
    <w:basedOn w:val="6"/>
    <w:uiPriority w:val="0"/>
    <w:rPr>
      <w:vanish/>
    </w:rPr>
  </w:style>
  <w:style w:type="character" w:customStyle="1" w:styleId="56">
    <w:name w:val="mce_restoredraft"/>
    <w:basedOn w:val="6"/>
    <w:uiPriority w:val="0"/>
  </w:style>
  <w:style w:type="character" w:customStyle="1" w:styleId="57">
    <w:name w:val="mce_justifycenter"/>
    <w:basedOn w:val="6"/>
    <w:uiPriority w:val="0"/>
  </w:style>
  <w:style w:type="character" w:customStyle="1" w:styleId="58">
    <w:name w:val="mceaction3"/>
    <w:basedOn w:val="6"/>
    <w:qFormat/>
    <w:uiPriority w:val="0"/>
  </w:style>
  <w:style w:type="character" w:customStyle="1" w:styleId="59">
    <w:name w:val="mceaction4"/>
    <w:basedOn w:val="6"/>
    <w:qFormat/>
    <w:uiPriority w:val="0"/>
  </w:style>
  <w:style w:type="character" w:customStyle="1" w:styleId="60">
    <w:name w:val="mce_movebackward"/>
    <w:basedOn w:val="6"/>
    <w:uiPriority w:val="0"/>
  </w:style>
  <w:style w:type="character" w:customStyle="1" w:styleId="61">
    <w:name w:val="mce_bold"/>
    <w:basedOn w:val="6"/>
    <w:qFormat/>
    <w:uiPriority w:val="0"/>
  </w:style>
  <w:style w:type="character" w:customStyle="1" w:styleId="62">
    <w:name w:val="mce_cut"/>
    <w:basedOn w:val="6"/>
    <w:uiPriority w:val="0"/>
  </w:style>
  <w:style w:type="character" w:customStyle="1" w:styleId="63">
    <w:name w:val="mce_redo"/>
    <w:basedOn w:val="6"/>
    <w:uiPriority w:val="0"/>
  </w:style>
  <w:style w:type="character" w:customStyle="1" w:styleId="64">
    <w:name w:val="mce_newdocument"/>
    <w:basedOn w:val="6"/>
    <w:uiPriority w:val="0"/>
  </w:style>
  <w:style w:type="character" w:customStyle="1" w:styleId="65">
    <w:name w:val="mce_undo"/>
    <w:basedOn w:val="6"/>
    <w:uiPriority w:val="0"/>
  </w:style>
  <w:style w:type="character" w:customStyle="1" w:styleId="66">
    <w:name w:val="mce_split_cells"/>
    <w:basedOn w:val="6"/>
    <w:uiPriority w:val="0"/>
  </w:style>
  <w:style w:type="character" w:customStyle="1" w:styleId="67">
    <w:name w:val="mce_numlist"/>
    <w:basedOn w:val="6"/>
    <w:uiPriority w:val="0"/>
  </w:style>
  <w:style w:type="character" w:customStyle="1" w:styleId="68">
    <w:name w:val="mce_media"/>
    <w:basedOn w:val="6"/>
    <w:uiPriority w:val="0"/>
  </w:style>
  <w:style w:type="character" w:customStyle="1" w:styleId="69">
    <w:name w:val="mce_justifyright"/>
    <w:basedOn w:val="6"/>
    <w:uiPriority w:val="0"/>
  </w:style>
  <w:style w:type="character" w:customStyle="1" w:styleId="70">
    <w:name w:val="mce_justifyfull"/>
    <w:basedOn w:val="6"/>
    <w:uiPriority w:val="0"/>
  </w:style>
  <w:style w:type="character" w:customStyle="1" w:styleId="71">
    <w:name w:val="mce_outdent"/>
    <w:basedOn w:val="6"/>
    <w:uiPriority w:val="0"/>
  </w:style>
  <w:style w:type="character" w:customStyle="1" w:styleId="72">
    <w:name w:val="mce_unlink"/>
    <w:basedOn w:val="6"/>
    <w:uiPriority w:val="0"/>
  </w:style>
  <w:style w:type="character" w:customStyle="1" w:styleId="73">
    <w:name w:val="mce_insertdate"/>
    <w:basedOn w:val="6"/>
    <w:uiPriority w:val="0"/>
  </w:style>
  <w:style w:type="character" w:customStyle="1" w:styleId="74">
    <w:name w:val="mce_sup"/>
    <w:basedOn w:val="6"/>
    <w:qFormat/>
    <w:uiPriority w:val="0"/>
  </w:style>
  <w:style w:type="character" w:customStyle="1" w:styleId="75">
    <w:name w:val="mce_help"/>
    <w:basedOn w:val="6"/>
    <w:uiPriority w:val="0"/>
  </w:style>
  <w:style w:type="character" w:customStyle="1" w:styleId="76">
    <w:name w:val="mce_code"/>
    <w:basedOn w:val="6"/>
    <w:uiPriority w:val="0"/>
  </w:style>
  <w:style w:type="character" w:customStyle="1" w:styleId="77">
    <w:name w:val="mce_selectall"/>
    <w:basedOn w:val="6"/>
    <w:uiPriority w:val="0"/>
  </w:style>
  <w:style w:type="character" w:customStyle="1" w:styleId="78">
    <w:name w:val="mce_cell_props"/>
    <w:basedOn w:val="6"/>
    <w:uiPriority w:val="0"/>
  </w:style>
  <w:style w:type="character" w:customStyle="1" w:styleId="79">
    <w:name w:val="mce_hr"/>
    <w:basedOn w:val="6"/>
    <w:uiPriority w:val="0"/>
  </w:style>
  <w:style w:type="character" w:customStyle="1" w:styleId="80">
    <w:name w:val="mce_charmap"/>
    <w:basedOn w:val="6"/>
    <w:uiPriority w:val="0"/>
  </w:style>
  <w:style w:type="character" w:customStyle="1" w:styleId="81">
    <w:name w:val="mce_paste"/>
    <w:basedOn w:val="6"/>
    <w:uiPriority w:val="0"/>
  </w:style>
  <w:style w:type="character" w:customStyle="1" w:styleId="82">
    <w:name w:val="mce_copy"/>
    <w:basedOn w:val="6"/>
    <w:uiPriority w:val="0"/>
  </w:style>
  <w:style w:type="character" w:customStyle="1" w:styleId="83">
    <w:name w:val="mce_blockquote"/>
    <w:basedOn w:val="6"/>
    <w:uiPriority w:val="0"/>
  </w:style>
  <w:style w:type="character" w:customStyle="1" w:styleId="84">
    <w:name w:val="mce_visualchars"/>
    <w:basedOn w:val="6"/>
    <w:uiPriority w:val="0"/>
  </w:style>
  <w:style w:type="character" w:customStyle="1" w:styleId="85">
    <w:name w:val="mce_removeformat"/>
    <w:basedOn w:val="6"/>
    <w:uiPriority w:val="0"/>
  </w:style>
  <w:style w:type="character" w:customStyle="1" w:styleId="86">
    <w:name w:val="mce_cleanup"/>
    <w:basedOn w:val="6"/>
    <w:uiPriority w:val="0"/>
  </w:style>
  <w:style w:type="character" w:customStyle="1" w:styleId="87">
    <w:name w:val="mce_ltr"/>
    <w:basedOn w:val="6"/>
    <w:qFormat/>
    <w:uiPriority w:val="0"/>
  </w:style>
  <w:style w:type="character" w:customStyle="1" w:styleId="88">
    <w:name w:val="mce_rtl"/>
    <w:basedOn w:val="6"/>
    <w:uiPriority w:val="0"/>
  </w:style>
  <w:style w:type="character" w:customStyle="1" w:styleId="89">
    <w:name w:val="mce_fullscreen"/>
    <w:basedOn w:val="6"/>
    <w:uiPriority w:val="0"/>
  </w:style>
  <w:style w:type="character" w:customStyle="1" w:styleId="90">
    <w:name w:val="mce_inserttime"/>
    <w:basedOn w:val="6"/>
    <w:uiPriority w:val="0"/>
  </w:style>
  <w:style w:type="character" w:customStyle="1" w:styleId="91">
    <w:name w:val="mce_table"/>
    <w:basedOn w:val="6"/>
    <w:qFormat/>
    <w:uiPriority w:val="0"/>
  </w:style>
  <w:style w:type="character" w:customStyle="1" w:styleId="92">
    <w:name w:val="mce_nonbreaking"/>
    <w:basedOn w:val="6"/>
    <w:qFormat/>
    <w:uiPriority w:val="0"/>
  </w:style>
  <w:style w:type="character" w:customStyle="1" w:styleId="93">
    <w:name w:val="mce_search"/>
    <w:basedOn w:val="6"/>
    <w:qFormat/>
    <w:uiPriority w:val="0"/>
  </w:style>
  <w:style w:type="character" w:customStyle="1" w:styleId="94">
    <w:name w:val="mce_ins"/>
    <w:basedOn w:val="6"/>
    <w:uiPriority w:val="0"/>
  </w:style>
  <w:style w:type="character" w:customStyle="1" w:styleId="95">
    <w:name w:val="mce_preview"/>
    <w:basedOn w:val="6"/>
    <w:uiPriority w:val="0"/>
  </w:style>
  <w:style w:type="character" w:customStyle="1" w:styleId="96">
    <w:name w:val="mce_col_after"/>
    <w:basedOn w:val="6"/>
    <w:qFormat/>
    <w:uiPriority w:val="0"/>
  </w:style>
  <w:style w:type="character" w:customStyle="1" w:styleId="97">
    <w:name w:val="mce_print"/>
    <w:basedOn w:val="6"/>
    <w:qFormat/>
    <w:uiPriority w:val="0"/>
  </w:style>
  <w:style w:type="character" w:customStyle="1" w:styleId="98">
    <w:name w:val="mce_save"/>
    <w:basedOn w:val="6"/>
    <w:qFormat/>
    <w:uiPriority w:val="0"/>
  </w:style>
  <w:style w:type="character" w:customStyle="1" w:styleId="99">
    <w:name w:val="mce_pastetext"/>
    <w:basedOn w:val="6"/>
    <w:qFormat/>
    <w:uiPriority w:val="0"/>
  </w:style>
  <w:style w:type="character" w:customStyle="1" w:styleId="100">
    <w:name w:val="mce_insertlayer"/>
    <w:basedOn w:val="6"/>
    <w:qFormat/>
    <w:uiPriority w:val="0"/>
  </w:style>
  <w:style w:type="character" w:customStyle="1" w:styleId="101">
    <w:name w:val="mce_insert_layer"/>
    <w:basedOn w:val="6"/>
    <w:qFormat/>
    <w:uiPriority w:val="0"/>
  </w:style>
  <w:style w:type="character" w:customStyle="1" w:styleId="102">
    <w:name w:val="mce_moveforward"/>
    <w:basedOn w:val="6"/>
    <w:qFormat/>
    <w:uiPriority w:val="0"/>
  </w:style>
  <w:style w:type="character" w:customStyle="1" w:styleId="103">
    <w:name w:val="mce_cancel"/>
    <w:basedOn w:val="6"/>
    <w:qFormat/>
    <w:uiPriority w:val="0"/>
  </w:style>
  <w:style w:type="character" w:customStyle="1" w:styleId="104">
    <w:name w:val="mce_absolute"/>
    <w:basedOn w:val="6"/>
    <w:qFormat/>
    <w:uiPriority w:val="0"/>
  </w:style>
  <w:style w:type="character" w:customStyle="1" w:styleId="105">
    <w:name w:val="mce_delete_col"/>
    <w:basedOn w:val="6"/>
    <w:qFormat/>
    <w:uiPriority w:val="0"/>
  </w:style>
  <w:style w:type="character" w:customStyle="1" w:styleId="106">
    <w:name w:val="mce_delete_row"/>
    <w:basedOn w:val="6"/>
    <w:qFormat/>
    <w:uiPriority w:val="0"/>
  </w:style>
  <w:style w:type="character" w:customStyle="1" w:styleId="107">
    <w:name w:val="mce_col_before"/>
    <w:basedOn w:val="6"/>
    <w:qFormat/>
    <w:uiPriority w:val="0"/>
  </w:style>
  <w:style w:type="character" w:customStyle="1" w:styleId="108">
    <w:name w:val="mce_row_props"/>
    <w:basedOn w:val="6"/>
    <w:qFormat/>
    <w:uiPriority w:val="0"/>
  </w:style>
  <w:style w:type="character" w:customStyle="1" w:styleId="109">
    <w:name w:val="mce_backward"/>
    <w:basedOn w:val="6"/>
    <w:qFormat/>
    <w:uiPriority w:val="0"/>
  </w:style>
  <w:style w:type="character" w:customStyle="1" w:styleId="110">
    <w:name w:val="mce_cite"/>
    <w:basedOn w:val="6"/>
    <w:qFormat/>
    <w:uiPriority w:val="0"/>
  </w:style>
  <w:style w:type="character" w:customStyle="1" w:styleId="111">
    <w:name w:val="mce_iespell"/>
    <w:basedOn w:val="6"/>
    <w:qFormat/>
    <w:uiPriority w:val="0"/>
  </w:style>
  <w:style w:type="character" w:customStyle="1" w:styleId="112">
    <w:name w:val="mce_spellchecker"/>
    <w:basedOn w:val="6"/>
    <w:qFormat/>
    <w:uiPriority w:val="0"/>
  </w:style>
  <w:style w:type="character" w:customStyle="1" w:styleId="113">
    <w:name w:val="mce_forward"/>
    <w:basedOn w:val="6"/>
    <w:qFormat/>
    <w:uiPriority w:val="0"/>
  </w:style>
  <w:style w:type="character" w:customStyle="1" w:styleId="114">
    <w:name w:val="mce_attribs"/>
    <w:basedOn w:val="6"/>
    <w:qFormat/>
    <w:uiPriority w:val="0"/>
  </w:style>
  <w:style w:type="character" w:customStyle="1" w:styleId="115">
    <w:name w:val="mce_forecolorpicker"/>
    <w:basedOn w:val="6"/>
    <w:qFormat/>
    <w:uiPriority w:val="0"/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4776</Words>
  <Characters>5383</Characters>
  <Lines>8</Lines>
  <Paragraphs>2</Paragraphs>
  <TotalTime>2</TotalTime>
  <ScaleCrop>false</ScaleCrop>
  <LinksUpToDate>false</LinksUpToDate>
  <CharactersWithSpaces>5636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2020-01-08T01:33:00Z</dcterms:created>
  <dc:creator>Administrator</dc:creator>
  <cp:lastModifiedBy>刘涛</cp:lastModifiedBy>
  <dcterms:modified xsi:type="dcterms:W3CDTF">2022-06-01T01:31:49Z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1059B4507D694CF2A09B52BC52D9C552</vt:lpwstr>
  </property>
</Properties>
</file>