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8820150" cy="2273300"/>
            <wp:effectExtent l="0" t="0" r="635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6" w:firstLineChars="100"/>
        <w:jc w:val="both"/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gradFill>
              <w14:gsLst>
                <w14:gs w14:pos="0">
                  <w14:srgbClr w14:val="9EE256"/>
                </w14:gs>
                <w14:gs w14:pos="100000">
                  <w14:srgbClr w14:val="52762D"/>
                </w14:gs>
              </w14:gsLst>
              <w14:lin w14:scaled="0"/>
            </w14:gradFill>
          </w14:textFill>
        </w:rPr>
      </w:pPr>
      <w:r>
        <w:rPr>
          <w:rFonts w:hint="eastAsia" w:ascii="黑体" w:hAnsi="黑体" w:eastAsia="黑体" w:cs="黑体"/>
          <w:b/>
          <w:bCs/>
          <w:sz w:val="144"/>
          <w:szCs w:val="144"/>
          <w:lang w:val="en-US" w:eastAsia="zh-CN"/>
        </w:rPr>
        <w:t>网络课程导学方案</w:t>
      </w:r>
      <w:r>
        <w:rPr>
          <w:rFonts w:hint="eastAsia"/>
          <w:lang w:val="en-US" w:eastAsia="zh-CN"/>
        </w:rPr>
        <w:t xml:space="preserve">                                                                                      </w:t>
      </w:r>
      <w:r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gradFill>
              <w14:gsLst>
                <w14:gs w14:pos="0">
                  <w14:srgbClr w14:val="9EE256"/>
                </w14:gs>
                <w14:gs w14:pos="100000">
                  <w14:srgbClr w14:val="52762D"/>
                </w14:gs>
              </w14:gsLst>
              <w14:lin w14:scaled="0"/>
            </w14:gradFill>
          </w14:textFill>
        </w:rPr>
        <w:t xml:space="preserve"> </w:t>
      </w:r>
    </w:p>
    <w:p>
      <w:pPr>
        <w:jc w:val="center"/>
        <w:rPr>
          <w:rFonts w:hint="eastAsia" w:ascii="黑体" w:hAnsi="黑体" w:eastAsia="黑体" w:cs="黑体"/>
          <w:b/>
          <w:bCs/>
          <w:color w:val="auto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52"/>
          <w:szCs w:val="52"/>
          <w:lang w:val="en-US" w:eastAsia="zh-CN"/>
        </w:rPr>
        <w:t xml:space="preserve">                                         王亚玲</w:t>
      </w:r>
    </w:p>
    <w:p>
      <w:pPr>
        <w:jc w:val="center"/>
      </w:pPr>
      <w:r>
        <w:drawing>
          <wp:inline distT="0" distB="0" distL="114300" distR="114300">
            <wp:extent cx="8647430" cy="5161280"/>
            <wp:effectExtent l="0" t="0" r="1270" b="127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47430" cy="51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70AD47" w:themeColor="accent6"/>
          <w:sz w:val="52"/>
          <w:szCs w:val="52"/>
          <w:lang w:val="en-US" w:eastAsia="zh-CN"/>
          <w14:textFill>
            <w14:solidFill>
              <w14:schemeClr w14:val="accent6"/>
            </w14:solidFill>
          </w14:textFill>
        </w:rPr>
        <w:t xml:space="preserve">                               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 w:line="300" w:lineRule="atLeast"/>
        <w:ind w:left="0" w:right="0" w:firstLine="420"/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141414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课程性质和任务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 w:line="300" w:lineRule="atLeast"/>
        <w:ind w:left="0" w:right="0" w:firstLine="420"/>
        <w:jc w:val="left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14141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41414"/>
          <w:spacing w:val="0"/>
          <w:sz w:val="24"/>
          <w:szCs w:val="24"/>
          <w:bdr w:val="none" w:color="auto" w:sz="0" w:space="0"/>
          <w:shd w:val="clear" w:fill="FFFFFF"/>
        </w:rPr>
        <w:t>1.课程性质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 w:line="300" w:lineRule="atLeast"/>
        <w:ind w:left="0" w:righ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4141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41414"/>
          <w:spacing w:val="0"/>
          <w:sz w:val="24"/>
          <w:szCs w:val="24"/>
          <w:bdr w:val="none" w:color="auto" w:sz="0" w:space="0"/>
          <w:shd w:val="clear" w:fill="FFFFFF"/>
        </w:rPr>
        <w:t>“管理英语3”是为国家开放大学管理类专业（专科起点本科）开设的公共英语课程；计3学分，54学时，开设一学期，建议第一学期开设。本课程将英语学习与行政管理、公共事业管理、教育管理、工商管理、农村行政管理等专业的职场活动相结合，以真实的语言素材为载体创设职场情景，在进行英语语言基础知识和基本技能训练的同时，培养学生在职场情景下使用英语进行交流的能力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 w:line="300" w:lineRule="atLeast"/>
        <w:ind w:left="0" w:righ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4141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41414"/>
          <w:spacing w:val="0"/>
          <w:sz w:val="24"/>
          <w:szCs w:val="24"/>
          <w:bdr w:val="none" w:color="auto" w:sz="0" w:space="0"/>
          <w:shd w:val="clear" w:fill="FFFFFF"/>
        </w:rPr>
        <w:t>2.课程任务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 w:line="300" w:lineRule="atLeast"/>
        <w:ind w:left="0" w:righ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41414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41414"/>
          <w:spacing w:val="0"/>
          <w:sz w:val="24"/>
          <w:szCs w:val="24"/>
          <w:bdr w:val="none" w:color="auto" w:sz="0" w:space="0"/>
          <w:shd w:val="clear" w:fill="FFFFFF"/>
        </w:rPr>
        <w:t>通过“管理英语3”课程的学习，学生应能掌握一定英语语言基础知识和基本技能，具有一定的读、听、说、写能力；同时，了解管理活动中最基本的英语词语及表达方式，能在涉及与行政管理、公共事业管理、教育管理、工商管理、农村行政管理等专业的职场活动中进行基本交流；并为今后职场英语应用能力的进一步提高奠定基础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 w:line="300" w:lineRule="atLeast"/>
        <w:ind w:left="0" w:right="0" w:firstLine="420"/>
        <w:jc w:val="left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8"/>
          <w:szCs w:val="28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8"/>
          <w:szCs w:val="28"/>
          <w:bdr w:val="none" w:color="auto" w:sz="0" w:space="0"/>
          <w:shd w:val="clear" w:fill="FFFFFF"/>
          <w:lang w:val="en-US" w:eastAsia="zh-CN"/>
        </w:rPr>
        <w:t>课程学习的要求及重点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 w:line="300" w:lineRule="atLeast"/>
        <w:ind w:left="0" w:right="0" w:firstLine="420"/>
        <w:jc w:val="left"/>
        <w:rPr>
          <w:rFonts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  <w:bdr w:val="none" w:color="auto" w:sz="0" w:space="0"/>
          <w:shd w:val="clear" w:fill="FFFFFF"/>
        </w:rPr>
        <w:t>“管理英语3”课程在加强学生的英语语言基础知识和基本技能训练的同时，使学生接触并了解与职业相关的基本知识，培养学生在管理活动中使用英语进行交际的实际能力。本课程不同维度的基本要求如下：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 w:line="30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  <w:bdr w:val="none" w:color="auto" w:sz="0" w:space="0"/>
          <w:shd w:val="clear" w:fill="FFFFFF"/>
        </w:rPr>
        <w:t>● 在词汇认知方面，应能认知3,200个左右的词汇（含前期认知的2,600个左右）及其常见短语或固定搭配，以及一定量的职场相关词汇和短语；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 w:line="30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  <w:bdr w:val="none" w:color="auto" w:sz="0" w:space="0"/>
          <w:shd w:val="clear" w:fill="FFFFFF"/>
        </w:rPr>
        <w:t>● 在词汇掌握方面，应能熟练使用其中的2,000个左右词汇（含前期掌握的1,600个左右）及其常见短语或固定搭配，以及一定量的职场相关词汇和短语；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 w:line="30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  <w:bdr w:val="none" w:color="auto" w:sz="0" w:space="0"/>
          <w:shd w:val="clear" w:fill="FFFFFF"/>
        </w:rPr>
        <w:t>● 在语法知识方面，应能基本掌握基础语法知识（见附录1）；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 w:line="30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  <w:bdr w:val="none" w:color="auto" w:sz="0" w:space="0"/>
          <w:shd w:val="clear" w:fill="FFFFFF"/>
        </w:rPr>
        <w:t>● 在功能意念方面，应能熟悉常见功能意念（见附录2）及其惯用表达方法等。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 w:line="30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  <w:bdr w:val="none" w:color="auto" w:sz="0" w:space="0"/>
          <w:shd w:val="clear" w:fill="FFFFFF"/>
        </w:rPr>
        <w:t>● 在听力方面，应能基本听懂发音清楚、语速接近正常的日常生活和管理活动中的常见对话或其他素材，能够获取对话的主旨要义和具体事实性信息；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 w:line="30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  <w:bdr w:val="none" w:color="auto" w:sz="0" w:space="0"/>
          <w:shd w:val="clear" w:fill="FFFFFF"/>
        </w:rPr>
        <w:t>● 在口语方面，能就日常话题和管理事务情景话题进行一般性交谈，交流基本顺畅；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 w:line="30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  <w:bdr w:val="none" w:color="auto" w:sz="0" w:space="0"/>
          <w:shd w:val="clear" w:fill="FFFFFF"/>
        </w:rPr>
        <w:t>● 在阅读方面，能够基本读懂所学词汇和语法范围内的短文，能够基本读懂与职场工作密切相关的语言素材，如机构介绍招聘广告、财务预算报告、附信、通知等应用文体素材；能够理解阅读内容的主旨要义、具体信息；能够根据上下文推测生词词义，基本推断作者的意图、观点或态度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 w:line="30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  <w:bdr w:val="none" w:color="auto" w:sz="0" w:space="0"/>
          <w:shd w:val="clear" w:fill="FFFFFF"/>
        </w:rPr>
        <w:t>● 在写作方面，能够基本完成指定话题和内容的短文写作，能够进行日常生活和职场相关的一般性应用文写作（如单位介绍、投诉信、简报、质量证明、申请表、发票、工作简报、招聘广告等），格式符合规范，语句基本正确，语义基本连贯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 w:line="30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41414"/>
          <w:spacing w:val="0"/>
          <w:sz w:val="24"/>
          <w:szCs w:val="24"/>
          <w:bdr w:val="none" w:color="auto" w:sz="0" w:space="0"/>
          <w:shd w:val="clear" w:fill="FFFFFF"/>
        </w:rPr>
        <w:t>● 在翻译方面，能借助词典将日常生活题材或管理活动中常见英语资料译成汉语，译文基本达意，表述基本恰当，行文基本通顺。汉译英要求略低于此。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80" w:beforeAutospacing="0" w:after="80" w:afterAutospacing="0" w:line="300" w:lineRule="atLeast"/>
        <w:ind w:left="0" w:right="0" w:firstLine="420"/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4"/>
          <w:szCs w:val="24"/>
          <w:bdr w:val="none" w:color="auto" w:sz="0" w:space="0"/>
          <w:shd w:val="clear" w:fill="FFFFFF"/>
          <w:lang w:val="en-US" w:eastAsia="zh-CN"/>
        </w:rPr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0"/>
        </w:numPr>
        <w:rPr>
          <w:rFonts w:hint="eastAsia" w:ascii="宋体"/>
          <w:b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/>
          <w:b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/>
          <w:b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/>
          <w:b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/>
          <w:b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/>
          <w:b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/>
          <w:b/>
          <w:color w:val="0000FF"/>
          <w:sz w:val="28"/>
          <w:szCs w:val="28"/>
          <w:u w:val="single"/>
        </w:rPr>
      </w:pPr>
      <w:r>
        <w:rPr>
          <w:rFonts w:hint="eastAsia" w:ascii="宋体"/>
          <w:b/>
          <w:sz w:val="44"/>
          <w:szCs w:val="44"/>
          <w:lang w:val="en-US" w:eastAsia="zh-CN"/>
        </w:rPr>
        <w:t>一、</w:t>
      </w:r>
      <w:r>
        <w:rPr>
          <w:rFonts w:hint="eastAsia" w:ascii="宋体"/>
          <w:b/>
          <w:sz w:val="44"/>
          <w:szCs w:val="44"/>
        </w:rPr>
        <w:t>国开</w:t>
      </w:r>
      <w:r>
        <w:rPr>
          <w:rFonts w:hint="eastAsia" w:ascii="宋体"/>
          <w:b/>
          <w:sz w:val="44"/>
          <w:szCs w:val="44"/>
          <w:lang w:eastAsia="zh-CN"/>
        </w:rPr>
        <w:t>学习</w:t>
      </w:r>
      <w:r>
        <w:rPr>
          <w:rFonts w:hint="eastAsia" w:ascii="宋体"/>
          <w:b/>
          <w:sz w:val="44"/>
          <w:szCs w:val="44"/>
        </w:rPr>
        <w:t>网</w:t>
      </w:r>
      <w:r>
        <w:rPr>
          <w:rFonts w:hint="eastAsia" w:ascii="宋体"/>
          <w:b/>
          <w:sz w:val="44"/>
          <w:szCs w:val="44"/>
          <w:lang w:val="en-US" w:eastAsia="zh-CN"/>
        </w:rPr>
        <w:t>的登陆方法</w:t>
      </w:r>
    </w:p>
    <w:p>
      <w:pPr>
        <w:numPr>
          <w:ilvl w:val="0"/>
          <w:numId w:val="0"/>
        </w:numPr>
        <w:ind w:firstLine="723" w:firstLineChars="2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1、打开</w:t>
      </w:r>
      <w:r>
        <w:rPr>
          <w:rFonts w:ascii="宋体"/>
          <w:b/>
          <w:color w:val="0000FF"/>
          <w:sz w:val="28"/>
          <w:szCs w:val="28"/>
          <w:u w:val="single"/>
        </w:rPr>
        <w:fldChar w:fldCharType="begin" w:fldLock="1"/>
      </w:r>
      <w:r>
        <w:rPr>
          <w:rFonts w:ascii="宋体"/>
          <w:b/>
          <w:color w:val="0000FF"/>
          <w:sz w:val="28"/>
          <w:szCs w:val="28"/>
          <w:u w:val="single"/>
        </w:rPr>
        <w:instrText xml:space="preserve"> HYPERLINK "http://www.ouchn.cn/" </w:instrText>
      </w:r>
      <w:r>
        <w:rPr>
          <w:rFonts w:ascii="宋体"/>
          <w:b/>
          <w:color w:val="0000FF"/>
          <w:sz w:val="28"/>
          <w:szCs w:val="28"/>
          <w:u w:val="single"/>
        </w:rPr>
        <w:fldChar w:fldCharType="separate"/>
      </w:r>
      <w:r>
        <w:rPr>
          <w:rFonts w:ascii="宋体"/>
          <w:b/>
          <w:color w:val="0000FF"/>
          <w:sz w:val="28"/>
          <w:szCs w:val="28"/>
          <w:u w:val="single"/>
        </w:rPr>
        <w:t>http://www.ouchn.cn/</w:t>
      </w:r>
      <w:r>
        <w:rPr>
          <w:rFonts w:ascii="宋体"/>
          <w:b/>
          <w:color w:val="0000FF"/>
          <w:sz w:val="28"/>
          <w:szCs w:val="28"/>
          <w:u w:val="single"/>
        </w:rPr>
        <w:fldChar w:fldCharType="end"/>
      </w:r>
      <w:r>
        <w:rPr>
          <w:rFonts w:hint="eastAsia" w:ascii="宋体"/>
          <w:b/>
          <w:color w:val="0000FF"/>
          <w:sz w:val="28"/>
          <w:szCs w:val="28"/>
          <w:u w:val="single"/>
        </w:rPr>
        <w:t>，</w:t>
      </w:r>
      <w:r>
        <w:rPr>
          <w:rFonts w:hint="eastAsia"/>
          <w:b/>
          <w:bCs/>
          <w:sz w:val="36"/>
          <w:szCs w:val="36"/>
        </w:rPr>
        <w:t>点击“学生登录”</w:t>
      </w:r>
    </w:p>
    <w:p>
      <w:pPr>
        <w:numPr>
          <w:ilvl w:val="0"/>
          <w:numId w:val="0"/>
        </w:numPr>
        <w:ind w:firstLine="723" w:firstLineChars="200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或进入“榆林电大”微信公众号，选择右下角“学生服务”</w:t>
      </w:r>
      <w:r>
        <w:rPr>
          <w:b/>
          <w:bCs/>
          <w:sz w:val="36"/>
          <w:szCs w:val="36"/>
        </w:rPr>
        <w:t>—</w:t>
      </w:r>
      <w:r>
        <w:rPr>
          <w:rFonts w:hint="eastAsia"/>
          <w:b/>
          <w:bCs/>
          <w:sz w:val="36"/>
          <w:szCs w:val="36"/>
        </w:rPr>
        <w:t>“国开平台”。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8855075" cy="19939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用学号登录，密码是Ouchn+出生年月日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numPr>
          <w:ilvl w:val="0"/>
          <w:numId w:val="0"/>
        </w:numPr>
        <w:jc w:val="both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5168900" cy="2876550"/>
            <wp:effectExtent l="0" t="0" r="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674620" cy="1549400"/>
            <wp:effectExtent l="0" t="0" r="508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bookmarkStart w:id="0" w:name="_GoBack"/>
      <w:bookmarkEnd w:id="0"/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2"/>
        </w:numPr>
        <w:ind w:firstLine="361" w:firstLineChars="10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点击“进入学习”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62060" cy="2119630"/>
            <wp:effectExtent l="0" t="0" r="15240" b="13970"/>
            <wp:docPr id="6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8860155" cy="2589530"/>
            <wp:effectExtent l="0" t="0" r="17145" b="1270"/>
            <wp:docPr id="6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课程学习方法</w:t>
      </w:r>
    </w:p>
    <w:p>
      <w:pPr>
        <w:numPr>
          <w:ilvl w:val="0"/>
          <w:numId w:val="4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进入课程首页，认识虚拟导师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7934960" cy="3835400"/>
            <wp:effectExtent l="0" t="0" r="2540" b="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3496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开启学习之旅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223250" cy="4746625"/>
            <wp:effectExtent l="0" t="0" r="6350" b="15875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3250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3、看课程首页具体内容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2971800" cy="3810635"/>
            <wp:effectExtent l="0" t="0" r="0" b="18415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08980" cy="4265295"/>
            <wp:effectExtent l="0" t="0" r="1270" b="1905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42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 w:hAnsi="Calibri"/>
          <w:b/>
          <w:bCs/>
          <w:sz w:val="44"/>
          <w:szCs w:val="44"/>
          <w:lang w:val="en-US" w:eastAsia="zh-CN"/>
        </w:rPr>
      </w:pPr>
      <w:r>
        <w:rPr>
          <w:rFonts w:hint="eastAsia" w:hAnsi="Calibri"/>
          <w:b/>
          <w:bCs/>
          <w:sz w:val="44"/>
          <w:szCs w:val="44"/>
          <w:lang w:val="en-US" w:eastAsia="zh-CN"/>
        </w:rPr>
        <w:t>论坛发帖流程</w:t>
      </w:r>
    </w:p>
    <w:p>
      <w:pPr>
        <w:numPr>
          <w:ilvl w:val="0"/>
          <w:numId w:val="6"/>
        </w:numPr>
        <w:ind w:left="660" w:leftChars="0" w:firstLine="0" w:firstLine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>点击“答疑论坛”</w:t>
      </w:r>
    </w:p>
    <w:p>
      <w:pPr>
        <w:numPr>
          <w:ilvl w:val="0"/>
          <w:numId w:val="0"/>
        </w:numPr>
        <w:ind w:left="660" w:left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315325" cy="3514725"/>
            <wp:effectExtent l="0" t="0" r="9525" b="9525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6"/>
        </w:numPr>
        <w:ind w:left="660" w:leftChars="0" w:firstLine="0" w:firstLineChars="0"/>
        <w:rPr>
          <w:rFonts w:hint="eastAsia" w:hAnsi="Calibri"/>
          <w:b/>
          <w:bCs/>
          <w:sz w:val="36"/>
          <w:szCs w:val="36"/>
          <w:lang w:val="en-US" w:eastAsia="zh-CN"/>
        </w:rPr>
      </w:pPr>
      <w:r>
        <w:rPr>
          <w:rFonts w:hint="eastAsia" w:hAnsi="Calibri"/>
          <w:b/>
          <w:bCs/>
          <w:sz w:val="36"/>
          <w:szCs w:val="36"/>
          <w:lang w:val="en-US" w:eastAsia="zh-CN"/>
        </w:rPr>
        <w:t>点击“开启一个新话题”</w:t>
      </w: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8853805" cy="3842385"/>
            <wp:effectExtent l="0" t="0" r="4445" b="5715"/>
            <wp:docPr id="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sz w:val="44"/>
          <w:szCs w:val="44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3、在“您的新讨论话题”写上“主题”及“正文”内容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8286750" cy="4114800"/>
            <wp:effectExtent l="0" t="0" r="0" b="0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4、点击“发到讨论区上”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7620000" cy="3401060"/>
            <wp:effectExtent l="0" t="0" r="0" b="8890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both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论坛发帖完成</w:t>
      </w:r>
    </w:p>
    <w:p>
      <w:p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论坛回帖流程：</w:t>
      </w:r>
    </w:p>
    <w:p>
      <w:pPr>
        <w:numPr>
          <w:ilvl w:val="0"/>
          <w:numId w:val="7"/>
        </w:numPr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打开“答疑论坛”，点击要回复的帖子。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162925" cy="4172585"/>
            <wp:effectExtent l="0" t="0" r="9525" b="18415"/>
            <wp:docPr id="5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2、点击右下角“回复”二字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8857615" cy="3948430"/>
            <wp:effectExtent l="0" t="0" r="635" b="1397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3、在正文栏内写上回复内容，点击“发到讨论区上”。</w:t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8853170" cy="3823970"/>
            <wp:effectExtent l="0" t="0" r="5080" b="5080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84"/>
          <w:szCs w:val="84"/>
          <w:lang w:val="en-US" w:eastAsia="zh-CN"/>
        </w:rPr>
        <w:t>论坛回帖完成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四、完成形考任务方法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1、点击“形考任务”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48725" cy="3733800"/>
            <wp:effectExtent l="0" t="0" r="9525" b="0"/>
            <wp:docPr id="6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44"/>
          <w:szCs w:val="44"/>
          <w:lang w:val="en-US" w:eastAsia="zh-CN"/>
        </w:rPr>
      </w:pPr>
    </w:p>
    <w:p>
      <w:pPr>
        <w:numPr>
          <w:ilvl w:val="0"/>
          <w:numId w:val="7"/>
        </w:numPr>
        <w:ind w:left="0" w:leftChars="0" w:firstLine="0" w:firstLine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查看形考任务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8853805" cy="4620260"/>
            <wp:effectExtent l="0" t="0" r="4445" b="8890"/>
            <wp:docPr id="6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62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0" w:leftChars="0" w:firstLine="0" w:firstLineChars="0"/>
        <w:jc w:val="both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点击“单元自测1”，点击“现在预览测验”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</w:t>
      </w:r>
      <w:r>
        <w:drawing>
          <wp:inline distT="0" distB="0" distL="114300" distR="114300">
            <wp:extent cx="2638425" cy="676275"/>
            <wp:effectExtent l="0" t="0" r="9525" b="9525"/>
            <wp:docPr id="6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rPr>
          <w:rFonts w:hint="eastAsia"/>
        </w:rPr>
        <w:drawing>
          <wp:inline distT="0" distB="0" distL="0" distR="0">
            <wp:extent cx="9103360" cy="2996565"/>
            <wp:effectExtent l="0" t="0" r="2540" b="133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03360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4、答题结束，点击“结束答题”</w:t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jc w:val="both"/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drawing>
          <wp:inline distT="0" distB="0" distL="0" distR="0">
            <wp:extent cx="7293610" cy="2814955"/>
            <wp:effectExtent l="0" t="0" r="2540" b="444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3610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</w:p>
    <w:p>
      <w:pPr>
        <w:jc w:val="both"/>
      </w:pPr>
    </w:p>
    <w:p>
      <w:pPr>
        <w:jc w:val="both"/>
      </w:pPr>
    </w:p>
    <w:p>
      <w:pPr>
        <w:jc w:val="both"/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</w:t>
      </w:r>
      <w:r>
        <w:rPr>
          <w:rFonts w:hint="eastAsia"/>
        </w:rPr>
        <w:drawing>
          <wp:inline distT="0" distB="0" distL="0" distR="0">
            <wp:extent cx="1314450" cy="809625"/>
            <wp:effectExtent l="0" t="0" r="0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5、点击“提交所有答案并结束”</w:t>
      </w:r>
    </w:p>
    <w:p>
      <w:pPr>
        <w:jc w:val="both"/>
      </w:pPr>
    </w:p>
    <w:p>
      <w:pPr>
        <w:jc w:val="both"/>
      </w:pPr>
      <w:r>
        <w:rPr>
          <w:rFonts w:hint="eastAsia"/>
        </w:rPr>
        <w:drawing>
          <wp:inline distT="0" distB="0" distL="0" distR="0">
            <wp:extent cx="5274310" cy="2955290"/>
            <wp:effectExtent l="0" t="0" r="2540" b="165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rPr>
          <w:rFonts w:hint="eastAsia" w:hAnsi="Calibri"/>
          <w:sz w:val="84"/>
          <w:szCs w:val="84"/>
        </w:rPr>
      </w:pPr>
      <w:r>
        <w:rPr>
          <w:rFonts w:hint="eastAsia" w:hAnsi="Calibri"/>
          <w:b/>
          <w:bCs/>
          <w:sz w:val="84"/>
          <w:szCs w:val="84"/>
        </w:rPr>
        <w:t>形考任务操作步骤完成</w:t>
      </w:r>
    </w:p>
    <w:p>
      <w:pPr>
        <w:numPr>
          <w:ilvl w:val="0"/>
          <w:numId w:val="5"/>
        </w:numPr>
        <w:ind w:left="0" w:leftChars="0" w:firstLine="0" w:firstLineChars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本课程考核方式</w:t>
      </w:r>
    </w:p>
    <w:p>
      <w:pPr>
        <w:pStyle w:val="2"/>
        <w:keepNext w:val="0"/>
        <w:keepLines w:val="0"/>
        <w:widowControl/>
        <w:suppressLineNumbers w:val="0"/>
        <w:spacing w:after="300" w:afterAutospacing="0"/>
        <w:rPr>
          <w:rFonts w:hint="eastAsia" w:hAnsi="Calibri"/>
          <w:b/>
          <w:bCs/>
          <w:sz w:val="28"/>
          <w:szCs w:val="28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b/>
          <w:bCs/>
          <w:sz w:val="28"/>
          <w:szCs w:val="28"/>
          <w:shd w:val="clear" w:fill="FFFFFF"/>
        </w:rPr>
        <w:t>本课程考核采</w:t>
      </w:r>
      <w:r>
        <w:rPr>
          <w:rFonts w:ascii="宋体" w:hAnsi="宋体" w:eastAsia="宋体" w:cs="宋体"/>
          <w:b/>
          <w:bCs/>
          <w:sz w:val="28"/>
          <w:szCs w:val="28"/>
        </w:rPr>
        <w:t>本课程的考核采取形成性考核与终结性考试相结合的方式进行，形成性考核占课程综 合成绩的 50%，终结性考试占课程综合成绩的 50%。课程综合成绩达到60 分及以上（及 格），可获得本课程相应学分。 考核方式相关信息以国家开放大学当学期发布的考试安排文件为准。</w:t>
      </w:r>
    </w:p>
    <w:p>
      <w:pPr>
        <w:numPr>
          <w:ilvl w:val="0"/>
          <w:numId w:val="8"/>
        </w:numPr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</w:rPr>
        <w:t>课程教学团队</w:t>
      </w:r>
      <w:r>
        <w:rPr>
          <w:rFonts w:hint="eastAsia" w:hAnsi="Calibri"/>
          <w:b/>
          <w:sz w:val="44"/>
          <w:szCs w:val="44"/>
          <w:lang w:val="en-US" w:eastAsia="zh-CN"/>
        </w:rPr>
        <w:t>及导学教师联系方式</w:t>
      </w:r>
    </w:p>
    <w:p>
      <w:pPr>
        <w:rPr>
          <w:rFonts w:hint="eastAsia"/>
        </w:rPr>
      </w:pPr>
      <w:r>
        <w:drawing>
          <wp:inline distT="0" distB="0" distL="0" distR="0">
            <wp:extent cx="7541260" cy="15748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hAnsi="Calibri"/>
          <w:b/>
          <w:bCs w:val="0"/>
          <w:sz w:val="32"/>
          <w:szCs w:val="32"/>
          <w:lang w:val="en-US" w:eastAsia="zh-CN"/>
        </w:rPr>
      </w:pPr>
      <w:r>
        <w:rPr>
          <w:rFonts w:hint="eastAsia"/>
        </w:rPr>
        <w:t xml:space="preserve">        </w:t>
      </w:r>
      <w:r>
        <w:rPr>
          <w:rFonts w:hint="eastAsia" w:hAnsi="Calibri"/>
          <w:b/>
          <w:bCs/>
          <w:sz w:val="48"/>
          <w:szCs w:val="48"/>
          <w:lang w:val="en-US" w:eastAsia="zh-CN"/>
        </w:rPr>
        <w:t>导学教师：</w:t>
      </w:r>
    </w:p>
    <w:p>
      <w:pPr>
        <w:numPr>
          <w:ilvl w:val="0"/>
          <w:numId w:val="0"/>
        </w:numPr>
        <w:ind w:firstLine="880"/>
        <w:rPr>
          <w:rFonts w:hint="eastAsia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榆林电大：王亚玲，副教授，联系电话18991099850 ，微信同号。</w:t>
      </w:r>
    </w:p>
    <w:p>
      <w:pPr>
        <w:numPr>
          <w:ilvl w:val="0"/>
          <w:numId w:val="0"/>
        </w:numPr>
        <w:ind w:firstLine="880"/>
        <w:rPr>
          <w:rFonts w:hint="default" w:hAnsi="Calibri"/>
          <w:b/>
          <w:sz w:val="44"/>
          <w:szCs w:val="44"/>
          <w:lang w:val="en-US" w:eastAsia="zh-CN"/>
        </w:rPr>
      </w:pPr>
      <w:r>
        <w:rPr>
          <w:rFonts w:hint="eastAsia" w:hAnsi="Calibri"/>
          <w:b/>
          <w:sz w:val="44"/>
          <w:szCs w:val="44"/>
          <w:lang w:val="en-US" w:eastAsia="zh-CN"/>
        </w:rPr>
        <w:t>QQ379231192，E-mail:379231192@qq.com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9A1C7E"/>
    <w:multiLevelType w:val="singleLevel"/>
    <w:tmpl w:val="CD9A1C7E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CDABAF47"/>
    <w:multiLevelType w:val="singleLevel"/>
    <w:tmpl w:val="CDABAF47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261A6B9"/>
    <w:multiLevelType w:val="singleLevel"/>
    <w:tmpl w:val="D261A6B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EE6258B0"/>
    <w:multiLevelType w:val="singleLevel"/>
    <w:tmpl w:val="EE6258B0"/>
    <w:lvl w:ilvl="0" w:tentative="0">
      <w:start w:val="3"/>
      <w:numFmt w:val="decimal"/>
      <w:suff w:val="nothing"/>
      <w:lvlText w:val="%1、"/>
      <w:lvlJc w:val="left"/>
    </w:lvl>
  </w:abstractNum>
  <w:abstractNum w:abstractNumId="4">
    <w:nsid w:val="EE98BEE5"/>
    <w:multiLevelType w:val="singleLevel"/>
    <w:tmpl w:val="EE98BEE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146523B4"/>
    <w:multiLevelType w:val="singleLevel"/>
    <w:tmpl w:val="146523B4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1FACCC5E"/>
    <w:multiLevelType w:val="singleLevel"/>
    <w:tmpl w:val="1FACCC5E"/>
    <w:lvl w:ilvl="0" w:tentative="0">
      <w:start w:val="1"/>
      <w:numFmt w:val="decimal"/>
      <w:suff w:val="nothing"/>
      <w:lvlText w:val="%1、"/>
      <w:lvlJc w:val="left"/>
      <w:pPr>
        <w:ind w:left="660" w:leftChars="0" w:firstLine="0" w:firstLineChars="0"/>
      </w:pPr>
    </w:lvl>
  </w:abstractNum>
  <w:abstractNum w:abstractNumId="7">
    <w:nsid w:val="661A39A8"/>
    <w:multiLevelType w:val="singleLevel"/>
    <w:tmpl w:val="661A39A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3OGM0MTg4NmZhMWQwMDZlOWVlNTBjMDU1OWU0MjAifQ=="/>
  </w:docVars>
  <w:rsids>
    <w:rsidRoot w:val="7B211C1E"/>
    <w:rsid w:val="00206194"/>
    <w:rsid w:val="004C2299"/>
    <w:rsid w:val="009C3380"/>
    <w:rsid w:val="00B96FB6"/>
    <w:rsid w:val="00C67587"/>
    <w:rsid w:val="00CB07AE"/>
    <w:rsid w:val="010A01EB"/>
    <w:rsid w:val="01911647"/>
    <w:rsid w:val="01934C0D"/>
    <w:rsid w:val="02113F7A"/>
    <w:rsid w:val="024C2DDD"/>
    <w:rsid w:val="029D236B"/>
    <w:rsid w:val="02BD3604"/>
    <w:rsid w:val="02CA0F26"/>
    <w:rsid w:val="02D10FC8"/>
    <w:rsid w:val="03274D61"/>
    <w:rsid w:val="032D0110"/>
    <w:rsid w:val="03584568"/>
    <w:rsid w:val="03621B06"/>
    <w:rsid w:val="037325C4"/>
    <w:rsid w:val="0382417F"/>
    <w:rsid w:val="03CB76A4"/>
    <w:rsid w:val="03D72717"/>
    <w:rsid w:val="03DE1C4C"/>
    <w:rsid w:val="03E27D42"/>
    <w:rsid w:val="03EC7197"/>
    <w:rsid w:val="04577F09"/>
    <w:rsid w:val="04845B9B"/>
    <w:rsid w:val="048B5DC3"/>
    <w:rsid w:val="04924551"/>
    <w:rsid w:val="04C1143D"/>
    <w:rsid w:val="04FF71B2"/>
    <w:rsid w:val="052345C7"/>
    <w:rsid w:val="052C0998"/>
    <w:rsid w:val="05404144"/>
    <w:rsid w:val="05A2785E"/>
    <w:rsid w:val="05E44435"/>
    <w:rsid w:val="05E93D03"/>
    <w:rsid w:val="05EC65EA"/>
    <w:rsid w:val="05F203A0"/>
    <w:rsid w:val="05F70A9C"/>
    <w:rsid w:val="060942E5"/>
    <w:rsid w:val="06724AE7"/>
    <w:rsid w:val="06C662B8"/>
    <w:rsid w:val="06CD37D4"/>
    <w:rsid w:val="06EA7494"/>
    <w:rsid w:val="071F50BA"/>
    <w:rsid w:val="07222427"/>
    <w:rsid w:val="07574834"/>
    <w:rsid w:val="07583D06"/>
    <w:rsid w:val="07A978F7"/>
    <w:rsid w:val="07B110D4"/>
    <w:rsid w:val="07F7533D"/>
    <w:rsid w:val="07FD50A7"/>
    <w:rsid w:val="080812F8"/>
    <w:rsid w:val="083A7126"/>
    <w:rsid w:val="085E57CA"/>
    <w:rsid w:val="08753A0A"/>
    <w:rsid w:val="087E6CA2"/>
    <w:rsid w:val="08DC1862"/>
    <w:rsid w:val="092C6BC3"/>
    <w:rsid w:val="093051CE"/>
    <w:rsid w:val="0932123E"/>
    <w:rsid w:val="09AC157C"/>
    <w:rsid w:val="09B626D7"/>
    <w:rsid w:val="0A067C66"/>
    <w:rsid w:val="0A385C1A"/>
    <w:rsid w:val="0A633CC1"/>
    <w:rsid w:val="0A720CD4"/>
    <w:rsid w:val="0A8140C5"/>
    <w:rsid w:val="0A847BAF"/>
    <w:rsid w:val="0AA43F9E"/>
    <w:rsid w:val="0AD1716E"/>
    <w:rsid w:val="0ADD0419"/>
    <w:rsid w:val="0AED1642"/>
    <w:rsid w:val="0AF812CC"/>
    <w:rsid w:val="0B313AF3"/>
    <w:rsid w:val="0B566452"/>
    <w:rsid w:val="0B9969D5"/>
    <w:rsid w:val="0BCF288E"/>
    <w:rsid w:val="0BFF5A6E"/>
    <w:rsid w:val="0C3B6A25"/>
    <w:rsid w:val="0C6941E6"/>
    <w:rsid w:val="0C7A4300"/>
    <w:rsid w:val="0C942F9C"/>
    <w:rsid w:val="0CA17C62"/>
    <w:rsid w:val="0CA54AAE"/>
    <w:rsid w:val="0CAE1EBD"/>
    <w:rsid w:val="0CBE0482"/>
    <w:rsid w:val="0CF1454D"/>
    <w:rsid w:val="0D107ECD"/>
    <w:rsid w:val="0D580556"/>
    <w:rsid w:val="0D5C3BFF"/>
    <w:rsid w:val="0D6C13BC"/>
    <w:rsid w:val="0D8E3C68"/>
    <w:rsid w:val="0D9523E4"/>
    <w:rsid w:val="0D984F0F"/>
    <w:rsid w:val="0DCC7F4D"/>
    <w:rsid w:val="0DD55BF8"/>
    <w:rsid w:val="0E0C7A03"/>
    <w:rsid w:val="0E45682F"/>
    <w:rsid w:val="0E8E3D01"/>
    <w:rsid w:val="0EA1485B"/>
    <w:rsid w:val="0EA33111"/>
    <w:rsid w:val="0EDD34DE"/>
    <w:rsid w:val="0EE6753C"/>
    <w:rsid w:val="0F007B58"/>
    <w:rsid w:val="0F3254EA"/>
    <w:rsid w:val="0F401A4E"/>
    <w:rsid w:val="0F4A1F81"/>
    <w:rsid w:val="0F4E46C0"/>
    <w:rsid w:val="0F6542DE"/>
    <w:rsid w:val="0F7F68B0"/>
    <w:rsid w:val="0F827B2D"/>
    <w:rsid w:val="0FAC54AB"/>
    <w:rsid w:val="0FC4481A"/>
    <w:rsid w:val="0FC45FB0"/>
    <w:rsid w:val="0FC5143A"/>
    <w:rsid w:val="0FD33933"/>
    <w:rsid w:val="10056049"/>
    <w:rsid w:val="102A4413"/>
    <w:rsid w:val="102C23B6"/>
    <w:rsid w:val="105270CF"/>
    <w:rsid w:val="1072780C"/>
    <w:rsid w:val="10740CC5"/>
    <w:rsid w:val="108705C1"/>
    <w:rsid w:val="10EA1647"/>
    <w:rsid w:val="10EA4E74"/>
    <w:rsid w:val="11540322"/>
    <w:rsid w:val="117D5C1B"/>
    <w:rsid w:val="11CE762C"/>
    <w:rsid w:val="120B1E48"/>
    <w:rsid w:val="121D7218"/>
    <w:rsid w:val="122D5E9C"/>
    <w:rsid w:val="1237175D"/>
    <w:rsid w:val="12445D2C"/>
    <w:rsid w:val="12517A9B"/>
    <w:rsid w:val="12694A84"/>
    <w:rsid w:val="127D26C6"/>
    <w:rsid w:val="12816A0B"/>
    <w:rsid w:val="128A2AEE"/>
    <w:rsid w:val="12BE7DC8"/>
    <w:rsid w:val="12D326E3"/>
    <w:rsid w:val="12D54545"/>
    <w:rsid w:val="12DB7D35"/>
    <w:rsid w:val="12E2070F"/>
    <w:rsid w:val="12E57C28"/>
    <w:rsid w:val="12F901E0"/>
    <w:rsid w:val="12FE2A88"/>
    <w:rsid w:val="130533DF"/>
    <w:rsid w:val="131848D9"/>
    <w:rsid w:val="131C7D27"/>
    <w:rsid w:val="132F118F"/>
    <w:rsid w:val="13495DF7"/>
    <w:rsid w:val="141E5946"/>
    <w:rsid w:val="144C5C62"/>
    <w:rsid w:val="145D3758"/>
    <w:rsid w:val="14632441"/>
    <w:rsid w:val="1477533B"/>
    <w:rsid w:val="1479150E"/>
    <w:rsid w:val="147F478B"/>
    <w:rsid w:val="14B82762"/>
    <w:rsid w:val="14E53566"/>
    <w:rsid w:val="15127311"/>
    <w:rsid w:val="1561795F"/>
    <w:rsid w:val="15715081"/>
    <w:rsid w:val="15926735"/>
    <w:rsid w:val="15D33D6C"/>
    <w:rsid w:val="15E65D38"/>
    <w:rsid w:val="161D567C"/>
    <w:rsid w:val="16640C0E"/>
    <w:rsid w:val="166C5624"/>
    <w:rsid w:val="167B3EFF"/>
    <w:rsid w:val="1680000A"/>
    <w:rsid w:val="16A97DA6"/>
    <w:rsid w:val="16D508B0"/>
    <w:rsid w:val="16E11893"/>
    <w:rsid w:val="16F51343"/>
    <w:rsid w:val="16FC3B73"/>
    <w:rsid w:val="17201117"/>
    <w:rsid w:val="1737190A"/>
    <w:rsid w:val="174535DC"/>
    <w:rsid w:val="176A337A"/>
    <w:rsid w:val="17806420"/>
    <w:rsid w:val="17C86D2E"/>
    <w:rsid w:val="17DF7149"/>
    <w:rsid w:val="17E41715"/>
    <w:rsid w:val="17EC4792"/>
    <w:rsid w:val="17F524AD"/>
    <w:rsid w:val="183707FB"/>
    <w:rsid w:val="18673921"/>
    <w:rsid w:val="18696122"/>
    <w:rsid w:val="18734736"/>
    <w:rsid w:val="188F45D2"/>
    <w:rsid w:val="18D66CC8"/>
    <w:rsid w:val="18E75A9A"/>
    <w:rsid w:val="18E811BF"/>
    <w:rsid w:val="18EE295A"/>
    <w:rsid w:val="19190305"/>
    <w:rsid w:val="191945B8"/>
    <w:rsid w:val="196B161D"/>
    <w:rsid w:val="197E4B52"/>
    <w:rsid w:val="19844DA9"/>
    <w:rsid w:val="198F4EA3"/>
    <w:rsid w:val="19BB64C8"/>
    <w:rsid w:val="19BD0CAC"/>
    <w:rsid w:val="19C738C8"/>
    <w:rsid w:val="19CC6D6A"/>
    <w:rsid w:val="19D557D8"/>
    <w:rsid w:val="19D56EC7"/>
    <w:rsid w:val="1A1A55E6"/>
    <w:rsid w:val="1A1C01EE"/>
    <w:rsid w:val="1A314239"/>
    <w:rsid w:val="1A6B4153"/>
    <w:rsid w:val="1A954AF7"/>
    <w:rsid w:val="1AA02251"/>
    <w:rsid w:val="1ACE3307"/>
    <w:rsid w:val="1AE2602E"/>
    <w:rsid w:val="1B157721"/>
    <w:rsid w:val="1B1E7CFA"/>
    <w:rsid w:val="1B4B636F"/>
    <w:rsid w:val="1B713057"/>
    <w:rsid w:val="1BE47F5A"/>
    <w:rsid w:val="1BE91A09"/>
    <w:rsid w:val="1C140464"/>
    <w:rsid w:val="1C662D65"/>
    <w:rsid w:val="1C686962"/>
    <w:rsid w:val="1C9B7EAF"/>
    <w:rsid w:val="1CAB5665"/>
    <w:rsid w:val="1CCD4AAF"/>
    <w:rsid w:val="1CE40494"/>
    <w:rsid w:val="1CEB79CF"/>
    <w:rsid w:val="1CFD3708"/>
    <w:rsid w:val="1CFD4B10"/>
    <w:rsid w:val="1CFF0B6E"/>
    <w:rsid w:val="1D3500E9"/>
    <w:rsid w:val="1D4332C5"/>
    <w:rsid w:val="1D596F4A"/>
    <w:rsid w:val="1D7F3AD2"/>
    <w:rsid w:val="1D971D4C"/>
    <w:rsid w:val="1DAB5C5A"/>
    <w:rsid w:val="1E004E5B"/>
    <w:rsid w:val="1E0225AE"/>
    <w:rsid w:val="1E2A0324"/>
    <w:rsid w:val="1E4477AE"/>
    <w:rsid w:val="1E606C94"/>
    <w:rsid w:val="1E6D43D0"/>
    <w:rsid w:val="1E8B5909"/>
    <w:rsid w:val="1E9B69BF"/>
    <w:rsid w:val="1EEB5206"/>
    <w:rsid w:val="1EF94AA1"/>
    <w:rsid w:val="1F1C1B74"/>
    <w:rsid w:val="1F611401"/>
    <w:rsid w:val="1F74691C"/>
    <w:rsid w:val="1F7B4B29"/>
    <w:rsid w:val="1F7F1E42"/>
    <w:rsid w:val="1FA55D88"/>
    <w:rsid w:val="1FBB4FE4"/>
    <w:rsid w:val="1FFC2298"/>
    <w:rsid w:val="20035F3A"/>
    <w:rsid w:val="20436B76"/>
    <w:rsid w:val="2069644A"/>
    <w:rsid w:val="207247F9"/>
    <w:rsid w:val="209D496E"/>
    <w:rsid w:val="20C23D93"/>
    <w:rsid w:val="20D13969"/>
    <w:rsid w:val="20D441BF"/>
    <w:rsid w:val="20EB295A"/>
    <w:rsid w:val="20EE1823"/>
    <w:rsid w:val="210022A3"/>
    <w:rsid w:val="21426D84"/>
    <w:rsid w:val="214E08F2"/>
    <w:rsid w:val="21B93A57"/>
    <w:rsid w:val="21BA0F51"/>
    <w:rsid w:val="21FB6FC0"/>
    <w:rsid w:val="220B4D14"/>
    <w:rsid w:val="222D5C2E"/>
    <w:rsid w:val="22565821"/>
    <w:rsid w:val="22817CD1"/>
    <w:rsid w:val="22A7640A"/>
    <w:rsid w:val="22DF43C8"/>
    <w:rsid w:val="22EA2DFC"/>
    <w:rsid w:val="230C1C06"/>
    <w:rsid w:val="231744C6"/>
    <w:rsid w:val="233F569A"/>
    <w:rsid w:val="23654304"/>
    <w:rsid w:val="237E3C89"/>
    <w:rsid w:val="23933E33"/>
    <w:rsid w:val="23AE7B31"/>
    <w:rsid w:val="23C94E35"/>
    <w:rsid w:val="23EB7906"/>
    <w:rsid w:val="23F55484"/>
    <w:rsid w:val="23FB435E"/>
    <w:rsid w:val="240B73D1"/>
    <w:rsid w:val="24127387"/>
    <w:rsid w:val="242D1E42"/>
    <w:rsid w:val="24372D41"/>
    <w:rsid w:val="24697EAC"/>
    <w:rsid w:val="248037FD"/>
    <w:rsid w:val="24ED5BAC"/>
    <w:rsid w:val="24F84D26"/>
    <w:rsid w:val="253E4FFC"/>
    <w:rsid w:val="254E1655"/>
    <w:rsid w:val="25933403"/>
    <w:rsid w:val="25AA516D"/>
    <w:rsid w:val="25C30111"/>
    <w:rsid w:val="25ED6FF1"/>
    <w:rsid w:val="26020072"/>
    <w:rsid w:val="260560FB"/>
    <w:rsid w:val="261279EF"/>
    <w:rsid w:val="26397C8F"/>
    <w:rsid w:val="264F15B8"/>
    <w:rsid w:val="265036A8"/>
    <w:rsid w:val="26751629"/>
    <w:rsid w:val="269644FA"/>
    <w:rsid w:val="26AF6690"/>
    <w:rsid w:val="26B36193"/>
    <w:rsid w:val="26B72C8D"/>
    <w:rsid w:val="26BD1ED3"/>
    <w:rsid w:val="26E73008"/>
    <w:rsid w:val="26E90239"/>
    <w:rsid w:val="27156320"/>
    <w:rsid w:val="2720334B"/>
    <w:rsid w:val="27380B7A"/>
    <w:rsid w:val="275971AF"/>
    <w:rsid w:val="27990CBC"/>
    <w:rsid w:val="27B937AD"/>
    <w:rsid w:val="27BC2617"/>
    <w:rsid w:val="27F52125"/>
    <w:rsid w:val="27FD42BC"/>
    <w:rsid w:val="28094435"/>
    <w:rsid w:val="281654CD"/>
    <w:rsid w:val="2867089D"/>
    <w:rsid w:val="28704511"/>
    <w:rsid w:val="28A61A69"/>
    <w:rsid w:val="28AC512F"/>
    <w:rsid w:val="28FB07CD"/>
    <w:rsid w:val="290A2F14"/>
    <w:rsid w:val="29177358"/>
    <w:rsid w:val="29233E58"/>
    <w:rsid w:val="29557125"/>
    <w:rsid w:val="29777235"/>
    <w:rsid w:val="29865F1E"/>
    <w:rsid w:val="299146E7"/>
    <w:rsid w:val="29982851"/>
    <w:rsid w:val="29C97656"/>
    <w:rsid w:val="29F30768"/>
    <w:rsid w:val="2A57230C"/>
    <w:rsid w:val="2A5756B7"/>
    <w:rsid w:val="2A9212D9"/>
    <w:rsid w:val="2AB5509E"/>
    <w:rsid w:val="2ABD1433"/>
    <w:rsid w:val="2AE9157B"/>
    <w:rsid w:val="2B316FA1"/>
    <w:rsid w:val="2B622D0B"/>
    <w:rsid w:val="2B6D007C"/>
    <w:rsid w:val="2B88771E"/>
    <w:rsid w:val="2B9828DB"/>
    <w:rsid w:val="2BAD0E18"/>
    <w:rsid w:val="2BB50410"/>
    <w:rsid w:val="2BC41022"/>
    <w:rsid w:val="2BC55BA0"/>
    <w:rsid w:val="2BEE3227"/>
    <w:rsid w:val="2C160A54"/>
    <w:rsid w:val="2C2C2D97"/>
    <w:rsid w:val="2C742A33"/>
    <w:rsid w:val="2C9C4759"/>
    <w:rsid w:val="2CA74A9A"/>
    <w:rsid w:val="2CDD63E6"/>
    <w:rsid w:val="2CF30983"/>
    <w:rsid w:val="2D142F46"/>
    <w:rsid w:val="2D1E69E3"/>
    <w:rsid w:val="2D4A1005"/>
    <w:rsid w:val="2D582EE4"/>
    <w:rsid w:val="2D5E3795"/>
    <w:rsid w:val="2D7A69A0"/>
    <w:rsid w:val="2DC57929"/>
    <w:rsid w:val="2DF31089"/>
    <w:rsid w:val="2E2B73DD"/>
    <w:rsid w:val="2E444C5C"/>
    <w:rsid w:val="2E481FC2"/>
    <w:rsid w:val="2E5B38C1"/>
    <w:rsid w:val="2E6C3D16"/>
    <w:rsid w:val="2E70697C"/>
    <w:rsid w:val="2E7406DE"/>
    <w:rsid w:val="2E802C32"/>
    <w:rsid w:val="2E8E7B81"/>
    <w:rsid w:val="2EA33A06"/>
    <w:rsid w:val="2EA33DC4"/>
    <w:rsid w:val="2EB3234F"/>
    <w:rsid w:val="2F184409"/>
    <w:rsid w:val="2F224F17"/>
    <w:rsid w:val="2F3261D0"/>
    <w:rsid w:val="2F4C23C5"/>
    <w:rsid w:val="2F857EF8"/>
    <w:rsid w:val="2F89408E"/>
    <w:rsid w:val="2F9A04D8"/>
    <w:rsid w:val="2FA469FC"/>
    <w:rsid w:val="2FC6305E"/>
    <w:rsid w:val="2FD05829"/>
    <w:rsid w:val="2FE64EF6"/>
    <w:rsid w:val="30221130"/>
    <w:rsid w:val="30257884"/>
    <w:rsid w:val="30943819"/>
    <w:rsid w:val="31040C82"/>
    <w:rsid w:val="3159666F"/>
    <w:rsid w:val="3168405E"/>
    <w:rsid w:val="316B62D0"/>
    <w:rsid w:val="316F5F3F"/>
    <w:rsid w:val="318F6B2E"/>
    <w:rsid w:val="31984A78"/>
    <w:rsid w:val="31A16C4C"/>
    <w:rsid w:val="31BE712A"/>
    <w:rsid w:val="31E767BD"/>
    <w:rsid w:val="320836D0"/>
    <w:rsid w:val="322E31FA"/>
    <w:rsid w:val="3253763D"/>
    <w:rsid w:val="3255662A"/>
    <w:rsid w:val="327B0E79"/>
    <w:rsid w:val="32852166"/>
    <w:rsid w:val="3295570C"/>
    <w:rsid w:val="32A80D82"/>
    <w:rsid w:val="32E57171"/>
    <w:rsid w:val="331D18F8"/>
    <w:rsid w:val="33354B8A"/>
    <w:rsid w:val="333F7985"/>
    <w:rsid w:val="33A5050A"/>
    <w:rsid w:val="33B94475"/>
    <w:rsid w:val="33D83124"/>
    <w:rsid w:val="34262B80"/>
    <w:rsid w:val="34297733"/>
    <w:rsid w:val="34457EDA"/>
    <w:rsid w:val="344F39DD"/>
    <w:rsid w:val="34807BD9"/>
    <w:rsid w:val="348F6CC7"/>
    <w:rsid w:val="34AE1CA3"/>
    <w:rsid w:val="34C86D57"/>
    <w:rsid w:val="34E57BC4"/>
    <w:rsid w:val="35751F1E"/>
    <w:rsid w:val="357A1A51"/>
    <w:rsid w:val="358048CD"/>
    <w:rsid w:val="35931126"/>
    <w:rsid w:val="35C30FBE"/>
    <w:rsid w:val="35E83A60"/>
    <w:rsid w:val="360909DA"/>
    <w:rsid w:val="360E3EE2"/>
    <w:rsid w:val="3615033E"/>
    <w:rsid w:val="36154E4A"/>
    <w:rsid w:val="36312F93"/>
    <w:rsid w:val="365C46EE"/>
    <w:rsid w:val="366A2503"/>
    <w:rsid w:val="366A2602"/>
    <w:rsid w:val="366E5D6A"/>
    <w:rsid w:val="36A31C9A"/>
    <w:rsid w:val="36A61869"/>
    <w:rsid w:val="36AF0E76"/>
    <w:rsid w:val="36BE178D"/>
    <w:rsid w:val="36D65C7E"/>
    <w:rsid w:val="36F07E00"/>
    <w:rsid w:val="36F242EF"/>
    <w:rsid w:val="36FE35C2"/>
    <w:rsid w:val="36FF1724"/>
    <w:rsid w:val="374D1EF4"/>
    <w:rsid w:val="37A46C19"/>
    <w:rsid w:val="37D03912"/>
    <w:rsid w:val="380F753E"/>
    <w:rsid w:val="383B344A"/>
    <w:rsid w:val="3847402B"/>
    <w:rsid w:val="39205063"/>
    <w:rsid w:val="393079C4"/>
    <w:rsid w:val="39315D00"/>
    <w:rsid w:val="39332BE0"/>
    <w:rsid w:val="393973BB"/>
    <w:rsid w:val="39440B4F"/>
    <w:rsid w:val="3951070F"/>
    <w:rsid w:val="398C7B78"/>
    <w:rsid w:val="39D02EFB"/>
    <w:rsid w:val="39F9478D"/>
    <w:rsid w:val="39FF67D7"/>
    <w:rsid w:val="3A00498F"/>
    <w:rsid w:val="3A1D69E6"/>
    <w:rsid w:val="3A3C3B5C"/>
    <w:rsid w:val="3A3F4212"/>
    <w:rsid w:val="3A582CAB"/>
    <w:rsid w:val="3A612CE9"/>
    <w:rsid w:val="3A8E2BF5"/>
    <w:rsid w:val="3AAC4489"/>
    <w:rsid w:val="3AD95111"/>
    <w:rsid w:val="3AE03732"/>
    <w:rsid w:val="3AE21FD3"/>
    <w:rsid w:val="3AF748C6"/>
    <w:rsid w:val="3B0732FF"/>
    <w:rsid w:val="3B086F86"/>
    <w:rsid w:val="3B11444C"/>
    <w:rsid w:val="3B43036F"/>
    <w:rsid w:val="3B4D5B3C"/>
    <w:rsid w:val="3B624BC8"/>
    <w:rsid w:val="3B701C00"/>
    <w:rsid w:val="3BA1093A"/>
    <w:rsid w:val="3BB6186F"/>
    <w:rsid w:val="3C1C225F"/>
    <w:rsid w:val="3C20772C"/>
    <w:rsid w:val="3C4C7438"/>
    <w:rsid w:val="3C5B31DD"/>
    <w:rsid w:val="3CA91E56"/>
    <w:rsid w:val="3CAC34EC"/>
    <w:rsid w:val="3CB26B59"/>
    <w:rsid w:val="3CBD328F"/>
    <w:rsid w:val="3CC4401C"/>
    <w:rsid w:val="3CF330B9"/>
    <w:rsid w:val="3D2B48A4"/>
    <w:rsid w:val="3D362C2C"/>
    <w:rsid w:val="3D44771D"/>
    <w:rsid w:val="3D780033"/>
    <w:rsid w:val="3D887B6F"/>
    <w:rsid w:val="3D9310E6"/>
    <w:rsid w:val="3D9D1114"/>
    <w:rsid w:val="3DFB7025"/>
    <w:rsid w:val="3E3278FB"/>
    <w:rsid w:val="3E6230E4"/>
    <w:rsid w:val="3E6F38A3"/>
    <w:rsid w:val="3E90773E"/>
    <w:rsid w:val="3EAF665C"/>
    <w:rsid w:val="3EC51E38"/>
    <w:rsid w:val="3ECC2AA3"/>
    <w:rsid w:val="3EDD7BE3"/>
    <w:rsid w:val="3EF15A39"/>
    <w:rsid w:val="3F1954FA"/>
    <w:rsid w:val="3F51243F"/>
    <w:rsid w:val="3F767712"/>
    <w:rsid w:val="3FA513DA"/>
    <w:rsid w:val="3FD1094A"/>
    <w:rsid w:val="40056217"/>
    <w:rsid w:val="40080834"/>
    <w:rsid w:val="400E362F"/>
    <w:rsid w:val="401B6C53"/>
    <w:rsid w:val="4020212E"/>
    <w:rsid w:val="4029413A"/>
    <w:rsid w:val="402F439C"/>
    <w:rsid w:val="40305D6B"/>
    <w:rsid w:val="40423016"/>
    <w:rsid w:val="40433CF5"/>
    <w:rsid w:val="406B301B"/>
    <w:rsid w:val="408E4FCE"/>
    <w:rsid w:val="40AB4F6D"/>
    <w:rsid w:val="40E63BC5"/>
    <w:rsid w:val="40F7009C"/>
    <w:rsid w:val="4106667C"/>
    <w:rsid w:val="413A5A1C"/>
    <w:rsid w:val="413F5172"/>
    <w:rsid w:val="414E42F7"/>
    <w:rsid w:val="41792042"/>
    <w:rsid w:val="4197516D"/>
    <w:rsid w:val="419F3A01"/>
    <w:rsid w:val="41BF5429"/>
    <w:rsid w:val="41C43E2B"/>
    <w:rsid w:val="41D73EDD"/>
    <w:rsid w:val="425464BD"/>
    <w:rsid w:val="429F544D"/>
    <w:rsid w:val="42A0599C"/>
    <w:rsid w:val="42BE538D"/>
    <w:rsid w:val="42DD4396"/>
    <w:rsid w:val="42E3660E"/>
    <w:rsid w:val="42F03B7F"/>
    <w:rsid w:val="42F72E74"/>
    <w:rsid w:val="430C3136"/>
    <w:rsid w:val="439670E5"/>
    <w:rsid w:val="43F15C56"/>
    <w:rsid w:val="44045DDD"/>
    <w:rsid w:val="441E0A33"/>
    <w:rsid w:val="441F0750"/>
    <w:rsid w:val="44223B23"/>
    <w:rsid w:val="44A20084"/>
    <w:rsid w:val="44CC38A4"/>
    <w:rsid w:val="44F43E40"/>
    <w:rsid w:val="4547136D"/>
    <w:rsid w:val="45693587"/>
    <w:rsid w:val="456C764F"/>
    <w:rsid w:val="4596259D"/>
    <w:rsid w:val="45A05DF9"/>
    <w:rsid w:val="45D853EC"/>
    <w:rsid w:val="45DA119E"/>
    <w:rsid w:val="46146AD2"/>
    <w:rsid w:val="46242047"/>
    <w:rsid w:val="4644272C"/>
    <w:rsid w:val="46481BD9"/>
    <w:rsid w:val="46612B46"/>
    <w:rsid w:val="46A05EEB"/>
    <w:rsid w:val="46B02F49"/>
    <w:rsid w:val="46E445CE"/>
    <w:rsid w:val="47AD0F98"/>
    <w:rsid w:val="47BF306B"/>
    <w:rsid w:val="47C36CD9"/>
    <w:rsid w:val="47D81204"/>
    <w:rsid w:val="47E3379E"/>
    <w:rsid w:val="47EC0AB7"/>
    <w:rsid w:val="48053ADE"/>
    <w:rsid w:val="482E2490"/>
    <w:rsid w:val="48342F35"/>
    <w:rsid w:val="484A0D27"/>
    <w:rsid w:val="485B53FE"/>
    <w:rsid w:val="48842C62"/>
    <w:rsid w:val="488C32A4"/>
    <w:rsid w:val="48A82D1B"/>
    <w:rsid w:val="48BE56D3"/>
    <w:rsid w:val="48D164E8"/>
    <w:rsid w:val="48E00661"/>
    <w:rsid w:val="4911618A"/>
    <w:rsid w:val="491B1348"/>
    <w:rsid w:val="4935458F"/>
    <w:rsid w:val="494D57E2"/>
    <w:rsid w:val="49635A76"/>
    <w:rsid w:val="49A02132"/>
    <w:rsid w:val="49DA4C8E"/>
    <w:rsid w:val="4A0859CC"/>
    <w:rsid w:val="4A297EDB"/>
    <w:rsid w:val="4A2A2D74"/>
    <w:rsid w:val="4A2D4E54"/>
    <w:rsid w:val="4A3D2324"/>
    <w:rsid w:val="4A4A6158"/>
    <w:rsid w:val="4A6A4A8D"/>
    <w:rsid w:val="4A7D1498"/>
    <w:rsid w:val="4A810791"/>
    <w:rsid w:val="4AB762E0"/>
    <w:rsid w:val="4AB842AD"/>
    <w:rsid w:val="4ABD12C1"/>
    <w:rsid w:val="4ADE3331"/>
    <w:rsid w:val="4AF92706"/>
    <w:rsid w:val="4B0C3A6B"/>
    <w:rsid w:val="4B37330D"/>
    <w:rsid w:val="4B637F92"/>
    <w:rsid w:val="4B7833A1"/>
    <w:rsid w:val="4B956C5C"/>
    <w:rsid w:val="4BB13621"/>
    <w:rsid w:val="4C2D2907"/>
    <w:rsid w:val="4C364977"/>
    <w:rsid w:val="4C40664D"/>
    <w:rsid w:val="4C5211DD"/>
    <w:rsid w:val="4C524754"/>
    <w:rsid w:val="4C594F40"/>
    <w:rsid w:val="4C6302D6"/>
    <w:rsid w:val="4C694834"/>
    <w:rsid w:val="4CB20557"/>
    <w:rsid w:val="4CC30031"/>
    <w:rsid w:val="4D0C1D81"/>
    <w:rsid w:val="4D7B1A0F"/>
    <w:rsid w:val="4D8B659E"/>
    <w:rsid w:val="4D9C1474"/>
    <w:rsid w:val="4DA63742"/>
    <w:rsid w:val="4DA9595A"/>
    <w:rsid w:val="4DC935AD"/>
    <w:rsid w:val="4E1757CB"/>
    <w:rsid w:val="4E1E42F4"/>
    <w:rsid w:val="4E254760"/>
    <w:rsid w:val="4E304462"/>
    <w:rsid w:val="4E3B330E"/>
    <w:rsid w:val="4E4270DF"/>
    <w:rsid w:val="4E4B4881"/>
    <w:rsid w:val="4E635D6B"/>
    <w:rsid w:val="4E7B1028"/>
    <w:rsid w:val="4E977513"/>
    <w:rsid w:val="4EC701AE"/>
    <w:rsid w:val="4EED1553"/>
    <w:rsid w:val="4EFA0A08"/>
    <w:rsid w:val="4EFE7693"/>
    <w:rsid w:val="4F196A70"/>
    <w:rsid w:val="4F250FC2"/>
    <w:rsid w:val="4F575770"/>
    <w:rsid w:val="4F5B6208"/>
    <w:rsid w:val="4F6803B0"/>
    <w:rsid w:val="4F994405"/>
    <w:rsid w:val="4FAE6B91"/>
    <w:rsid w:val="4FBA0033"/>
    <w:rsid w:val="4FBB1C39"/>
    <w:rsid w:val="4FDE07CF"/>
    <w:rsid w:val="50020447"/>
    <w:rsid w:val="501E3147"/>
    <w:rsid w:val="50454C8A"/>
    <w:rsid w:val="505C6399"/>
    <w:rsid w:val="50866AE2"/>
    <w:rsid w:val="509375BE"/>
    <w:rsid w:val="509C4CCE"/>
    <w:rsid w:val="50E167CD"/>
    <w:rsid w:val="50F8763C"/>
    <w:rsid w:val="50FB68A4"/>
    <w:rsid w:val="514E6746"/>
    <w:rsid w:val="516B4033"/>
    <w:rsid w:val="517D50ED"/>
    <w:rsid w:val="51942AA5"/>
    <w:rsid w:val="51CC27BF"/>
    <w:rsid w:val="521B5850"/>
    <w:rsid w:val="52533A3F"/>
    <w:rsid w:val="52547070"/>
    <w:rsid w:val="52567E03"/>
    <w:rsid w:val="52AA4B22"/>
    <w:rsid w:val="52DA5E2E"/>
    <w:rsid w:val="52DD5F92"/>
    <w:rsid w:val="52ED241F"/>
    <w:rsid w:val="52F44417"/>
    <w:rsid w:val="52F83B01"/>
    <w:rsid w:val="530B0926"/>
    <w:rsid w:val="53156167"/>
    <w:rsid w:val="534F5669"/>
    <w:rsid w:val="53632F5F"/>
    <w:rsid w:val="537D2500"/>
    <w:rsid w:val="53971574"/>
    <w:rsid w:val="5414007D"/>
    <w:rsid w:val="547B1698"/>
    <w:rsid w:val="549D3FE9"/>
    <w:rsid w:val="549E4848"/>
    <w:rsid w:val="54A333CD"/>
    <w:rsid w:val="54F4132C"/>
    <w:rsid w:val="54FF291B"/>
    <w:rsid w:val="550D457D"/>
    <w:rsid w:val="55295499"/>
    <w:rsid w:val="55551026"/>
    <w:rsid w:val="55691AB5"/>
    <w:rsid w:val="556B3C53"/>
    <w:rsid w:val="55744DA6"/>
    <w:rsid w:val="55833930"/>
    <w:rsid w:val="55990A58"/>
    <w:rsid w:val="55A536B8"/>
    <w:rsid w:val="55A955F2"/>
    <w:rsid w:val="55BE02B6"/>
    <w:rsid w:val="55D019EA"/>
    <w:rsid w:val="55DA2E2C"/>
    <w:rsid w:val="55E10660"/>
    <w:rsid w:val="560972D8"/>
    <w:rsid w:val="56107D83"/>
    <w:rsid w:val="562B6DE9"/>
    <w:rsid w:val="56453A02"/>
    <w:rsid w:val="56562DF0"/>
    <w:rsid w:val="567D4B24"/>
    <w:rsid w:val="56A84FE2"/>
    <w:rsid w:val="56A902A4"/>
    <w:rsid w:val="56AC6501"/>
    <w:rsid w:val="56D339A2"/>
    <w:rsid w:val="57085630"/>
    <w:rsid w:val="57866B55"/>
    <w:rsid w:val="578C1134"/>
    <w:rsid w:val="57B665E8"/>
    <w:rsid w:val="57BE462E"/>
    <w:rsid w:val="57C80755"/>
    <w:rsid w:val="57EF6526"/>
    <w:rsid w:val="5820218C"/>
    <w:rsid w:val="58323CE8"/>
    <w:rsid w:val="58324BEE"/>
    <w:rsid w:val="583E0051"/>
    <w:rsid w:val="58512502"/>
    <w:rsid w:val="58561A21"/>
    <w:rsid w:val="58681D1F"/>
    <w:rsid w:val="588D42FA"/>
    <w:rsid w:val="58B03759"/>
    <w:rsid w:val="58D1471C"/>
    <w:rsid w:val="5936645A"/>
    <w:rsid w:val="59D75B09"/>
    <w:rsid w:val="59DA416F"/>
    <w:rsid w:val="59E62772"/>
    <w:rsid w:val="5A592D6F"/>
    <w:rsid w:val="5A72713A"/>
    <w:rsid w:val="5A736EC8"/>
    <w:rsid w:val="5AA76AB0"/>
    <w:rsid w:val="5ABB0133"/>
    <w:rsid w:val="5AC00004"/>
    <w:rsid w:val="5ACC12DE"/>
    <w:rsid w:val="5AE84910"/>
    <w:rsid w:val="5AFA6D3A"/>
    <w:rsid w:val="5B325A87"/>
    <w:rsid w:val="5B3B3D50"/>
    <w:rsid w:val="5B4D4B6A"/>
    <w:rsid w:val="5B4D6DD8"/>
    <w:rsid w:val="5B70373C"/>
    <w:rsid w:val="5B793930"/>
    <w:rsid w:val="5B992E66"/>
    <w:rsid w:val="5BC35098"/>
    <w:rsid w:val="5BDD3AB9"/>
    <w:rsid w:val="5BDD697C"/>
    <w:rsid w:val="5BF568BA"/>
    <w:rsid w:val="5C024EC3"/>
    <w:rsid w:val="5C2C2A37"/>
    <w:rsid w:val="5C41664C"/>
    <w:rsid w:val="5C785BCF"/>
    <w:rsid w:val="5C7E4A7C"/>
    <w:rsid w:val="5C8940C9"/>
    <w:rsid w:val="5C8F7527"/>
    <w:rsid w:val="5C993015"/>
    <w:rsid w:val="5CB41BF4"/>
    <w:rsid w:val="5CC768A4"/>
    <w:rsid w:val="5CC9197A"/>
    <w:rsid w:val="5CD77F87"/>
    <w:rsid w:val="5D023051"/>
    <w:rsid w:val="5D0F427C"/>
    <w:rsid w:val="5D111A9C"/>
    <w:rsid w:val="5D2411AD"/>
    <w:rsid w:val="5D9C143B"/>
    <w:rsid w:val="5DA91780"/>
    <w:rsid w:val="5DF05C63"/>
    <w:rsid w:val="5DFB21A1"/>
    <w:rsid w:val="5E26717F"/>
    <w:rsid w:val="5E2E5CAD"/>
    <w:rsid w:val="5E2E691E"/>
    <w:rsid w:val="5E4A2D2D"/>
    <w:rsid w:val="5E4D53BF"/>
    <w:rsid w:val="5EC74E53"/>
    <w:rsid w:val="5EDA2419"/>
    <w:rsid w:val="5EE1369A"/>
    <w:rsid w:val="5F021076"/>
    <w:rsid w:val="5F1001B5"/>
    <w:rsid w:val="5F27510F"/>
    <w:rsid w:val="5F8B3A1E"/>
    <w:rsid w:val="5FAB56D9"/>
    <w:rsid w:val="5FBA7E46"/>
    <w:rsid w:val="5FDC5FD8"/>
    <w:rsid w:val="5FDF509F"/>
    <w:rsid w:val="5FE13BDE"/>
    <w:rsid w:val="5FE97843"/>
    <w:rsid w:val="5FED21C2"/>
    <w:rsid w:val="603C2C6E"/>
    <w:rsid w:val="60687676"/>
    <w:rsid w:val="60697727"/>
    <w:rsid w:val="606D132F"/>
    <w:rsid w:val="606F5A4B"/>
    <w:rsid w:val="607B6D1E"/>
    <w:rsid w:val="608B1A0D"/>
    <w:rsid w:val="609A385F"/>
    <w:rsid w:val="609F0C67"/>
    <w:rsid w:val="60F64F57"/>
    <w:rsid w:val="61092146"/>
    <w:rsid w:val="61240004"/>
    <w:rsid w:val="6126614F"/>
    <w:rsid w:val="61297359"/>
    <w:rsid w:val="61674821"/>
    <w:rsid w:val="618F29DF"/>
    <w:rsid w:val="6194414C"/>
    <w:rsid w:val="61AB0158"/>
    <w:rsid w:val="622F5498"/>
    <w:rsid w:val="627F6648"/>
    <w:rsid w:val="62873CF1"/>
    <w:rsid w:val="628B2E02"/>
    <w:rsid w:val="62AB7DC9"/>
    <w:rsid w:val="62B178CC"/>
    <w:rsid w:val="62E61FF4"/>
    <w:rsid w:val="63201CCF"/>
    <w:rsid w:val="634A0E2C"/>
    <w:rsid w:val="6367083F"/>
    <w:rsid w:val="638A7CF0"/>
    <w:rsid w:val="63A67869"/>
    <w:rsid w:val="63A82EA4"/>
    <w:rsid w:val="63BD747F"/>
    <w:rsid w:val="63F51398"/>
    <w:rsid w:val="640B6951"/>
    <w:rsid w:val="643400C4"/>
    <w:rsid w:val="644F1C80"/>
    <w:rsid w:val="64A17E0D"/>
    <w:rsid w:val="64AC2A3E"/>
    <w:rsid w:val="64B870A5"/>
    <w:rsid w:val="64C11B85"/>
    <w:rsid w:val="64D5724C"/>
    <w:rsid w:val="64E428F3"/>
    <w:rsid w:val="651850F4"/>
    <w:rsid w:val="653707EC"/>
    <w:rsid w:val="653F0EB7"/>
    <w:rsid w:val="655B4E35"/>
    <w:rsid w:val="656566D1"/>
    <w:rsid w:val="65685344"/>
    <w:rsid w:val="661768E7"/>
    <w:rsid w:val="661B4637"/>
    <w:rsid w:val="66834F01"/>
    <w:rsid w:val="66961D9B"/>
    <w:rsid w:val="66A0186B"/>
    <w:rsid w:val="67137E44"/>
    <w:rsid w:val="672B0732"/>
    <w:rsid w:val="675F22D0"/>
    <w:rsid w:val="67740D30"/>
    <w:rsid w:val="679C7C9D"/>
    <w:rsid w:val="679F76B2"/>
    <w:rsid w:val="67A420D9"/>
    <w:rsid w:val="67B71C93"/>
    <w:rsid w:val="67E8561A"/>
    <w:rsid w:val="68443164"/>
    <w:rsid w:val="685A7788"/>
    <w:rsid w:val="68823B13"/>
    <w:rsid w:val="688951A6"/>
    <w:rsid w:val="68B07796"/>
    <w:rsid w:val="68CB437A"/>
    <w:rsid w:val="68CD6485"/>
    <w:rsid w:val="68E85AA4"/>
    <w:rsid w:val="68EE107E"/>
    <w:rsid w:val="68FC7553"/>
    <w:rsid w:val="691C3AA3"/>
    <w:rsid w:val="695E7ACA"/>
    <w:rsid w:val="69754CB8"/>
    <w:rsid w:val="69781C53"/>
    <w:rsid w:val="699851AD"/>
    <w:rsid w:val="69D00737"/>
    <w:rsid w:val="69E800F5"/>
    <w:rsid w:val="6A0F4978"/>
    <w:rsid w:val="6A21376F"/>
    <w:rsid w:val="6A224229"/>
    <w:rsid w:val="6A3B68A1"/>
    <w:rsid w:val="6AB400A6"/>
    <w:rsid w:val="6ADE6DAF"/>
    <w:rsid w:val="6AF97DED"/>
    <w:rsid w:val="6B09455D"/>
    <w:rsid w:val="6B1B130F"/>
    <w:rsid w:val="6B3B7092"/>
    <w:rsid w:val="6B6442B3"/>
    <w:rsid w:val="6B832165"/>
    <w:rsid w:val="6B890B87"/>
    <w:rsid w:val="6BBC2064"/>
    <w:rsid w:val="6BC75E8B"/>
    <w:rsid w:val="6BD57777"/>
    <w:rsid w:val="6BD94DCF"/>
    <w:rsid w:val="6BEF5820"/>
    <w:rsid w:val="6C0A4D53"/>
    <w:rsid w:val="6C843CFC"/>
    <w:rsid w:val="6CB216B7"/>
    <w:rsid w:val="6CDA0CAE"/>
    <w:rsid w:val="6CE310B5"/>
    <w:rsid w:val="6D537BDA"/>
    <w:rsid w:val="6DB04634"/>
    <w:rsid w:val="6DB0599F"/>
    <w:rsid w:val="6DC1685A"/>
    <w:rsid w:val="6DF375EF"/>
    <w:rsid w:val="6E251AE7"/>
    <w:rsid w:val="6EA1520C"/>
    <w:rsid w:val="6EBA5352"/>
    <w:rsid w:val="6EDF4B5F"/>
    <w:rsid w:val="6EF5736E"/>
    <w:rsid w:val="6F760309"/>
    <w:rsid w:val="6F783402"/>
    <w:rsid w:val="6F9169E0"/>
    <w:rsid w:val="6FAC74B7"/>
    <w:rsid w:val="6FBB3698"/>
    <w:rsid w:val="6FC826C4"/>
    <w:rsid w:val="6FDE588F"/>
    <w:rsid w:val="6FDE723A"/>
    <w:rsid w:val="6FDF1936"/>
    <w:rsid w:val="6FE31796"/>
    <w:rsid w:val="7020780D"/>
    <w:rsid w:val="70286CDB"/>
    <w:rsid w:val="702E083C"/>
    <w:rsid w:val="70675EF7"/>
    <w:rsid w:val="70790CA3"/>
    <w:rsid w:val="707C0E4F"/>
    <w:rsid w:val="707C4BF7"/>
    <w:rsid w:val="70BC5C3A"/>
    <w:rsid w:val="710063E9"/>
    <w:rsid w:val="7129100C"/>
    <w:rsid w:val="715B7068"/>
    <w:rsid w:val="71876FFD"/>
    <w:rsid w:val="71DE3EB6"/>
    <w:rsid w:val="720F3A89"/>
    <w:rsid w:val="72102D34"/>
    <w:rsid w:val="7234187A"/>
    <w:rsid w:val="72386D09"/>
    <w:rsid w:val="729649CE"/>
    <w:rsid w:val="72AB5C1E"/>
    <w:rsid w:val="72B94C65"/>
    <w:rsid w:val="72CA73FF"/>
    <w:rsid w:val="72F86DB6"/>
    <w:rsid w:val="73030D8A"/>
    <w:rsid w:val="73077F87"/>
    <w:rsid w:val="731C2016"/>
    <w:rsid w:val="73456594"/>
    <w:rsid w:val="73502656"/>
    <w:rsid w:val="73BC61E7"/>
    <w:rsid w:val="742754F6"/>
    <w:rsid w:val="743B3605"/>
    <w:rsid w:val="74A77821"/>
    <w:rsid w:val="750C1FE6"/>
    <w:rsid w:val="752E06B1"/>
    <w:rsid w:val="753C7C9C"/>
    <w:rsid w:val="75660855"/>
    <w:rsid w:val="75866FCD"/>
    <w:rsid w:val="758D0528"/>
    <w:rsid w:val="76297208"/>
    <w:rsid w:val="76520E14"/>
    <w:rsid w:val="7659398B"/>
    <w:rsid w:val="76637F75"/>
    <w:rsid w:val="76791C87"/>
    <w:rsid w:val="767C43D8"/>
    <w:rsid w:val="76861B12"/>
    <w:rsid w:val="76B329AE"/>
    <w:rsid w:val="76C7497C"/>
    <w:rsid w:val="76E87575"/>
    <w:rsid w:val="76FA0DAC"/>
    <w:rsid w:val="771C6C4D"/>
    <w:rsid w:val="772161DD"/>
    <w:rsid w:val="77460C7A"/>
    <w:rsid w:val="77562CE6"/>
    <w:rsid w:val="776C341B"/>
    <w:rsid w:val="77840319"/>
    <w:rsid w:val="778A23C3"/>
    <w:rsid w:val="77C13F13"/>
    <w:rsid w:val="77D77BE8"/>
    <w:rsid w:val="77E1757E"/>
    <w:rsid w:val="782E329E"/>
    <w:rsid w:val="789F7A4A"/>
    <w:rsid w:val="790670D3"/>
    <w:rsid w:val="7908061A"/>
    <w:rsid w:val="7908149C"/>
    <w:rsid w:val="792A55A5"/>
    <w:rsid w:val="79927064"/>
    <w:rsid w:val="79A0481A"/>
    <w:rsid w:val="79AC0800"/>
    <w:rsid w:val="7A3515A5"/>
    <w:rsid w:val="7A3F2A7C"/>
    <w:rsid w:val="7A732709"/>
    <w:rsid w:val="7A7D6D2B"/>
    <w:rsid w:val="7A951977"/>
    <w:rsid w:val="7AE67B9C"/>
    <w:rsid w:val="7B106FB9"/>
    <w:rsid w:val="7B211C1E"/>
    <w:rsid w:val="7B4A3F0E"/>
    <w:rsid w:val="7B546431"/>
    <w:rsid w:val="7B6C5AEA"/>
    <w:rsid w:val="7BBB4EDB"/>
    <w:rsid w:val="7BDD6284"/>
    <w:rsid w:val="7BF23283"/>
    <w:rsid w:val="7C046CF0"/>
    <w:rsid w:val="7C596E0E"/>
    <w:rsid w:val="7C9216EA"/>
    <w:rsid w:val="7CA33BA0"/>
    <w:rsid w:val="7CAD6734"/>
    <w:rsid w:val="7CC839C9"/>
    <w:rsid w:val="7D4938E8"/>
    <w:rsid w:val="7DB129B1"/>
    <w:rsid w:val="7DB30BD2"/>
    <w:rsid w:val="7DCC3C8C"/>
    <w:rsid w:val="7DD9330F"/>
    <w:rsid w:val="7E5A2411"/>
    <w:rsid w:val="7E8B6875"/>
    <w:rsid w:val="7E9A4779"/>
    <w:rsid w:val="7EB13FAF"/>
    <w:rsid w:val="7EBC500E"/>
    <w:rsid w:val="7F1A4F1D"/>
    <w:rsid w:val="7F300E3E"/>
    <w:rsid w:val="7F464566"/>
    <w:rsid w:val="7F512702"/>
    <w:rsid w:val="7F681A98"/>
    <w:rsid w:val="7F687745"/>
    <w:rsid w:val="7F6A7F3D"/>
    <w:rsid w:val="7F6D48F2"/>
    <w:rsid w:val="7F6F7D8D"/>
    <w:rsid w:val="7F955034"/>
    <w:rsid w:val="7FEA5520"/>
    <w:rsid w:val="7FF8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uiPriority w:val="0"/>
    <w:rPr>
      <w:color w:val="2C3E50"/>
      <w:u w:val="none"/>
    </w:rPr>
  </w:style>
  <w:style w:type="character" w:styleId="7">
    <w:name w:val="Emphasis"/>
    <w:basedOn w:val="4"/>
    <w:qFormat/>
    <w:uiPriority w:val="0"/>
    <w:rPr>
      <w:i/>
    </w:rPr>
  </w:style>
  <w:style w:type="character" w:styleId="8">
    <w:name w:val="Hyperlink"/>
    <w:basedOn w:val="4"/>
    <w:uiPriority w:val="0"/>
    <w:rPr>
      <w:color w:val="2C3E50"/>
      <w:u w:val="none"/>
    </w:rPr>
  </w:style>
  <w:style w:type="character" w:styleId="9">
    <w:name w:val="HTML Code"/>
    <w:basedOn w:val="4"/>
    <w:qFormat/>
    <w:uiPriority w:val="0"/>
    <w:rPr>
      <w:rFonts w:ascii="Consolas" w:hAnsi="Consolas" w:eastAsia="Consolas" w:cs="Consolas"/>
      <w:color w:val="DD1144"/>
      <w:sz w:val="18"/>
      <w:szCs w:val="18"/>
      <w:bdr w:val="single" w:color="E1E1E8" w:sz="6" w:space="0"/>
      <w:shd w:val="clear" w:fill="F7F7F9"/>
    </w:rPr>
  </w:style>
  <w:style w:type="character" w:styleId="10">
    <w:name w:val="HTML Cite"/>
    <w:basedOn w:val="4"/>
    <w:uiPriority w:val="0"/>
  </w:style>
  <w:style w:type="character" w:customStyle="1" w:styleId="11">
    <w:name w:val="editinstructions"/>
    <w:basedOn w:val="4"/>
    <w:uiPriority w:val="0"/>
  </w:style>
  <w:style w:type="character" w:customStyle="1" w:styleId="12">
    <w:name w:val="tc-large"/>
    <w:basedOn w:val="4"/>
    <w:uiPriority w:val="0"/>
  </w:style>
  <w:style w:type="character" w:customStyle="1" w:styleId="13">
    <w:name w:val="tc-large1"/>
    <w:basedOn w:val="4"/>
    <w:uiPriority w:val="0"/>
  </w:style>
  <w:style w:type="character" w:customStyle="1" w:styleId="14">
    <w:name w:val="feedback_info"/>
    <w:basedOn w:val="4"/>
    <w:uiPriority w:val="0"/>
    <w:rPr>
      <w:b/>
    </w:rPr>
  </w:style>
  <w:style w:type="character" w:customStyle="1" w:styleId="15">
    <w:name w:val="feedback_depend"/>
    <w:basedOn w:val="4"/>
    <w:uiPriority w:val="0"/>
    <w:rPr>
      <w:color w:val="FF0000"/>
    </w:rPr>
  </w:style>
  <w:style w:type="character" w:customStyle="1" w:styleId="16">
    <w:name w:val="off"/>
    <w:basedOn w:val="4"/>
    <w:uiPriority w:val="0"/>
  </w:style>
  <w:style w:type="character" w:customStyle="1" w:styleId="17">
    <w:name w:val="off1"/>
    <w:basedOn w:val="4"/>
    <w:uiPriority w:val="0"/>
  </w:style>
  <w:style w:type="character" w:customStyle="1" w:styleId="18">
    <w:name w:val="off2"/>
    <w:basedOn w:val="4"/>
    <w:uiPriority w:val="0"/>
  </w:style>
  <w:style w:type="character" w:customStyle="1" w:styleId="19">
    <w:name w:val="off3"/>
    <w:basedOn w:val="4"/>
    <w:uiPriority w:val="0"/>
  </w:style>
  <w:style w:type="character" w:customStyle="1" w:styleId="20">
    <w:name w:val="off4"/>
    <w:basedOn w:val="4"/>
    <w:uiPriority w:val="0"/>
  </w:style>
  <w:style w:type="character" w:customStyle="1" w:styleId="21">
    <w:name w:val="off5"/>
    <w:basedOn w:val="4"/>
    <w:uiPriority w:val="0"/>
  </w:style>
  <w:style w:type="character" w:customStyle="1" w:styleId="22">
    <w:name w:val="off6"/>
    <w:basedOn w:val="4"/>
    <w:uiPriority w:val="0"/>
  </w:style>
  <w:style w:type="character" w:customStyle="1" w:styleId="23">
    <w:name w:val="off7"/>
    <w:basedOn w:val="4"/>
    <w:uiPriority w:val="0"/>
  </w:style>
  <w:style w:type="character" w:customStyle="1" w:styleId="24">
    <w:name w:val="off8"/>
    <w:basedOn w:val="4"/>
    <w:uiPriority w:val="0"/>
  </w:style>
  <w:style w:type="character" w:customStyle="1" w:styleId="25">
    <w:name w:val="off9"/>
    <w:basedOn w:val="4"/>
    <w:uiPriority w:val="0"/>
  </w:style>
  <w:style w:type="character" w:customStyle="1" w:styleId="26">
    <w:name w:val="off10"/>
    <w:basedOn w:val="4"/>
    <w:uiPriority w:val="0"/>
  </w:style>
  <w:style w:type="character" w:customStyle="1" w:styleId="27">
    <w:name w:val="off11"/>
    <w:basedOn w:val="4"/>
    <w:qFormat/>
    <w:uiPriority w:val="0"/>
  </w:style>
  <w:style w:type="character" w:customStyle="1" w:styleId="28">
    <w:name w:val="cps_centre"/>
    <w:basedOn w:val="4"/>
    <w:qFormat/>
    <w:uiPriority w:val="0"/>
    <w:rPr>
      <w:sz w:val="14"/>
      <w:szCs w:val="14"/>
    </w:rPr>
  </w:style>
  <w:style w:type="character" w:customStyle="1" w:styleId="29">
    <w:name w:val="cps_centre1"/>
    <w:basedOn w:val="4"/>
    <w:qFormat/>
    <w:uiPriority w:val="0"/>
    <w:rPr>
      <w:sz w:val="21"/>
      <w:szCs w:val="21"/>
    </w:rPr>
  </w:style>
  <w:style w:type="character" w:customStyle="1" w:styleId="30">
    <w:name w:val="cps_centre2"/>
    <w:basedOn w:val="4"/>
    <w:qFormat/>
    <w:uiPriority w:val="0"/>
    <w:rPr>
      <w:sz w:val="14"/>
      <w:szCs w:val="14"/>
    </w:rPr>
  </w:style>
  <w:style w:type="character" w:customStyle="1" w:styleId="31">
    <w:name w:val="gradinggrade"/>
    <w:basedOn w:val="4"/>
    <w:qFormat/>
    <w:uiPriority w:val="0"/>
    <w:rPr>
      <w:b/>
    </w:rPr>
  </w:style>
  <w:style w:type="character" w:customStyle="1" w:styleId="32">
    <w:name w:val="tc-small"/>
    <w:basedOn w:val="4"/>
    <w:uiPriority w:val="0"/>
  </w:style>
  <w:style w:type="character" w:customStyle="1" w:styleId="33">
    <w:name w:val="tc-small1"/>
    <w:basedOn w:val="4"/>
    <w:qFormat/>
    <w:uiPriority w:val="0"/>
  </w:style>
  <w:style w:type="character" w:customStyle="1" w:styleId="34">
    <w:name w:val="tc-medium"/>
    <w:basedOn w:val="4"/>
    <w:qFormat/>
    <w:uiPriority w:val="0"/>
  </w:style>
  <w:style w:type="character" w:customStyle="1" w:styleId="35">
    <w:name w:val="tc-medium1"/>
    <w:basedOn w:val="4"/>
    <w:qFormat/>
    <w:uiPriority w:val="0"/>
  </w:style>
  <w:style w:type="character" w:customStyle="1" w:styleId="36">
    <w:name w:val="hover20"/>
    <w:basedOn w:val="4"/>
    <w:qFormat/>
    <w:uiPriority w:val="0"/>
  </w:style>
  <w:style w:type="character" w:customStyle="1" w:styleId="37">
    <w:name w:val="sp-thumb-active"/>
    <w:basedOn w:val="4"/>
    <w:qFormat/>
    <w:uiPriority w:val="0"/>
  </w:style>
  <w:style w:type="character" w:customStyle="1" w:styleId="38">
    <w:name w:val="qnbutton"/>
    <w:basedOn w:val="4"/>
    <w:qFormat/>
    <w:uiPriority w:val="0"/>
    <w:rPr>
      <w:color w:val="555555"/>
      <w:shd w:val="clear" w:fill="EEEEEE"/>
    </w:rPr>
  </w:style>
  <w:style w:type="character" w:customStyle="1" w:styleId="39">
    <w:name w:val="toggle_open"/>
    <w:basedOn w:val="4"/>
    <w:qFormat/>
    <w:uiPriority w:val="0"/>
  </w:style>
  <w:style w:type="character" w:customStyle="1" w:styleId="40">
    <w:name w:val="toggle_open1"/>
    <w:basedOn w:val="4"/>
    <w:qFormat/>
    <w:uiPriority w:val="0"/>
  </w:style>
  <w:style w:type="character" w:customStyle="1" w:styleId="41">
    <w:name w:val="toggle_open2"/>
    <w:basedOn w:val="4"/>
    <w:uiPriority w:val="0"/>
  </w:style>
  <w:style w:type="character" w:customStyle="1" w:styleId="42">
    <w:name w:val="toggle_open3"/>
    <w:basedOn w:val="4"/>
    <w:qFormat/>
    <w:uiPriority w:val="0"/>
  </w:style>
  <w:style w:type="character" w:customStyle="1" w:styleId="43">
    <w:name w:val="toggle_open4"/>
    <w:basedOn w:val="4"/>
    <w:qFormat/>
    <w:uiPriority w:val="0"/>
  </w:style>
  <w:style w:type="character" w:customStyle="1" w:styleId="44">
    <w:name w:val="toggle_open5"/>
    <w:basedOn w:val="4"/>
    <w:qFormat/>
    <w:uiPriority w:val="0"/>
  </w:style>
  <w:style w:type="character" w:customStyle="1" w:styleId="45">
    <w:name w:val="toggle_open6"/>
    <w:basedOn w:val="4"/>
    <w:qFormat/>
    <w:uiPriority w:val="0"/>
  </w:style>
  <w:style w:type="character" w:customStyle="1" w:styleId="46">
    <w:name w:val="toggle_open7"/>
    <w:basedOn w:val="4"/>
    <w:qFormat/>
    <w:uiPriority w:val="0"/>
  </w:style>
  <w:style w:type="character" w:customStyle="1" w:styleId="47">
    <w:name w:val="toggle_open8"/>
    <w:basedOn w:val="4"/>
    <w:qFormat/>
    <w:uiPriority w:val="0"/>
  </w:style>
  <w:style w:type="character" w:customStyle="1" w:styleId="48">
    <w:name w:val="toggle_open9"/>
    <w:basedOn w:val="4"/>
    <w:qFormat/>
    <w:uiPriority w:val="0"/>
  </w:style>
  <w:style w:type="character" w:customStyle="1" w:styleId="49">
    <w:name w:val="toggle_open10"/>
    <w:basedOn w:val="4"/>
    <w:qFormat/>
    <w:uiPriority w:val="0"/>
  </w:style>
  <w:style w:type="character" w:customStyle="1" w:styleId="50">
    <w:name w:val="toggle_open11"/>
    <w:basedOn w:val="4"/>
    <w:qFormat/>
    <w:uiPriority w:val="0"/>
  </w:style>
  <w:style w:type="character" w:customStyle="1" w:styleId="51">
    <w:name w:val="toggle_open12"/>
    <w:basedOn w:val="4"/>
    <w:qFormat/>
    <w:uiPriority w:val="0"/>
  </w:style>
  <w:style w:type="character" w:customStyle="1" w:styleId="52">
    <w:name w:val="toggle_open13"/>
    <w:basedOn w:val="4"/>
    <w:qFormat/>
    <w:uiPriority w:val="0"/>
  </w:style>
  <w:style w:type="character" w:customStyle="1" w:styleId="53">
    <w:name w:val="toggle_open14"/>
    <w:basedOn w:val="4"/>
    <w:qFormat/>
    <w:uiPriority w:val="0"/>
  </w:style>
  <w:style w:type="character" w:customStyle="1" w:styleId="54">
    <w:name w:val="toggle_open15"/>
    <w:basedOn w:val="4"/>
    <w:qFormat/>
    <w:uiPriority w:val="0"/>
  </w:style>
  <w:style w:type="character" w:customStyle="1" w:styleId="55">
    <w:name w:val="toggle_open16"/>
    <w:basedOn w:val="4"/>
    <w:qFormat/>
    <w:uiPriority w:val="0"/>
  </w:style>
  <w:style w:type="character" w:customStyle="1" w:styleId="56">
    <w:name w:val="toggle_open17"/>
    <w:basedOn w:val="4"/>
    <w:qFormat/>
    <w:uiPriority w:val="0"/>
  </w:style>
  <w:style w:type="character" w:customStyle="1" w:styleId="57">
    <w:name w:val="toggle_open18"/>
    <w:basedOn w:val="4"/>
    <w:qFormat/>
    <w:uiPriority w:val="0"/>
  </w:style>
  <w:style w:type="character" w:customStyle="1" w:styleId="58">
    <w:name w:val="toggle_open19"/>
    <w:basedOn w:val="4"/>
    <w:uiPriority w:val="0"/>
  </w:style>
  <w:style w:type="character" w:customStyle="1" w:styleId="59">
    <w:name w:val="toggle_open20"/>
    <w:basedOn w:val="4"/>
    <w:qFormat/>
    <w:uiPriority w:val="0"/>
  </w:style>
  <w:style w:type="character" w:customStyle="1" w:styleId="60">
    <w:name w:val="toggle_open21"/>
    <w:basedOn w:val="4"/>
    <w:qFormat/>
    <w:uiPriority w:val="0"/>
  </w:style>
  <w:style w:type="character" w:customStyle="1" w:styleId="61">
    <w:name w:val="toggle_open22"/>
    <w:basedOn w:val="4"/>
    <w:qFormat/>
    <w:uiPriority w:val="0"/>
  </w:style>
  <w:style w:type="character" w:customStyle="1" w:styleId="62">
    <w:name w:val="toggle_open23"/>
    <w:basedOn w:val="4"/>
    <w:qFormat/>
    <w:uiPriority w:val="0"/>
  </w:style>
  <w:style w:type="character" w:customStyle="1" w:styleId="63">
    <w:name w:val="instancename"/>
    <w:basedOn w:val="4"/>
    <w:qFormat/>
    <w:uiPriority w:val="0"/>
  </w:style>
  <w:style w:type="character" w:customStyle="1" w:styleId="64">
    <w:name w:val="yui3-treeview-icon"/>
    <w:basedOn w:val="4"/>
    <w:qFormat/>
    <w:uiPriority w:val="0"/>
    <w:rPr>
      <w:vanish/>
    </w:rPr>
  </w:style>
  <w:style w:type="character" w:customStyle="1" w:styleId="65">
    <w:name w:val="qno"/>
    <w:basedOn w:val="4"/>
    <w:qFormat/>
    <w:uiPriority w:val="0"/>
    <w:rPr>
      <w:b/>
      <w:sz w:val="31"/>
      <w:szCs w:val="31"/>
    </w:rPr>
  </w:style>
  <w:style w:type="character" w:customStyle="1" w:styleId="66">
    <w:name w:val="gradepass"/>
    <w:basedOn w:val="4"/>
    <w:qFormat/>
    <w:uiPriority w:val="0"/>
    <w:rPr>
      <w:color w:val="298721"/>
    </w:rPr>
  </w:style>
  <w:style w:type="character" w:customStyle="1" w:styleId="67">
    <w:name w:val="gradefail"/>
    <w:basedOn w:val="4"/>
    <w:qFormat/>
    <w:uiPriority w:val="0"/>
    <w:rPr>
      <w:color w:val="890D0D"/>
    </w:rPr>
  </w:style>
  <w:style w:type="character" w:customStyle="1" w:styleId="68">
    <w:name w:val="grade6"/>
    <w:basedOn w:val="4"/>
    <w:qFormat/>
    <w:uiPriority w:val="0"/>
    <w:rPr>
      <w:b/>
    </w:rPr>
  </w:style>
  <w:style w:type="character" w:customStyle="1" w:styleId="69">
    <w:name w:val="flagged-tag"/>
    <w:basedOn w:val="4"/>
    <w:qFormat/>
    <w:uiPriority w:val="0"/>
    <w:rPr>
      <w:color w:val="B94A48"/>
    </w:rPr>
  </w:style>
  <w:style w:type="character" w:customStyle="1" w:styleId="70">
    <w:name w:val="the_toggle"/>
    <w:basedOn w:val="4"/>
    <w:qFormat/>
    <w:uiPriority w:val="0"/>
  </w:style>
  <w:style w:type="character" w:customStyle="1" w:styleId="71">
    <w:name w:val="toggle_closed"/>
    <w:basedOn w:val="4"/>
    <w:qFormat/>
    <w:uiPriority w:val="0"/>
  </w:style>
  <w:style w:type="character" w:customStyle="1" w:styleId="72">
    <w:name w:val="toggle_closed1"/>
    <w:basedOn w:val="4"/>
    <w:qFormat/>
    <w:uiPriority w:val="0"/>
  </w:style>
  <w:style w:type="character" w:customStyle="1" w:styleId="73">
    <w:name w:val="toggle_closed2"/>
    <w:basedOn w:val="4"/>
    <w:qFormat/>
    <w:uiPriority w:val="0"/>
  </w:style>
  <w:style w:type="character" w:customStyle="1" w:styleId="74">
    <w:name w:val="toggle_closed3"/>
    <w:basedOn w:val="4"/>
    <w:qFormat/>
    <w:uiPriority w:val="0"/>
  </w:style>
  <w:style w:type="character" w:customStyle="1" w:styleId="75">
    <w:name w:val="toggle_closed4"/>
    <w:basedOn w:val="4"/>
    <w:qFormat/>
    <w:uiPriority w:val="0"/>
  </w:style>
  <w:style w:type="character" w:customStyle="1" w:styleId="76">
    <w:name w:val="toggle_closed5"/>
    <w:basedOn w:val="4"/>
    <w:qFormat/>
    <w:uiPriority w:val="0"/>
  </w:style>
  <w:style w:type="character" w:customStyle="1" w:styleId="77">
    <w:name w:val="toggle_closed6"/>
    <w:basedOn w:val="4"/>
    <w:qFormat/>
    <w:uiPriority w:val="0"/>
  </w:style>
  <w:style w:type="character" w:customStyle="1" w:styleId="78">
    <w:name w:val="toggle_closed7"/>
    <w:basedOn w:val="4"/>
    <w:qFormat/>
    <w:uiPriority w:val="0"/>
  </w:style>
  <w:style w:type="character" w:customStyle="1" w:styleId="79">
    <w:name w:val="toggle_closed8"/>
    <w:basedOn w:val="4"/>
    <w:qFormat/>
    <w:uiPriority w:val="0"/>
  </w:style>
  <w:style w:type="character" w:customStyle="1" w:styleId="80">
    <w:name w:val="toggle_closed9"/>
    <w:basedOn w:val="4"/>
    <w:qFormat/>
    <w:uiPriority w:val="0"/>
  </w:style>
  <w:style w:type="character" w:customStyle="1" w:styleId="81">
    <w:name w:val="toggle_closed10"/>
    <w:basedOn w:val="4"/>
    <w:qFormat/>
    <w:uiPriority w:val="0"/>
  </w:style>
  <w:style w:type="character" w:customStyle="1" w:styleId="82">
    <w:name w:val="toggle_closed11"/>
    <w:basedOn w:val="4"/>
    <w:qFormat/>
    <w:uiPriority w:val="0"/>
  </w:style>
  <w:style w:type="character" w:customStyle="1" w:styleId="83">
    <w:name w:val="currentdragtarget"/>
    <w:basedOn w:val="4"/>
    <w:qFormat/>
    <w:uiPriority w:val="0"/>
    <w:rPr>
      <w:bdr w:val="dashed" w:color="auto" w:sz="6" w:space="0"/>
    </w:rPr>
  </w:style>
  <w:style w:type="character" w:customStyle="1" w:styleId="84">
    <w:name w:val="hide7"/>
    <w:basedOn w:val="4"/>
    <w:qFormat/>
    <w:uiPriority w:val="0"/>
    <w:rPr>
      <w:vanish/>
    </w:rPr>
  </w:style>
  <w:style w:type="character" w:customStyle="1" w:styleId="85">
    <w:name w:val="error6"/>
    <w:basedOn w:val="4"/>
    <w:qFormat/>
    <w:uiPriority w:val="0"/>
    <w:rPr>
      <w:bdr w:val="single" w:color="EED3D7" w:sz="6" w:space="0"/>
      <w:shd w:val="clear" w:fill="F2DEDE"/>
    </w:rPr>
  </w:style>
  <w:style w:type="character" w:customStyle="1" w:styleId="86">
    <w:name w:val="error7"/>
    <w:basedOn w:val="4"/>
    <w:qFormat/>
    <w:uiPriority w:val="0"/>
    <w:rPr>
      <w:bdr w:val="single" w:color="EED3D7" w:sz="6" w:space="0"/>
      <w:shd w:val="clear" w:fill="F2DED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1568</Words>
  <Characters>1659</Characters>
  <Lines>0</Lines>
  <Paragraphs>0</Paragraphs>
  <TotalTime>17</TotalTime>
  <ScaleCrop>false</ScaleCrop>
  <LinksUpToDate>false</LinksUpToDate>
  <CharactersWithSpaces>2062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2019-11-26T02:04:00Z</dcterms:created>
  <dc:creator>Lenovo</dc:creator>
  <cp:lastModifiedBy>Lenovo</cp:lastModifiedBy>
  <dcterms:modified xsi:type="dcterms:W3CDTF">2022-05-27T03:10:47Z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84AB1D2716524D23ADB7617E263BD588</vt:lpwstr>
  </property>
</Properties>
</file>