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CB8" w:rsidRPr="00BA7CB8" w:rsidRDefault="00BA7CB8" w:rsidP="00BA7CB8">
      <w:pPr>
        <w:widowControl/>
        <w:jc w:val="center"/>
        <w:rPr>
          <w:rFonts w:ascii="Helvetica" w:eastAsia="宋体" w:hAnsi="Helvetica" w:cs="Helvetica" w:hint="eastAsia"/>
          <w:b/>
          <w:color w:val="FF0000"/>
          <w:kern w:val="0"/>
          <w:szCs w:val="21"/>
          <w:shd w:val="clear" w:color="auto" w:fill="FFFFEE"/>
        </w:rPr>
      </w:pPr>
      <w:r w:rsidRPr="00BA7CB8">
        <w:rPr>
          <w:rFonts w:ascii="Helvetica" w:eastAsia="宋体" w:hAnsi="Helvetica" w:cs="Helvetica" w:hint="eastAsia"/>
          <w:b/>
          <w:color w:val="FF0000"/>
          <w:kern w:val="0"/>
          <w:szCs w:val="21"/>
          <w:shd w:val="clear" w:color="auto" w:fill="FFFFEE"/>
        </w:rPr>
        <w:t>卫生法学作业</w:t>
      </w:r>
      <w:r w:rsidR="008A1770">
        <w:rPr>
          <w:rFonts w:ascii="Helvetica" w:eastAsia="宋体" w:hAnsi="Helvetica" w:cs="Helvetica" w:hint="eastAsia"/>
          <w:b/>
          <w:color w:val="FF0000"/>
          <w:kern w:val="0"/>
          <w:szCs w:val="21"/>
          <w:shd w:val="clear" w:color="auto" w:fill="FFFFEE"/>
        </w:rPr>
        <w:t>试题及</w:t>
      </w:r>
      <w:r w:rsidRPr="00BA7CB8">
        <w:rPr>
          <w:rFonts w:ascii="Helvetica" w:eastAsia="宋体" w:hAnsi="Helvetica" w:cs="Helvetica" w:hint="eastAsia"/>
          <w:b/>
          <w:color w:val="FF0000"/>
          <w:kern w:val="0"/>
          <w:szCs w:val="21"/>
          <w:shd w:val="clear" w:color="auto" w:fill="FFFFEE"/>
        </w:rPr>
        <w:t>答案</w:t>
      </w:r>
    </w:p>
    <w:p w:rsidR="008A1770" w:rsidRPr="008A1770" w:rsidRDefault="008A1770" w:rsidP="008A1770">
      <w:pPr>
        <w:pStyle w:val="a4"/>
        <w:widowControl/>
        <w:numPr>
          <w:ilvl w:val="0"/>
          <w:numId w:val="1"/>
        </w:numPr>
        <w:ind w:firstLineChars="0"/>
        <w:jc w:val="left"/>
        <w:rPr>
          <w:rFonts w:ascii="Helvetica" w:eastAsia="宋体" w:hAnsi="Helvetica" w:cs="Helvetica" w:hint="eastAsia"/>
          <w:color w:val="FF0000"/>
          <w:kern w:val="0"/>
          <w:szCs w:val="21"/>
          <w:shd w:val="clear" w:color="auto" w:fill="FFFFEE"/>
        </w:rPr>
      </w:pPr>
      <w:r w:rsidRPr="008A1770">
        <w:rPr>
          <w:rFonts w:ascii="Helvetica" w:eastAsia="宋体" w:hAnsi="Helvetica" w:cs="Helvetica" w:hint="eastAsia"/>
          <w:color w:val="FF0000"/>
          <w:kern w:val="0"/>
          <w:szCs w:val="21"/>
          <w:shd w:val="clear" w:color="auto" w:fill="FFFFEE"/>
        </w:rPr>
        <w:t>从事终止妊娠手术的医疗保健机构和人员</w:t>
      </w:r>
      <w:r w:rsidRPr="008A1770">
        <w:rPr>
          <w:rFonts w:ascii="Helvetica" w:eastAsia="宋体" w:hAnsi="Helvetica" w:cs="Helvetica" w:hint="eastAsia"/>
          <w:color w:val="FF0000"/>
          <w:kern w:val="0"/>
          <w:szCs w:val="21"/>
          <w:shd w:val="clear" w:color="auto" w:fill="FFFFEE"/>
        </w:rPr>
        <w:t>,</w:t>
      </w:r>
      <w:r w:rsidRPr="008A1770">
        <w:rPr>
          <w:rFonts w:ascii="Helvetica" w:eastAsia="宋体" w:hAnsi="Helvetica" w:cs="Helvetica" w:hint="eastAsia"/>
          <w:color w:val="FF0000"/>
          <w:kern w:val="0"/>
          <w:szCs w:val="21"/>
          <w:shd w:val="clear" w:color="auto" w:fill="FFFFEE"/>
        </w:rPr>
        <w:t>须</w:t>
      </w:r>
      <w:proofErr w:type="gramStart"/>
      <w:r w:rsidRPr="008A1770">
        <w:rPr>
          <w:rFonts w:ascii="Helvetica" w:eastAsia="宋体" w:hAnsi="Helvetica" w:cs="Helvetica" w:hint="eastAsia"/>
          <w:color w:val="FF0000"/>
          <w:kern w:val="0"/>
          <w:szCs w:val="21"/>
          <w:shd w:val="clear" w:color="auto" w:fill="FFFFEE"/>
        </w:rPr>
        <w:t>经下列</w:t>
      </w:r>
      <w:proofErr w:type="gramEnd"/>
      <w:r w:rsidRPr="008A1770">
        <w:rPr>
          <w:rFonts w:ascii="Helvetica" w:eastAsia="宋体" w:hAnsi="Helvetica" w:cs="Helvetica" w:hint="eastAsia"/>
          <w:color w:val="FF0000"/>
          <w:kern w:val="0"/>
          <w:szCs w:val="21"/>
          <w:shd w:val="clear" w:color="auto" w:fill="FFFFEE"/>
        </w:rPr>
        <w:t>哪级卫生行政部门的许可</w:t>
      </w:r>
      <w:r w:rsidRPr="008A1770">
        <w:rPr>
          <w:rFonts w:ascii="Helvetica" w:eastAsia="宋体" w:hAnsi="Helvetica" w:cs="Helvetica" w:hint="eastAsia"/>
          <w:color w:val="FF0000"/>
          <w:kern w:val="0"/>
          <w:szCs w:val="21"/>
          <w:shd w:val="clear" w:color="auto" w:fill="FFFFEE"/>
        </w:rPr>
        <w:t>( ).</w:t>
      </w:r>
    </w:p>
    <w:p w:rsidR="008A1770" w:rsidRPr="008A1770" w:rsidRDefault="008A1770" w:rsidP="008A1770">
      <w:pPr>
        <w:pStyle w:val="a4"/>
        <w:widowControl/>
        <w:numPr>
          <w:ilvl w:val="0"/>
          <w:numId w:val="1"/>
        </w:numPr>
        <w:ind w:firstLineChars="0"/>
        <w:jc w:val="left"/>
        <w:rPr>
          <w:rFonts w:ascii="Helvetica" w:eastAsia="宋体" w:hAnsi="Helvetica" w:cs="Helvetica" w:hint="eastAsia"/>
          <w:color w:val="FF0000"/>
          <w:kern w:val="0"/>
          <w:szCs w:val="21"/>
          <w:shd w:val="clear" w:color="auto" w:fill="FFFFEE"/>
        </w:rPr>
      </w:pPr>
      <w:proofErr w:type="gramStart"/>
      <w:r w:rsidRPr="008A1770">
        <w:rPr>
          <w:rFonts w:ascii="Helvetica" w:eastAsia="宋体" w:hAnsi="Helvetica" w:cs="Helvetica" w:hint="eastAsia"/>
          <w:color w:val="FF0000"/>
          <w:kern w:val="0"/>
          <w:szCs w:val="21"/>
          <w:shd w:val="clear" w:color="auto" w:fill="FFFFEE"/>
        </w:rPr>
        <w:t>医</w:t>
      </w:r>
      <w:proofErr w:type="gramEnd"/>
      <w:r w:rsidR="00A4072D">
        <w:rPr>
          <w:rFonts w:ascii="Helvetica" w:eastAsia="宋体" w:hAnsi="Helvetica" w:cs="Helvetica" w:hint="eastAsia"/>
          <w:color w:val="FF0000"/>
          <w:kern w:val="0"/>
          <w:szCs w:val="21"/>
          <w:shd w:val="clear" w:color="auto" w:fill="FFFFEE"/>
        </w:rPr>
        <w:t>患</w:t>
      </w:r>
      <w:r w:rsidRPr="008A1770">
        <w:rPr>
          <w:rFonts w:ascii="Helvetica" w:eastAsia="宋体" w:hAnsi="Helvetica" w:cs="Helvetica" w:hint="eastAsia"/>
          <w:color w:val="FF0000"/>
          <w:kern w:val="0"/>
          <w:szCs w:val="21"/>
          <w:shd w:val="clear" w:color="auto" w:fill="FFFFEE"/>
        </w:rPr>
        <w:t>双方不能确定患者死因或对死因有异议时</w:t>
      </w:r>
      <w:r w:rsidRPr="008A1770">
        <w:rPr>
          <w:rFonts w:ascii="Helvetica" w:eastAsia="宋体" w:hAnsi="Helvetica" w:cs="Helvetica" w:hint="eastAsia"/>
          <w:color w:val="FF0000"/>
          <w:kern w:val="0"/>
          <w:szCs w:val="21"/>
          <w:shd w:val="clear" w:color="auto" w:fill="FFFFEE"/>
        </w:rPr>
        <w:t>,</w:t>
      </w:r>
      <w:r w:rsidRPr="008A1770">
        <w:rPr>
          <w:rFonts w:ascii="Helvetica" w:eastAsia="宋体" w:hAnsi="Helvetica" w:cs="Helvetica" w:hint="eastAsia"/>
          <w:color w:val="FF0000"/>
          <w:kern w:val="0"/>
          <w:szCs w:val="21"/>
          <w:shd w:val="clear" w:color="auto" w:fill="FFFFEE"/>
        </w:rPr>
        <w:t>具备尸体冻</w:t>
      </w:r>
      <w:proofErr w:type="gramStart"/>
      <w:r w:rsidRPr="008A1770">
        <w:rPr>
          <w:rFonts w:ascii="Helvetica" w:eastAsia="宋体" w:hAnsi="Helvetica" w:cs="Helvetica" w:hint="eastAsia"/>
          <w:color w:val="FF0000"/>
          <w:kern w:val="0"/>
          <w:szCs w:val="21"/>
          <w:shd w:val="clear" w:color="auto" w:fill="FFFFEE"/>
        </w:rPr>
        <w:t>存条件</w:t>
      </w:r>
      <w:proofErr w:type="gramEnd"/>
      <w:r w:rsidRPr="008A1770">
        <w:rPr>
          <w:rFonts w:ascii="Helvetica" w:eastAsia="宋体" w:hAnsi="Helvetica" w:cs="Helvetica" w:hint="eastAsia"/>
          <w:color w:val="FF0000"/>
          <w:kern w:val="0"/>
          <w:szCs w:val="21"/>
          <w:shd w:val="clear" w:color="auto" w:fill="FFFFEE"/>
        </w:rPr>
        <w:t>的</w:t>
      </w:r>
      <w:r w:rsidRPr="008A1770">
        <w:rPr>
          <w:rFonts w:ascii="Helvetica" w:eastAsia="宋体" w:hAnsi="Helvetica" w:cs="Helvetica" w:hint="eastAsia"/>
          <w:color w:val="FF0000"/>
          <w:kern w:val="0"/>
          <w:szCs w:val="21"/>
          <w:shd w:val="clear" w:color="auto" w:fill="FFFFEE"/>
        </w:rPr>
        <w:t>,</w:t>
      </w:r>
      <w:r w:rsidRPr="008A1770">
        <w:rPr>
          <w:rFonts w:ascii="Helvetica" w:eastAsia="宋体" w:hAnsi="Helvetica" w:cs="Helvetica" w:hint="eastAsia"/>
          <w:color w:val="FF0000"/>
          <w:kern w:val="0"/>
          <w:szCs w:val="21"/>
          <w:shd w:val="clear" w:color="auto" w:fill="FFFFEE"/>
        </w:rPr>
        <w:t>应在患者死亡后几日内完成尸检</w:t>
      </w:r>
      <w:r w:rsidRPr="008A1770">
        <w:rPr>
          <w:rFonts w:ascii="Helvetica" w:eastAsia="宋体" w:hAnsi="Helvetica" w:cs="Helvetica" w:hint="eastAsia"/>
          <w:color w:val="FF0000"/>
          <w:kern w:val="0"/>
          <w:szCs w:val="21"/>
          <w:shd w:val="clear" w:color="auto" w:fill="FFFFEE"/>
        </w:rPr>
        <w:t>( ).</w:t>
      </w:r>
    </w:p>
    <w:p w:rsidR="008A1770" w:rsidRPr="008A1770" w:rsidRDefault="008A1770" w:rsidP="008A1770">
      <w:pPr>
        <w:pStyle w:val="a4"/>
        <w:widowControl/>
        <w:numPr>
          <w:ilvl w:val="0"/>
          <w:numId w:val="1"/>
        </w:numPr>
        <w:ind w:firstLineChars="0"/>
        <w:jc w:val="left"/>
        <w:rPr>
          <w:rFonts w:ascii="Helvetica" w:eastAsia="宋体" w:hAnsi="Helvetica" w:cs="Helvetica" w:hint="eastAsia"/>
          <w:color w:val="FF0000"/>
          <w:kern w:val="0"/>
          <w:szCs w:val="21"/>
          <w:shd w:val="clear" w:color="auto" w:fill="FFFFEE"/>
        </w:rPr>
      </w:pPr>
      <w:r w:rsidRPr="008A1770">
        <w:rPr>
          <w:rFonts w:ascii="Helvetica" w:eastAsia="宋体" w:hAnsi="Helvetica" w:cs="Helvetica" w:hint="eastAsia"/>
          <w:color w:val="FF0000"/>
          <w:kern w:val="0"/>
          <w:szCs w:val="21"/>
          <w:shd w:val="clear" w:color="auto" w:fill="FFFFEE"/>
        </w:rPr>
        <w:t>设置人类精子库必须得到哪级卫生行政部门的批准</w:t>
      </w:r>
      <w:r w:rsidRPr="008A1770">
        <w:rPr>
          <w:rFonts w:ascii="Helvetica" w:eastAsia="宋体" w:hAnsi="Helvetica" w:cs="Helvetica" w:hint="eastAsia"/>
          <w:color w:val="FF0000"/>
          <w:kern w:val="0"/>
          <w:szCs w:val="21"/>
          <w:shd w:val="clear" w:color="auto" w:fill="FFFFEE"/>
        </w:rPr>
        <w:t>( ).</w:t>
      </w:r>
    </w:p>
    <w:p w:rsidR="008A1770" w:rsidRPr="008A1770" w:rsidRDefault="008A1770" w:rsidP="008A1770">
      <w:pPr>
        <w:pStyle w:val="a4"/>
        <w:widowControl/>
        <w:numPr>
          <w:ilvl w:val="0"/>
          <w:numId w:val="1"/>
        </w:numPr>
        <w:ind w:firstLineChars="0"/>
        <w:jc w:val="left"/>
        <w:rPr>
          <w:rFonts w:ascii="Helvetica" w:eastAsia="宋体" w:hAnsi="Helvetica" w:cs="Helvetica" w:hint="eastAsia"/>
          <w:color w:val="FF0000"/>
          <w:kern w:val="0"/>
          <w:szCs w:val="21"/>
          <w:shd w:val="clear" w:color="auto" w:fill="FFFFEE"/>
        </w:rPr>
      </w:pPr>
      <w:r w:rsidRPr="008A1770">
        <w:rPr>
          <w:rFonts w:ascii="Helvetica" w:eastAsia="宋体" w:hAnsi="Helvetica" w:cs="Helvetica" w:hint="eastAsia"/>
          <w:color w:val="FF0000"/>
          <w:kern w:val="0"/>
          <w:szCs w:val="21"/>
          <w:shd w:val="clear" w:color="auto" w:fill="FFFFEE"/>
        </w:rPr>
        <w:t>从事遗传病诊断。产前诊断的医疗保健机构和人员。须</w:t>
      </w:r>
      <w:proofErr w:type="gramStart"/>
      <w:r w:rsidRPr="008A1770">
        <w:rPr>
          <w:rFonts w:ascii="Helvetica" w:eastAsia="宋体" w:hAnsi="Helvetica" w:cs="Helvetica" w:hint="eastAsia"/>
          <w:color w:val="FF0000"/>
          <w:kern w:val="0"/>
          <w:szCs w:val="21"/>
          <w:shd w:val="clear" w:color="auto" w:fill="FFFFEE"/>
        </w:rPr>
        <w:t>经下列</w:t>
      </w:r>
      <w:proofErr w:type="gramEnd"/>
      <w:r w:rsidRPr="008A1770">
        <w:rPr>
          <w:rFonts w:ascii="Helvetica" w:eastAsia="宋体" w:hAnsi="Helvetica" w:cs="Helvetica" w:hint="eastAsia"/>
          <w:color w:val="FF0000"/>
          <w:kern w:val="0"/>
          <w:szCs w:val="21"/>
          <w:shd w:val="clear" w:color="auto" w:fill="FFFFEE"/>
        </w:rPr>
        <w:t>哪级卫生行政部门的许可</w:t>
      </w:r>
      <w:r w:rsidRPr="008A1770">
        <w:rPr>
          <w:rFonts w:ascii="Helvetica" w:eastAsia="宋体" w:hAnsi="Helvetica" w:cs="Helvetica" w:hint="eastAsia"/>
          <w:color w:val="FF0000"/>
          <w:kern w:val="0"/>
          <w:szCs w:val="21"/>
          <w:shd w:val="clear" w:color="auto" w:fill="FFFFEE"/>
        </w:rPr>
        <w:t>( ).</w:t>
      </w:r>
    </w:p>
    <w:p w:rsidR="008A1770" w:rsidRPr="008A1770" w:rsidRDefault="008A1770" w:rsidP="008A1770">
      <w:pPr>
        <w:pStyle w:val="a4"/>
        <w:widowControl/>
        <w:numPr>
          <w:ilvl w:val="0"/>
          <w:numId w:val="1"/>
        </w:numPr>
        <w:ind w:firstLineChars="0"/>
        <w:jc w:val="left"/>
        <w:rPr>
          <w:rFonts w:ascii="Helvetica" w:eastAsia="宋体" w:hAnsi="Helvetica" w:cs="Helvetica" w:hint="eastAsia"/>
          <w:color w:val="FF0000"/>
          <w:kern w:val="0"/>
          <w:szCs w:val="21"/>
          <w:shd w:val="clear" w:color="auto" w:fill="FFFFEE"/>
        </w:rPr>
      </w:pPr>
      <w:r w:rsidRPr="008A1770">
        <w:rPr>
          <w:rFonts w:ascii="Helvetica" w:eastAsia="宋体" w:hAnsi="Helvetica" w:cs="Helvetica" w:hint="eastAsia"/>
          <w:color w:val="FF0000"/>
          <w:kern w:val="0"/>
          <w:szCs w:val="21"/>
          <w:shd w:val="clear" w:color="auto" w:fill="FFFFEE"/>
        </w:rPr>
        <w:t>医学专业本科毕业的刘集</w:t>
      </w:r>
      <w:r w:rsidRPr="008A1770">
        <w:rPr>
          <w:rFonts w:ascii="Helvetica" w:eastAsia="宋体" w:hAnsi="Helvetica" w:cs="Helvetica" w:hint="eastAsia"/>
          <w:color w:val="FF0000"/>
          <w:kern w:val="0"/>
          <w:szCs w:val="21"/>
          <w:shd w:val="clear" w:color="auto" w:fill="FFFFEE"/>
        </w:rPr>
        <w:t>,</w:t>
      </w:r>
      <w:r w:rsidRPr="008A1770">
        <w:rPr>
          <w:rFonts w:ascii="Helvetica" w:eastAsia="宋体" w:hAnsi="Helvetica" w:cs="Helvetica" w:hint="eastAsia"/>
          <w:color w:val="FF0000"/>
          <w:kern w:val="0"/>
          <w:szCs w:val="21"/>
          <w:shd w:val="clear" w:color="auto" w:fill="FFFFEE"/>
        </w:rPr>
        <w:t>欲申请参加执业医师资格考试。他需要在执业医师的指导下</w:t>
      </w:r>
      <w:r w:rsidRPr="008A1770">
        <w:rPr>
          <w:rFonts w:ascii="Helvetica" w:eastAsia="宋体" w:hAnsi="Helvetica" w:cs="Helvetica" w:hint="eastAsia"/>
          <w:color w:val="FF0000"/>
          <w:kern w:val="0"/>
          <w:szCs w:val="21"/>
          <w:shd w:val="clear" w:color="auto" w:fill="FFFFEE"/>
        </w:rPr>
        <w:t>,</w:t>
      </w:r>
      <w:r w:rsidRPr="008A1770">
        <w:rPr>
          <w:rFonts w:ascii="Helvetica" w:eastAsia="宋体" w:hAnsi="Helvetica" w:cs="Helvetica" w:hint="eastAsia"/>
          <w:color w:val="FF0000"/>
          <w:kern w:val="0"/>
          <w:szCs w:val="21"/>
          <w:shd w:val="clear" w:color="auto" w:fill="FFFFEE"/>
        </w:rPr>
        <w:t>在医疗、预防或保健机构中试用期满几年</w:t>
      </w:r>
      <w:r w:rsidRPr="008A1770">
        <w:rPr>
          <w:rFonts w:ascii="Helvetica" w:eastAsia="宋体" w:hAnsi="Helvetica" w:cs="Helvetica" w:hint="eastAsia"/>
          <w:color w:val="FF0000"/>
          <w:kern w:val="0"/>
          <w:szCs w:val="21"/>
          <w:shd w:val="clear" w:color="auto" w:fill="FFFFEE"/>
        </w:rPr>
        <w:t>( ).</w:t>
      </w:r>
    </w:p>
    <w:p w:rsidR="008A1770" w:rsidRPr="008A1770" w:rsidRDefault="008A1770" w:rsidP="008A1770">
      <w:pPr>
        <w:pStyle w:val="a4"/>
        <w:widowControl/>
        <w:numPr>
          <w:ilvl w:val="0"/>
          <w:numId w:val="1"/>
        </w:numPr>
        <w:ind w:firstLineChars="0"/>
        <w:jc w:val="left"/>
        <w:rPr>
          <w:rFonts w:ascii="Helvetica" w:eastAsia="宋体" w:hAnsi="Helvetica" w:cs="Helvetica" w:hint="eastAsia"/>
          <w:color w:val="FF0000"/>
          <w:kern w:val="0"/>
          <w:szCs w:val="21"/>
          <w:shd w:val="clear" w:color="auto" w:fill="FFFFEE"/>
        </w:rPr>
      </w:pPr>
      <w:r w:rsidRPr="008A1770">
        <w:rPr>
          <w:rFonts w:ascii="Helvetica" w:eastAsia="宋体" w:hAnsi="Helvetica" w:cs="Helvetica" w:hint="eastAsia"/>
          <w:color w:val="FF0000"/>
          <w:kern w:val="0"/>
          <w:szCs w:val="21"/>
          <w:shd w:val="clear" w:color="auto" w:fill="FFFFEE"/>
        </w:rPr>
        <w:t>关于医疗机构制剂配制和使用的规定</w:t>
      </w:r>
      <w:r w:rsidRPr="008A1770">
        <w:rPr>
          <w:rFonts w:ascii="Helvetica" w:eastAsia="宋体" w:hAnsi="Helvetica" w:cs="Helvetica" w:hint="eastAsia"/>
          <w:color w:val="FF0000"/>
          <w:kern w:val="0"/>
          <w:szCs w:val="21"/>
          <w:shd w:val="clear" w:color="auto" w:fill="FFFFEE"/>
        </w:rPr>
        <w:t>,</w:t>
      </w:r>
      <w:r w:rsidRPr="008A1770">
        <w:rPr>
          <w:rFonts w:ascii="Helvetica" w:eastAsia="宋体" w:hAnsi="Helvetica" w:cs="Helvetica" w:hint="eastAsia"/>
          <w:color w:val="FF0000"/>
          <w:kern w:val="0"/>
          <w:szCs w:val="21"/>
          <w:shd w:val="clear" w:color="auto" w:fill="FFFFEE"/>
        </w:rPr>
        <w:t>下列说法中错误的是</w:t>
      </w:r>
      <w:r w:rsidRPr="008A1770">
        <w:rPr>
          <w:rFonts w:ascii="Helvetica" w:eastAsia="宋体" w:hAnsi="Helvetica" w:cs="Helvetica" w:hint="eastAsia"/>
          <w:color w:val="FF0000"/>
          <w:kern w:val="0"/>
          <w:szCs w:val="21"/>
          <w:shd w:val="clear" w:color="auto" w:fill="FFFFEE"/>
        </w:rPr>
        <w:t>( ).</w:t>
      </w:r>
    </w:p>
    <w:p w:rsidR="008A1770" w:rsidRPr="008A1770" w:rsidRDefault="008A1770" w:rsidP="008A1770">
      <w:pPr>
        <w:pStyle w:val="a4"/>
        <w:widowControl/>
        <w:numPr>
          <w:ilvl w:val="0"/>
          <w:numId w:val="1"/>
        </w:numPr>
        <w:ind w:firstLineChars="0"/>
        <w:jc w:val="left"/>
        <w:rPr>
          <w:rFonts w:ascii="Helvetica" w:eastAsia="宋体" w:hAnsi="Helvetica" w:cs="Helvetica" w:hint="eastAsia"/>
          <w:color w:val="FF0000"/>
          <w:kern w:val="0"/>
          <w:szCs w:val="21"/>
          <w:shd w:val="clear" w:color="auto" w:fill="FFFFEE"/>
        </w:rPr>
      </w:pPr>
      <w:r w:rsidRPr="008A1770">
        <w:rPr>
          <w:rFonts w:ascii="Helvetica" w:eastAsia="宋体" w:hAnsi="Helvetica" w:cs="Helvetica" w:hint="eastAsia"/>
          <w:color w:val="FF0000"/>
          <w:kern w:val="0"/>
          <w:szCs w:val="21"/>
          <w:shd w:val="clear" w:color="auto" w:fill="FFFFEE"/>
        </w:rPr>
        <w:t>OTC</w:t>
      </w:r>
      <w:r w:rsidRPr="008A1770">
        <w:rPr>
          <w:rFonts w:ascii="Helvetica" w:eastAsia="宋体" w:hAnsi="Helvetica" w:cs="Helvetica" w:hint="eastAsia"/>
          <w:color w:val="FF0000"/>
          <w:kern w:val="0"/>
          <w:szCs w:val="21"/>
          <w:shd w:val="clear" w:color="auto" w:fill="FFFFEE"/>
        </w:rPr>
        <w:t>是下列哪类药品的英文简称</w:t>
      </w:r>
      <w:r w:rsidRPr="008A1770">
        <w:rPr>
          <w:rFonts w:ascii="Helvetica" w:eastAsia="宋体" w:hAnsi="Helvetica" w:cs="Helvetica" w:hint="eastAsia"/>
          <w:color w:val="FF0000"/>
          <w:kern w:val="0"/>
          <w:szCs w:val="21"/>
          <w:shd w:val="clear" w:color="auto" w:fill="FFFFEE"/>
        </w:rPr>
        <w:t>( ). .</w:t>
      </w:r>
    </w:p>
    <w:p w:rsidR="008A1770" w:rsidRPr="008A1770" w:rsidRDefault="008A1770" w:rsidP="008A1770">
      <w:pPr>
        <w:pStyle w:val="a4"/>
        <w:widowControl/>
        <w:numPr>
          <w:ilvl w:val="0"/>
          <w:numId w:val="1"/>
        </w:numPr>
        <w:ind w:firstLineChars="0"/>
        <w:jc w:val="left"/>
        <w:rPr>
          <w:rFonts w:ascii="Helvetica" w:eastAsia="宋体" w:hAnsi="Helvetica" w:cs="Helvetica" w:hint="eastAsia"/>
          <w:color w:val="FF0000"/>
          <w:kern w:val="0"/>
          <w:szCs w:val="21"/>
          <w:shd w:val="clear" w:color="auto" w:fill="FFFFEE"/>
        </w:rPr>
      </w:pPr>
      <w:r w:rsidRPr="008A1770">
        <w:rPr>
          <w:rFonts w:ascii="Helvetica" w:eastAsia="宋体" w:hAnsi="Helvetica" w:cs="Helvetica" w:hint="eastAsia"/>
          <w:color w:val="FF0000"/>
          <w:kern w:val="0"/>
          <w:szCs w:val="21"/>
          <w:shd w:val="clear" w:color="auto" w:fill="FFFFEE"/>
        </w:rPr>
        <w:t>下列有关药品广告的理解</w:t>
      </w:r>
      <w:r w:rsidRPr="008A1770">
        <w:rPr>
          <w:rFonts w:ascii="Helvetica" w:eastAsia="宋体" w:hAnsi="Helvetica" w:cs="Helvetica" w:hint="eastAsia"/>
          <w:color w:val="FF0000"/>
          <w:kern w:val="0"/>
          <w:szCs w:val="21"/>
          <w:shd w:val="clear" w:color="auto" w:fill="FFFFEE"/>
        </w:rPr>
        <w:t>,</w:t>
      </w:r>
      <w:r w:rsidRPr="008A1770">
        <w:rPr>
          <w:rFonts w:ascii="Helvetica" w:eastAsia="宋体" w:hAnsi="Helvetica" w:cs="Helvetica" w:hint="eastAsia"/>
          <w:color w:val="FF0000"/>
          <w:kern w:val="0"/>
          <w:szCs w:val="21"/>
          <w:shd w:val="clear" w:color="auto" w:fill="FFFFEE"/>
        </w:rPr>
        <w:t>错误的是</w:t>
      </w:r>
      <w:r w:rsidRPr="008A1770">
        <w:rPr>
          <w:rFonts w:ascii="Helvetica" w:eastAsia="宋体" w:hAnsi="Helvetica" w:cs="Helvetica" w:hint="eastAsia"/>
          <w:color w:val="FF0000"/>
          <w:kern w:val="0"/>
          <w:szCs w:val="21"/>
          <w:shd w:val="clear" w:color="auto" w:fill="FFFFEE"/>
        </w:rPr>
        <w:t>( ).</w:t>
      </w:r>
    </w:p>
    <w:p w:rsidR="008A1770" w:rsidRPr="008A1770" w:rsidRDefault="008A1770" w:rsidP="008A1770">
      <w:pPr>
        <w:pStyle w:val="a4"/>
        <w:widowControl/>
        <w:numPr>
          <w:ilvl w:val="0"/>
          <w:numId w:val="1"/>
        </w:numPr>
        <w:ind w:firstLineChars="0"/>
        <w:jc w:val="left"/>
        <w:rPr>
          <w:rFonts w:ascii="Helvetica" w:eastAsia="宋体" w:hAnsi="Helvetica" w:cs="Helvetica" w:hint="eastAsia"/>
          <w:color w:val="FF0000"/>
          <w:kern w:val="0"/>
          <w:szCs w:val="21"/>
          <w:shd w:val="clear" w:color="auto" w:fill="FFFFEE"/>
        </w:rPr>
      </w:pPr>
      <w:r w:rsidRPr="008A1770">
        <w:rPr>
          <w:rFonts w:ascii="Helvetica" w:eastAsia="宋体" w:hAnsi="Helvetica" w:cs="Helvetica" w:hint="eastAsia"/>
          <w:color w:val="FF0000"/>
          <w:kern w:val="0"/>
          <w:szCs w:val="21"/>
          <w:shd w:val="clear" w:color="auto" w:fill="FFFFEE"/>
        </w:rPr>
        <w:t>药晶零售企业</w:t>
      </w:r>
      <w:r w:rsidRPr="008A1770">
        <w:rPr>
          <w:rFonts w:ascii="Helvetica" w:eastAsia="宋体" w:hAnsi="Helvetica" w:cs="Helvetica" w:hint="eastAsia"/>
          <w:color w:val="FF0000"/>
          <w:kern w:val="0"/>
          <w:szCs w:val="21"/>
          <w:shd w:val="clear" w:color="auto" w:fill="FFFFEE"/>
        </w:rPr>
        <w:t>,</w:t>
      </w:r>
      <w:r w:rsidRPr="008A1770">
        <w:rPr>
          <w:rFonts w:ascii="Helvetica" w:eastAsia="宋体" w:hAnsi="Helvetica" w:cs="Helvetica" w:hint="eastAsia"/>
          <w:color w:val="FF0000"/>
          <w:kern w:val="0"/>
          <w:szCs w:val="21"/>
          <w:shd w:val="clear" w:color="auto" w:fill="FFFFEE"/>
        </w:rPr>
        <w:t>须经相关行政部门审批并取得《药晶经营许可证》才能进行药</w:t>
      </w:r>
      <w:proofErr w:type="gramStart"/>
      <w:r w:rsidRPr="008A1770">
        <w:rPr>
          <w:rFonts w:ascii="Helvetica" w:eastAsia="宋体" w:hAnsi="Helvetica" w:cs="Helvetica" w:hint="eastAsia"/>
          <w:color w:val="FF0000"/>
          <w:kern w:val="0"/>
          <w:szCs w:val="21"/>
          <w:shd w:val="clear" w:color="auto" w:fill="FFFFEE"/>
        </w:rPr>
        <w:t>晶经营</w:t>
      </w:r>
      <w:proofErr w:type="gramEnd"/>
      <w:r w:rsidRPr="008A1770">
        <w:rPr>
          <w:rFonts w:ascii="Helvetica" w:eastAsia="宋体" w:hAnsi="Helvetica" w:cs="Helvetica" w:hint="eastAsia"/>
          <w:color w:val="FF0000"/>
          <w:kern w:val="0"/>
          <w:szCs w:val="21"/>
          <w:shd w:val="clear" w:color="auto" w:fill="FFFFEE"/>
        </w:rPr>
        <w:t>,</w:t>
      </w:r>
      <w:r w:rsidRPr="008A1770">
        <w:rPr>
          <w:rFonts w:ascii="Helvetica" w:eastAsia="宋体" w:hAnsi="Helvetica" w:cs="Helvetica" w:hint="eastAsia"/>
          <w:color w:val="FF0000"/>
          <w:kern w:val="0"/>
          <w:szCs w:val="21"/>
          <w:shd w:val="clear" w:color="auto" w:fill="FFFFEE"/>
        </w:rPr>
        <w:t>该行政部门是</w:t>
      </w:r>
      <w:r w:rsidRPr="008A1770">
        <w:rPr>
          <w:rFonts w:ascii="Helvetica" w:eastAsia="宋体" w:hAnsi="Helvetica" w:cs="Helvetica" w:hint="eastAsia"/>
          <w:color w:val="FF0000"/>
          <w:kern w:val="0"/>
          <w:szCs w:val="21"/>
          <w:shd w:val="clear" w:color="auto" w:fill="FFFFEE"/>
        </w:rPr>
        <w:t>( ).</w:t>
      </w:r>
    </w:p>
    <w:p w:rsidR="008A1770" w:rsidRPr="008A1770" w:rsidRDefault="008A1770" w:rsidP="008A1770">
      <w:pPr>
        <w:pStyle w:val="a4"/>
        <w:widowControl/>
        <w:numPr>
          <w:ilvl w:val="0"/>
          <w:numId w:val="1"/>
        </w:numPr>
        <w:ind w:firstLineChars="0"/>
        <w:jc w:val="left"/>
        <w:rPr>
          <w:rFonts w:ascii="Helvetica" w:eastAsia="宋体" w:hAnsi="Helvetica" w:cs="Helvetica" w:hint="eastAsia"/>
          <w:color w:val="FF0000"/>
          <w:kern w:val="0"/>
          <w:szCs w:val="21"/>
          <w:shd w:val="clear" w:color="auto" w:fill="FFFFEE"/>
        </w:rPr>
      </w:pPr>
      <w:r w:rsidRPr="008A1770">
        <w:rPr>
          <w:rFonts w:ascii="Helvetica" w:eastAsia="宋体" w:hAnsi="Helvetica" w:cs="Helvetica" w:hint="eastAsia"/>
          <w:color w:val="FF0000"/>
          <w:kern w:val="0"/>
          <w:szCs w:val="21"/>
          <w:shd w:val="clear" w:color="auto" w:fill="FFFFEE"/>
        </w:rPr>
        <w:t>关于医疗器械的下列说法中正确的是</w:t>
      </w:r>
      <w:r w:rsidRPr="008A1770">
        <w:rPr>
          <w:rFonts w:ascii="Helvetica" w:eastAsia="宋体" w:hAnsi="Helvetica" w:cs="Helvetica" w:hint="eastAsia"/>
          <w:color w:val="FF0000"/>
          <w:kern w:val="0"/>
          <w:szCs w:val="21"/>
          <w:shd w:val="clear" w:color="auto" w:fill="FFFFEE"/>
        </w:rPr>
        <w:t>( ).</w:t>
      </w:r>
    </w:p>
    <w:p w:rsidR="008A1770" w:rsidRPr="008A1770" w:rsidRDefault="008A1770" w:rsidP="008A1770">
      <w:pPr>
        <w:pStyle w:val="a4"/>
        <w:widowControl/>
        <w:numPr>
          <w:ilvl w:val="0"/>
          <w:numId w:val="1"/>
        </w:numPr>
        <w:ind w:firstLineChars="0"/>
        <w:jc w:val="left"/>
        <w:rPr>
          <w:rFonts w:ascii="Helvetica" w:eastAsia="宋体" w:hAnsi="Helvetica" w:cs="Helvetica" w:hint="eastAsia"/>
          <w:color w:val="FF0000"/>
          <w:kern w:val="0"/>
          <w:szCs w:val="21"/>
          <w:shd w:val="clear" w:color="auto" w:fill="FFFFEE"/>
        </w:rPr>
      </w:pPr>
      <w:r w:rsidRPr="008A1770">
        <w:rPr>
          <w:rFonts w:ascii="Helvetica" w:eastAsia="宋体" w:hAnsi="Helvetica" w:cs="Helvetica" w:hint="eastAsia"/>
          <w:color w:val="FF0000"/>
          <w:kern w:val="0"/>
          <w:szCs w:val="21"/>
          <w:shd w:val="clear" w:color="auto" w:fill="FFFFEE"/>
        </w:rPr>
        <w:t>医学专业专科毕业的王某</w:t>
      </w:r>
      <w:r w:rsidRPr="008A1770">
        <w:rPr>
          <w:rFonts w:ascii="Helvetica" w:eastAsia="宋体" w:hAnsi="Helvetica" w:cs="Helvetica" w:hint="eastAsia"/>
          <w:color w:val="FF0000"/>
          <w:kern w:val="0"/>
          <w:szCs w:val="21"/>
          <w:shd w:val="clear" w:color="auto" w:fill="FFFFEE"/>
        </w:rPr>
        <w:t>,</w:t>
      </w:r>
      <w:r w:rsidRPr="008A1770">
        <w:rPr>
          <w:rFonts w:ascii="Helvetica" w:eastAsia="宋体" w:hAnsi="Helvetica" w:cs="Helvetica" w:hint="eastAsia"/>
          <w:color w:val="FF0000"/>
          <w:kern w:val="0"/>
          <w:szCs w:val="21"/>
          <w:shd w:val="clear" w:color="auto" w:fill="FFFFEE"/>
        </w:rPr>
        <w:t>取得执业助理医师执业证书后</w:t>
      </w:r>
      <w:r w:rsidRPr="008A1770">
        <w:rPr>
          <w:rFonts w:ascii="Helvetica" w:eastAsia="宋体" w:hAnsi="Helvetica" w:cs="Helvetica" w:hint="eastAsia"/>
          <w:color w:val="FF0000"/>
          <w:kern w:val="0"/>
          <w:szCs w:val="21"/>
          <w:shd w:val="clear" w:color="auto" w:fill="FFFFEE"/>
        </w:rPr>
        <w:t>,</w:t>
      </w:r>
      <w:r w:rsidRPr="008A1770">
        <w:rPr>
          <w:rFonts w:ascii="Helvetica" w:eastAsia="宋体" w:hAnsi="Helvetica" w:cs="Helvetica" w:hint="eastAsia"/>
          <w:color w:val="FF0000"/>
          <w:kern w:val="0"/>
          <w:szCs w:val="21"/>
          <w:shd w:val="clear" w:color="auto" w:fill="FFFFEE"/>
        </w:rPr>
        <w:t>在医院工作满几年方可参加执业医师资格考试</w:t>
      </w:r>
      <w:r w:rsidRPr="008A1770">
        <w:rPr>
          <w:rFonts w:ascii="Helvetica" w:eastAsia="宋体" w:hAnsi="Helvetica" w:cs="Helvetica" w:hint="eastAsia"/>
          <w:color w:val="FF0000"/>
          <w:kern w:val="0"/>
          <w:szCs w:val="21"/>
          <w:shd w:val="clear" w:color="auto" w:fill="FFFFEE"/>
        </w:rPr>
        <w:t>( )</w:t>
      </w:r>
      <w:r w:rsidRPr="008A1770">
        <w:rPr>
          <w:rFonts w:ascii="Helvetica" w:eastAsia="宋体" w:hAnsi="Helvetica" w:cs="Helvetica" w:hint="eastAsia"/>
          <w:color w:val="FF0000"/>
          <w:kern w:val="0"/>
          <w:szCs w:val="21"/>
          <w:shd w:val="clear" w:color="auto" w:fill="FFFFEE"/>
        </w:rPr>
        <w:t>。</w:t>
      </w:r>
    </w:p>
    <w:p w:rsidR="008A1770" w:rsidRPr="008A1770" w:rsidRDefault="008A1770" w:rsidP="008A1770">
      <w:pPr>
        <w:pStyle w:val="a4"/>
        <w:widowControl/>
        <w:numPr>
          <w:ilvl w:val="0"/>
          <w:numId w:val="1"/>
        </w:numPr>
        <w:ind w:firstLineChars="0"/>
        <w:jc w:val="left"/>
        <w:rPr>
          <w:rFonts w:ascii="Helvetica" w:eastAsia="宋体" w:hAnsi="Helvetica" w:cs="Helvetica" w:hint="eastAsia"/>
          <w:color w:val="FF0000"/>
          <w:kern w:val="0"/>
          <w:szCs w:val="21"/>
          <w:shd w:val="clear" w:color="auto" w:fill="FFFFEE"/>
        </w:rPr>
      </w:pPr>
      <w:r w:rsidRPr="008A1770">
        <w:rPr>
          <w:rFonts w:ascii="Helvetica" w:eastAsia="宋体" w:hAnsi="Helvetica" w:cs="Helvetica" w:hint="eastAsia"/>
          <w:color w:val="FF0000"/>
          <w:kern w:val="0"/>
          <w:szCs w:val="21"/>
          <w:shd w:val="clear" w:color="auto" w:fill="FFFFEE"/>
        </w:rPr>
        <w:t>医务人员实施特殊干预权的范围不包括</w:t>
      </w:r>
      <w:r w:rsidRPr="008A1770">
        <w:rPr>
          <w:rFonts w:ascii="Helvetica" w:eastAsia="宋体" w:hAnsi="Helvetica" w:cs="Helvetica" w:hint="eastAsia"/>
          <w:color w:val="FF0000"/>
          <w:kern w:val="0"/>
          <w:szCs w:val="21"/>
          <w:shd w:val="clear" w:color="auto" w:fill="FFFFEE"/>
        </w:rPr>
        <w:t>( ).</w:t>
      </w:r>
    </w:p>
    <w:p w:rsidR="008A1770" w:rsidRPr="008A1770" w:rsidRDefault="008A1770" w:rsidP="008A1770">
      <w:pPr>
        <w:pStyle w:val="a4"/>
        <w:widowControl/>
        <w:numPr>
          <w:ilvl w:val="0"/>
          <w:numId w:val="1"/>
        </w:numPr>
        <w:ind w:firstLineChars="0"/>
        <w:jc w:val="left"/>
        <w:rPr>
          <w:rFonts w:ascii="Helvetica" w:eastAsia="宋体" w:hAnsi="Helvetica" w:cs="Helvetica" w:hint="eastAsia"/>
          <w:color w:val="FF0000"/>
          <w:kern w:val="0"/>
          <w:szCs w:val="21"/>
          <w:shd w:val="clear" w:color="auto" w:fill="FFFFEE"/>
        </w:rPr>
      </w:pPr>
      <w:r w:rsidRPr="008A1770">
        <w:rPr>
          <w:rFonts w:ascii="Helvetica" w:eastAsia="宋体" w:hAnsi="Helvetica" w:cs="Helvetica" w:hint="eastAsia"/>
          <w:color w:val="FF0000"/>
          <w:kern w:val="0"/>
          <w:szCs w:val="21"/>
          <w:shd w:val="clear" w:color="auto" w:fill="FFFFEE"/>
        </w:rPr>
        <w:t>医疗法律关系中最基本的</w:t>
      </w:r>
      <w:r w:rsidRPr="008A1770">
        <w:rPr>
          <w:rFonts w:ascii="Helvetica" w:eastAsia="宋体" w:hAnsi="Helvetica" w:cs="Helvetica" w:hint="eastAsia"/>
          <w:color w:val="FF0000"/>
          <w:kern w:val="0"/>
          <w:szCs w:val="21"/>
          <w:shd w:val="clear" w:color="auto" w:fill="FFFFEE"/>
        </w:rPr>
        <w:t>-</w:t>
      </w:r>
      <w:r w:rsidRPr="008A1770">
        <w:rPr>
          <w:rFonts w:ascii="Helvetica" w:eastAsia="宋体" w:hAnsi="Helvetica" w:cs="Helvetica" w:hint="eastAsia"/>
          <w:color w:val="FF0000"/>
          <w:kern w:val="0"/>
          <w:szCs w:val="21"/>
          <w:shd w:val="clear" w:color="auto" w:fill="FFFFEE"/>
        </w:rPr>
        <w:t>种是</w:t>
      </w:r>
      <w:r w:rsidRPr="008A1770">
        <w:rPr>
          <w:rFonts w:ascii="Helvetica" w:eastAsia="宋体" w:hAnsi="Helvetica" w:cs="Helvetica" w:hint="eastAsia"/>
          <w:color w:val="FF0000"/>
          <w:kern w:val="0"/>
          <w:szCs w:val="21"/>
          <w:shd w:val="clear" w:color="auto" w:fill="FFFFEE"/>
        </w:rPr>
        <w:t>( ). .</w:t>
      </w:r>
    </w:p>
    <w:p w:rsidR="008A1770" w:rsidRPr="008A1770" w:rsidRDefault="008A1770" w:rsidP="008A1770">
      <w:pPr>
        <w:pStyle w:val="a4"/>
        <w:widowControl/>
        <w:numPr>
          <w:ilvl w:val="0"/>
          <w:numId w:val="1"/>
        </w:numPr>
        <w:ind w:firstLineChars="0"/>
        <w:jc w:val="left"/>
        <w:rPr>
          <w:rFonts w:ascii="Helvetica" w:eastAsia="宋体" w:hAnsi="Helvetica" w:cs="Helvetica" w:hint="eastAsia"/>
          <w:color w:val="FF0000"/>
          <w:kern w:val="0"/>
          <w:szCs w:val="21"/>
          <w:shd w:val="clear" w:color="auto" w:fill="FFFFEE"/>
        </w:rPr>
      </w:pPr>
      <w:r w:rsidRPr="008A1770">
        <w:rPr>
          <w:rFonts w:ascii="Helvetica" w:eastAsia="宋体" w:hAnsi="Helvetica" w:cs="Helvetica" w:hint="eastAsia"/>
          <w:color w:val="FF0000"/>
          <w:kern w:val="0"/>
          <w:szCs w:val="21"/>
          <w:shd w:val="clear" w:color="auto" w:fill="FFFFEE"/>
        </w:rPr>
        <w:t>下列关于患者隐私权的</w:t>
      </w:r>
      <w:r w:rsidR="00A4072D">
        <w:rPr>
          <w:rFonts w:ascii="Helvetica" w:eastAsia="宋体" w:hAnsi="Helvetica" w:cs="Helvetica" w:hint="eastAsia"/>
          <w:color w:val="FF0000"/>
          <w:kern w:val="0"/>
          <w:szCs w:val="21"/>
          <w:shd w:val="clear" w:color="auto" w:fill="FFFFEE"/>
        </w:rPr>
        <w:t>叙</w:t>
      </w:r>
      <w:r w:rsidRPr="008A1770">
        <w:rPr>
          <w:rFonts w:ascii="Helvetica" w:eastAsia="宋体" w:hAnsi="Helvetica" w:cs="Helvetica" w:hint="eastAsia"/>
          <w:color w:val="FF0000"/>
          <w:kern w:val="0"/>
          <w:szCs w:val="21"/>
          <w:shd w:val="clear" w:color="auto" w:fill="FFFFEE"/>
        </w:rPr>
        <w:t>述中正确的是</w:t>
      </w:r>
      <w:r w:rsidRPr="008A1770">
        <w:rPr>
          <w:rFonts w:ascii="Helvetica" w:eastAsia="宋体" w:hAnsi="Helvetica" w:cs="Helvetica" w:hint="eastAsia"/>
          <w:color w:val="FF0000"/>
          <w:kern w:val="0"/>
          <w:szCs w:val="21"/>
          <w:shd w:val="clear" w:color="auto" w:fill="FFFFEE"/>
        </w:rPr>
        <w:t>( ).</w:t>
      </w:r>
    </w:p>
    <w:p w:rsidR="008A1770" w:rsidRPr="008A1770" w:rsidRDefault="008A1770" w:rsidP="008A1770">
      <w:pPr>
        <w:pStyle w:val="a4"/>
        <w:widowControl/>
        <w:numPr>
          <w:ilvl w:val="0"/>
          <w:numId w:val="1"/>
        </w:numPr>
        <w:ind w:firstLineChars="0"/>
        <w:jc w:val="left"/>
        <w:rPr>
          <w:rFonts w:ascii="Helvetica" w:eastAsia="宋体" w:hAnsi="Helvetica" w:cs="Helvetica" w:hint="eastAsia"/>
          <w:color w:val="FF0000"/>
          <w:kern w:val="0"/>
          <w:szCs w:val="21"/>
          <w:shd w:val="clear" w:color="auto" w:fill="FFFFEE"/>
        </w:rPr>
      </w:pPr>
      <w:r w:rsidRPr="008A1770">
        <w:rPr>
          <w:rFonts w:ascii="Helvetica" w:eastAsia="宋体" w:hAnsi="Helvetica" w:cs="Helvetica" w:hint="eastAsia"/>
          <w:color w:val="FF0000"/>
          <w:kern w:val="0"/>
          <w:szCs w:val="21"/>
          <w:shd w:val="clear" w:color="auto" w:fill="FFFFEE"/>
        </w:rPr>
        <w:t>根据《献血法》的规定</w:t>
      </w:r>
      <w:r w:rsidRPr="008A1770">
        <w:rPr>
          <w:rFonts w:ascii="Helvetica" w:eastAsia="宋体" w:hAnsi="Helvetica" w:cs="Helvetica" w:hint="eastAsia"/>
          <w:color w:val="FF0000"/>
          <w:kern w:val="0"/>
          <w:szCs w:val="21"/>
          <w:shd w:val="clear" w:color="auto" w:fill="FFFFEE"/>
        </w:rPr>
        <w:t>,</w:t>
      </w:r>
      <w:r w:rsidRPr="008A1770">
        <w:rPr>
          <w:rFonts w:ascii="Helvetica" w:eastAsia="宋体" w:hAnsi="Helvetica" w:cs="Helvetica" w:hint="eastAsia"/>
          <w:color w:val="FF0000"/>
          <w:kern w:val="0"/>
          <w:szCs w:val="21"/>
          <w:shd w:val="clear" w:color="auto" w:fill="FFFFEE"/>
        </w:rPr>
        <w:t>我国实行无</w:t>
      </w:r>
      <w:r w:rsidR="00A4072D">
        <w:rPr>
          <w:rFonts w:ascii="Helvetica" w:eastAsia="宋体" w:hAnsi="Helvetica" w:cs="Helvetica" w:hint="eastAsia"/>
          <w:color w:val="FF0000"/>
          <w:kern w:val="0"/>
          <w:szCs w:val="21"/>
          <w:shd w:val="clear" w:color="auto" w:fill="FFFFEE"/>
        </w:rPr>
        <w:t>偿</w:t>
      </w:r>
      <w:r w:rsidRPr="008A1770">
        <w:rPr>
          <w:rFonts w:ascii="Helvetica" w:eastAsia="宋体" w:hAnsi="Helvetica" w:cs="Helvetica" w:hint="eastAsia"/>
          <w:color w:val="FF0000"/>
          <w:kern w:val="0"/>
          <w:szCs w:val="21"/>
          <w:shd w:val="clear" w:color="auto" w:fill="FFFFEE"/>
        </w:rPr>
        <w:t>献血制度提倡下列哪个年龄范围内的健康公民自愿献血</w:t>
      </w:r>
      <w:r w:rsidRPr="008A1770">
        <w:rPr>
          <w:rFonts w:ascii="Helvetica" w:eastAsia="宋体" w:hAnsi="Helvetica" w:cs="Helvetica" w:hint="eastAsia"/>
          <w:color w:val="FF0000"/>
          <w:kern w:val="0"/>
          <w:szCs w:val="21"/>
          <w:shd w:val="clear" w:color="auto" w:fill="FFFFEE"/>
        </w:rPr>
        <w:t>( )</w:t>
      </w:r>
      <w:r w:rsidRPr="008A1770">
        <w:rPr>
          <w:rFonts w:ascii="Helvetica" w:eastAsia="宋体" w:hAnsi="Helvetica" w:cs="Helvetica" w:hint="eastAsia"/>
          <w:color w:val="FF0000"/>
          <w:kern w:val="0"/>
          <w:szCs w:val="21"/>
          <w:shd w:val="clear" w:color="auto" w:fill="FFFFEE"/>
        </w:rPr>
        <w:t>。</w:t>
      </w:r>
    </w:p>
    <w:p w:rsidR="008A1770" w:rsidRPr="008A1770" w:rsidRDefault="008A1770" w:rsidP="008A1770">
      <w:pPr>
        <w:pStyle w:val="a4"/>
        <w:widowControl/>
        <w:numPr>
          <w:ilvl w:val="0"/>
          <w:numId w:val="1"/>
        </w:numPr>
        <w:ind w:firstLineChars="0"/>
        <w:jc w:val="left"/>
        <w:rPr>
          <w:rFonts w:ascii="Helvetica" w:eastAsia="宋体" w:hAnsi="Helvetica" w:cs="Helvetica" w:hint="eastAsia"/>
          <w:color w:val="FF0000"/>
          <w:kern w:val="0"/>
          <w:szCs w:val="21"/>
          <w:shd w:val="clear" w:color="auto" w:fill="FFFFEE"/>
        </w:rPr>
      </w:pPr>
      <w:r w:rsidRPr="008A1770">
        <w:rPr>
          <w:rFonts w:ascii="Helvetica" w:eastAsia="宋体" w:hAnsi="Helvetica" w:cs="Helvetica" w:hint="eastAsia"/>
          <w:color w:val="FF0000"/>
          <w:kern w:val="0"/>
          <w:szCs w:val="21"/>
          <w:shd w:val="clear" w:color="auto" w:fill="FFFFEE"/>
        </w:rPr>
        <w:t>根据</w:t>
      </w:r>
      <w:proofErr w:type="gramStart"/>
      <w:r w:rsidRPr="008A1770">
        <w:rPr>
          <w:rFonts w:ascii="Helvetica" w:eastAsia="宋体" w:hAnsi="Helvetica" w:cs="Helvetica" w:hint="eastAsia"/>
          <w:color w:val="FF0000"/>
          <w:kern w:val="0"/>
          <w:szCs w:val="21"/>
          <w:shd w:val="clear" w:color="auto" w:fill="FFFFEE"/>
        </w:rPr>
        <w:t>《</w:t>
      </w:r>
      <w:proofErr w:type="gramEnd"/>
      <w:r w:rsidRPr="008A1770">
        <w:rPr>
          <w:rFonts w:ascii="Helvetica" w:eastAsia="宋体" w:hAnsi="Helvetica" w:cs="Helvetica" w:hint="eastAsia"/>
          <w:color w:val="FF0000"/>
          <w:kern w:val="0"/>
          <w:szCs w:val="21"/>
          <w:shd w:val="clear" w:color="auto" w:fill="FFFFEE"/>
        </w:rPr>
        <w:t>药品管理法</w:t>
      </w:r>
      <w:r w:rsidRPr="008A1770">
        <w:rPr>
          <w:rFonts w:ascii="Helvetica" w:eastAsia="宋体" w:hAnsi="Helvetica" w:cs="Helvetica" w:hint="eastAsia"/>
          <w:color w:val="FF0000"/>
          <w:kern w:val="0"/>
          <w:szCs w:val="21"/>
          <w:shd w:val="clear" w:color="auto" w:fill="FFFFEE"/>
        </w:rPr>
        <w:t>)</w:t>
      </w:r>
      <w:r w:rsidRPr="008A1770">
        <w:rPr>
          <w:rFonts w:ascii="Helvetica" w:eastAsia="宋体" w:hAnsi="Helvetica" w:cs="Helvetica" w:hint="eastAsia"/>
          <w:color w:val="FF0000"/>
          <w:kern w:val="0"/>
          <w:szCs w:val="21"/>
          <w:shd w:val="clear" w:color="auto" w:fill="FFFFEE"/>
        </w:rPr>
        <w:t>的规定</w:t>
      </w:r>
      <w:r w:rsidRPr="008A1770">
        <w:rPr>
          <w:rFonts w:ascii="Helvetica" w:eastAsia="宋体" w:hAnsi="Helvetica" w:cs="Helvetica" w:hint="eastAsia"/>
          <w:color w:val="FF0000"/>
          <w:kern w:val="0"/>
          <w:szCs w:val="21"/>
          <w:shd w:val="clear" w:color="auto" w:fill="FFFFEE"/>
        </w:rPr>
        <w:t>,</w:t>
      </w:r>
      <w:r w:rsidRPr="008A1770">
        <w:rPr>
          <w:rFonts w:ascii="Helvetica" w:eastAsia="宋体" w:hAnsi="Helvetica" w:cs="Helvetica" w:hint="eastAsia"/>
          <w:color w:val="FF0000"/>
          <w:kern w:val="0"/>
          <w:szCs w:val="21"/>
          <w:shd w:val="clear" w:color="auto" w:fill="FFFFEE"/>
        </w:rPr>
        <w:t>实行特殊管理的药晶包括</w:t>
      </w:r>
      <w:r w:rsidRPr="008A1770">
        <w:rPr>
          <w:rFonts w:ascii="Helvetica" w:eastAsia="宋体" w:hAnsi="Helvetica" w:cs="Helvetica" w:hint="eastAsia"/>
          <w:color w:val="FF0000"/>
          <w:kern w:val="0"/>
          <w:szCs w:val="21"/>
          <w:shd w:val="clear" w:color="auto" w:fill="FFFFEE"/>
        </w:rPr>
        <w:t>( ).</w:t>
      </w:r>
    </w:p>
    <w:p w:rsidR="008A1770" w:rsidRPr="008A1770" w:rsidRDefault="008A1770" w:rsidP="008A1770">
      <w:pPr>
        <w:pStyle w:val="a4"/>
        <w:widowControl/>
        <w:numPr>
          <w:ilvl w:val="0"/>
          <w:numId w:val="1"/>
        </w:numPr>
        <w:ind w:firstLineChars="0"/>
        <w:jc w:val="left"/>
        <w:rPr>
          <w:rFonts w:ascii="Helvetica" w:eastAsia="宋体" w:hAnsi="Helvetica" w:cs="Helvetica" w:hint="eastAsia"/>
          <w:color w:val="FF0000"/>
          <w:kern w:val="0"/>
          <w:szCs w:val="21"/>
          <w:shd w:val="clear" w:color="auto" w:fill="FFFFEE"/>
        </w:rPr>
      </w:pPr>
      <w:r w:rsidRPr="008A1770">
        <w:rPr>
          <w:rFonts w:ascii="Helvetica" w:eastAsia="宋体" w:hAnsi="Helvetica" w:cs="Helvetica" w:hint="eastAsia"/>
          <w:color w:val="FF0000"/>
          <w:kern w:val="0"/>
          <w:szCs w:val="21"/>
          <w:shd w:val="clear" w:color="auto" w:fill="FFFFEE"/>
        </w:rPr>
        <w:t>下列说法中</w:t>
      </w:r>
      <w:proofErr w:type="gramStart"/>
      <w:r w:rsidRPr="008A1770">
        <w:rPr>
          <w:rFonts w:ascii="Helvetica" w:eastAsia="宋体" w:hAnsi="Helvetica" w:cs="Helvetica" w:hint="eastAsia"/>
          <w:color w:val="FF0000"/>
          <w:kern w:val="0"/>
          <w:szCs w:val="21"/>
          <w:shd w:val="clear" w:color="auto" w:fill="FFFFEE"/>
        </w:rPr>
        <w:t>措</w:t>
      </w:r>
      <w:proofErr w:type="gramEnd"/>
      <w:r w:rsidRPr="008A1770">
        <w:rPr>
          <w:rFonts w:ascii="Helvetica" w:eastAsia="宋体" w:hAnsi="Helvetica" w:cs="Helvetica" w:hint="eastAsia"/>
          <w:color w:val="FF0000"/>
          <w:kern w:val="0"/>
          <w:szCs w:val="21"/>
          <w:shd w:val="clear" w:color="auto" w:fill="FFFFEE"/>
        </w:rPr>
        <w:t>误的是</w:t>
      </w:r>
      <w:r w:rsidRPr="008A1770">
        <w:rPr>
          <w:rFonts w:ascii="Helvetica" w:eastAsia="宋体" w:hAnsi="Helvetica" w:cs="Helvetica" w:hint="eastAsia"/>
          <w:color w:val="FF0000"/>
          <w:kern w:val="0"/>
          <w:szCs w:val="21"/>
          <w:shd w:val="clear" w:color="auto" w:fill="FFFFEE"/>
        </w:rPr>
        <w:t>( )</w:t>
      </w:r>
      <w:r w:rsidRPr="008A1770">
        <w:rPr>
          <w:rFonts w:ascii="Helvetica" w:eastAsia="宋体" w:hAnsi="Helvetica" w:cs="Helvetica" w:hint="eastAsia"/>
          <w:color w:val="FF0000"/>
          <w:kern w:val="0"/>
          <w:szCs w:val="21"/>
          <w:shd w:val="clear" w:color="auto" w:fill="FFFFEE"/>
        </w:rPr>
        <w:t>。</w:t>
      </w:r>
    </w:p>
    <w:p w:rsidR="008A1770" w:rsidRPr="008A1770" w:rsidRDefault="008A1770" w:rsidP="008A1770">
      <w:pPr>
        <w:pStyle w:val="a4"/>
        <w:widowControl/>
        <w:numPr>
          <w:ilvl w:val="0"/>
          <w:numId w:val="1"/>
        </w:numPr>
        <w:ind w:firstLineChars="0"/>
        <w:jc w:val="left"/>
        <w:rPr>
          <w:rFonts w:ascii="Helvetica" w:eastAsia="宋体" w:hAnsi="Helvetica" w:cs="Helvetica" w:hint="eastAsia"/>
          <w:color w:val="FF0000"/>
          <w:kern w:val="0"/>
          <w:szCs w:val="21"/>
          <w:shd w:val="clear" w:color="auto" w:fill="FFFFEE"/>
        </w:rPr>
      </w:pPr>
      <w:r w:rsidRPr="008A1770">
        <w:rPr>
          <w:rFonts w:ascii="Helvetica" w:eastAsia="宋体" w:hAnsi="Helvetica" w:cs="Helvetica" w:hint="eastAsia"/>
          <w:color w:val="FF0000"/>
          <w:kern w:val="0"/>
          <w:szCs w:val="21"/>
          <w:shd w:val="clear" w:color="auto" w:fill="FFFFEE"/>
        </w:rPr>
        <w:t>下列有关知情同意权的叙述中</w:t>
      </w:r>
      <w:r w:rsidRPr="008A1770">
        <w:rPr>
          <w:rFonts w:ascii="Helvetica" w:eastAsia="宋体" w:hAnsi="Helvetica" w:cs="Helvetica" w:hint="eastAsia"/>
          <w:color w:val="FF0000"/>
          <w:kern w:val="0"/>
          <w:szCs w:val="21"/>
          <w:shd w:val="clear" w:color="auto" w:fill="FFFFEE"/>
        </w:rPr>
        <w:t>,</w:t>
      </w:r>
      <w:r w:rsidRPr="008A1770">
        <w:rPr>
          <w:rFonts w:ascii="Helvetica" w:eastAsia="宋体" w:hAnsi="Helvetica" w:cs="Helvetica" w:hint="eastAsia"/>
          <w:color w:val="FF0000"/>
          <w:kern w:val="0"/>
          <w:szCs w:val="21"/>
          <w:shd w:val="clear" w:color="auto" w:fill="FFFFEE"/>
        </w:rPr>
        <w:t>正确的是</w:t>
      </w:r>
      <w:r w:rsidRPr="008A1770">
        <w:rPr>
          <w:rFonts w:ascii="Helvetica" w:eastAsia="宋体" w:hAnsi="Helvetica" w:cs="Helvetica" w:hint="eastAsia"/>
          <w:color w:val="FF0000"/>
          <w:kern w:val="0"/>
          <w:szCs w:val="21"/>
          <w:shd w:val="clear" w:color="auto" w:fill="FFFFEE"/>
        </w:rPr>
        <w:t>( ).</w:t>
      </w:r>
    </w:p>
    <w:p w:rsidR="008A1770" w:rsidRPr="008A1770" w:rsidRDefault="008A1770" w:rsidP="008A1770">
      <w:pPr>
        <w:pStyle w:val="a4"/>
        <w:widowControl/>
        <w:numPr>
          <w:ilvl w:val="0"/>
          <w:numId w:val="1"/>
        </w:numPr>
        <w:ind w:firstLineChars="0"/>
        <w:jc w:val="left"/>
        <w:rPr>
          <w:rFonts w:ascii="Helvetica" w:eastAsia="宋体" w:hAnsi="Helvetica" w:cs="Helvetica" w:hint="eastAsia"/>
          <w:color w:val="FF0000"/>
          <w:kern w:val="0"/>
          <w:szCs w:val="21"/>
          <w:shd w:val="clear" w:color="auto" w:fill="FFFFEE"/>
        </w:rPr>
      </w:pPr>
      <w:r w:rsidRPr="008A1770">
        <w:rPr>
          <w:rFonts w:ascii="Helvetica" w:eastAsia="宋体" w:hAnsi="Helvetica" w:cs="Helvetica" w:hint="eastAsia"/>
          <w:color w:val="FF0000"/>
          <w:kern w:val="0"/>
          <w:szCs w:val="21"/>
          <w:shd w:val="clear" w:color="auto" w:fill="FFFFEE"/>
        </w:rPr>
        <w:t>患者隐私权的范围包括</w:t>
      </w:r>
      <w:r w:rsidRPr="008A1770">
        <w:rPr>
          <w:rFonts w:ascii="Helvetica" w:eastAsia="宋体" w:hAnsi="Helvetica" w:cs="Helvetica" w:hint="eastAsia"/>
          <w:color w:val="FF0000"/>
          <w:kern w:val="0"/>
          <w:szCs w:val="21"/>
          <w:shd w:val="clear" w:color="auto" w:fill="FFFFEE"/>
        </w:rPr>
        <w:t>( ).</w:t>
      </w:r>
    </w:p>
    <w:p w:rsidR="008A1770" w:rsidRPr="008A1770" w:rsidRDefault="008A1770" w:rsidP="008A1770">
      <w:pPr>
        <w:pStyle w:val="a4"/>
        <w:widowControl/>
        <w:numPr>
          <w:ilvl w:val="0"/>
          <w:numId w:val="1"/>
        </w:numPr>
        <w:ind w:firstLineChars="0"/>
        <w:jc w:val="left"/>
        <w:rPr>
          <w:rFonts w:ascii="Helvetica" w:eastAsia="宋体" w:hAnsi="Helvetica" w:cs="Helvetica" w:hint="eastAsia"/>
          <w:color w:val="FF0000"/>
          <w:kern w:val="0"/>
          <w:szCs w:val="21"/>
          <w:shd w:val="clear" w:color="auto" w:fill="FFFFEE"/>
        </w:rPr>
      </w:pPr>
      <w:r w:rsidRPr="008A1770">
        <w:rPr>
          <w:rFonts w:ascii="Helvetica" w:eastAsia="宋体" w:hAnsi="Helvetica" w:cs="Helvetica" w:hint="eastAsia"/>
          <w:color w:val="FF0000"/>
          <w:kern w:val="0"/>
          <w:szCs w:val="21"/>
          <w:shd w:val="clear" w:color="auto" w:fill="FFFFEE"/>
        </w:rPr>
        <w:t>我国对以任何形式开展的克隆人研究的态度是</w:t>
      </w:r>
      <w:r w:rsidRPr="008A1770">
        <w:rPr>
          <w:rFonts w:ascii="Helvetica" w:eastAsia="宋体" w:hAnsi="Helvetica" w:cs="Helvetica" w:hint="eastAsia"/>
          <w:color w:val="FF0000"/>
          <w:kern w:val="0"/>
          <w:szCs w:val="21"/>
          <w:shd w:val="clear" w:color="auto" w:fill="FFFFEE"/>
        </w:rPr>
        <w:t>( ).</w:t>
      </w:r>
    </w:p>
    <w:p w:rsidR="008A1770" w:rsidRPr="008A1770" w:rsidRDefault="008A1770" w:rsidP="008A1770">
      <w:pPr>
        <w:pStyle w:val="a4"/>
        <w:widowControl/>
        <w:numPr>
          <w:ilvl w:val="0"/>
          <w:numId w:val="1"/>
        </w:numPr>
        <w:ind w:firstLineChars="0"/>
        <w:jc w:val="left"/>
        <w:rPr>
          <w:rFonts w:ascii="Helvetica" w:eastAsia="宋体" w:hAnsi="Helvetica" w:cs="Helvetica" w:hint="eastAsia"/>
          <w:color w:val="FF0000"/>
          <w:kern w:val="0"/>
          <w:szCs w:val="21"/>
          <w:shd w:val="clear" w:color="auto" w:fill="FFFFEE"/>
        </w:rPr>
      </w:pPr>
      <w:r w:rsidRPr="008A1770">
        <w:rPr>
          <w:rFonts w:ascii="Helvetica" w:eastAsia="宋体" w:hAnsi="Helvetica" w:cs="Helvetica" w:hint="eastAsia"/>
          <w:color w:val="FF0000"/>
          <w:kern w:val="0"/>
          <w:szCs w:val="21"/>
          <w:shd w:val="clear" w:color="auto" w:fill="FFFFEE"/>
        </w:rPr>
        <w:t>根据《医疗事故处理条例》的规定</w:t>
      </w:r>
      <w:r w:rsidRPr="008A1770">
        <w:rPr>
          <w:rFonts w:ascii="Helvetica" w:eastAsia="宋体" w:hAnsi="Helvetica" w:cs="Helvetica" w:hint="eastAsia"/>
          <w:color w:val="FF0000"/>
          <w:kern w:val="0"/>
          <w:szCs w:val="21"/>
          <w:shd w:val="clear" w:color="auto" w:fill="FFFFEE"/>
        </w:rPr>
        <w:t>,</w:t>
      </w:r>
      <w:r w:rsidRPr="008A1770">
        <w:rPr>
          <w:rFonts w:ascii="Helvetica" w:eastAsia="宋体" w:hAnsi="Helvetica" w:cs="Helvetica" w:hint="eastAsia"/>
          <w:color w:val="FF0000"/>
          <w:kern w:val="0"/>
          <w:szCs w:val="21"/>
          <w:shd w:val="clear" w:color="auto" w:fill="FFFFEE"/>
        </w:rPr>
        <w:t>医疗事故的构成要件包括</w:t>
      </w:r>
      <w:r w:rsidRPr="008A1770">
        <w:rPr>
          <w:rFonts w:ascii="Helvetica" w:eastAsia="宋体" w:hAnsi="Helvetica" w:cs="Helvetica" w:hint="eastAsia"/>
          <w:color w:val="FF0000"/>
          <w:kern w:val="0"/>
          <w:szCs w:val="21"/>
          <w:shd w:val="clear" w:color="auto" w:fill="FFFFEE"/>
        </w:rPr>
        <w:t>()</w:t>
      </w:r>
      <w:r w:rsidRPr="008A1770">
        <w:rPr>
          <w:rFonts w:ascii="Helvetica" w:eastAsia="宋体" w:hAnsi="Helvetica" w:cs="Helvetica" w:hint="eastAsia"/>
          <w:color w:val="FF0000"/>
          <w:kern w:val="0"/>
          <w:szCs w:val="21"/>
          <w:shd w:val="clear" w:color="auto" w:fill="FFFFEE"/>
        </w:rPr>
        <w:t>。</w:t>
      </w:r>
    </w:p>
    <w:p w:rsidR="008A1770" w:rsidRPr="008A1770" w:rsidRDefault="008A1770" w:rsidP="008A1770">
      <w:pPr>
        <w:pStyle w:val="a4"/>
        <w:widowControl/>
        <w:numPr>
          <w:ilvl w:val="0"/>
          <w:numId w:val="1"/>
        </w:numPr>
        <w:ind w:firstLineChars="0"/>
        <w:jc w:val="left"/>
        <w:rPr>
          <w:rFonts w:ascii="Helvetica" w:eastAsia="宋体" w:hAnsi="Helvetica" w:cs="Helvetica" w:hint="eastAsia"/>
          <w:color w:val="FF0000"/>
          <w:kern w:val="0"/>
          <w:szCs w:val="21"/>
          <w:shd w:val="clear" w:color="auto" w:fill="FFFFEE"/>
        </w:rPr>
      </w:pPr>
      <w:r w:rsidRPr="008A1770">
        <w:rPr>
          <w:rFonts w:ascii="Helvetica" w:eastAsia="宋体" w:hAnsi="Helvetica" w:cs="Helvetica" w:hint="eastAsia"/>
          <w:color w:val="FF0000"/>
          <w:kern w:val="0"/>
          <w:szCs w:val="21"/>
          <w:shd w:val="clear" w:color="auto" w:fill="FFFFEE"/>
        </w:rPr>
        <w:t>下列哪些情形属于应当对医师执业证</w:t>
      </w:r>
      <w:r w:rsidR="00A4072D">
        <w:rPr>
          <w:rFonts w:ascii="Helvetica" w:eastAsia="宋体" w:hAnsi="Helvetica" w:cs="Helvetica" w:hint="eastAsia"/>
          <w:color w:val="FF0000"/>
          <w:kern w:val="0"/>
          <w:szCs w:val="21"/>
          <w:shd w:val="clear" w:color="auto" w:fill="FFFFEE"/>
        </w:rPr>
        <w:t>书</w:t>
      </w:r>
      <w:r w:rsidRPr="008A1770">
        <w:rPr>
          <w:rFonts w:ascii="Helvetica" w:eastAsia="宋体" w:hAnsi="Helvetica" w:cs="Helvetica" w:hint="eastAsia"/>
          <w:color w:val="FF0000"/>
          <w:kern w:val="0"/>
          <w:szCs w:val="21"/>
          <w:shd w:val="clear" w:color="auto" w:fill="FFFFEE"/>
        </w:rPr>
        <w:t>予以注</w:t>
      </w:r>
      <w:r w:rsidR="00A4072D">
        <w:rPr>
          <w:rFonts w:ascii="Helvetica" w:eastAsia="宋体" w:hAnsi="Helvetica" w:cs="Helvetica" w:hint="eastAsia"/>
          <w:color w:val="FF0000"/>
          <w:kern w:val="0"/>
          <w:szCs w:val="21"/>
          <w:shd w:val="clear" w:color="auto" w:fill="FFFFEE"/>
        </w:rPr>
        <w:t>销</w:t>
      </w:r>
      <w:r w:rsidRPr="008A1770">
        <w:rPr>
          <w:rFonts w:ascii="Helvetica" w:eastAsia="宋体" w:hAnsi="Helvetica" w:cs="Helvetica" w:hint="eastAsia"/>
          <w:color w:val="FF0000"/>
          <w:kern w:val="0"/>
          <w:szCs w:val="21"/>
          <w:shd w:val="clear" w:color="auto" w:fill="FFFFEE"/>
        </w:rPr>
        <w:t>注册的情形</w:t>
      </w:r>
      <w:r w:rsidRPr="008A1770">
        <w:rPr>
          <w:rFonts w:ascii="Helvetica" w:eastAsia="宋体" w:hAnsi="Helvetica" w:cs="Helvetica" w:hint="eastAsia"/>
          <w:color w:val="FF0000"/>
          <w:kern w:val="0"/>
          <w:szCs w:val="21"/>
          <w:shd w:val="clear" w:color="auto" w:fill="FFFFEE"/>
        </w:rPr>
        <w:t>( )</w:t>
      </w:r>
      <w:r w:rsidRPr="008A1770">
        <w:rPr>
          <w:rFonts w:ascii="Helvetica" w:eastAsia="宋体" w:hAnsi="Helvetica" w:cs="Helvetica" w:hint="eastAsia"/>
          <w:color w:val="FF0000"/>
          <w:kern w:val="0"/>
          <w:szCs w:val="21"/>
          <w:shd w:val="clear" w:color="auto" w:fill="FFFFEE"/>
        </w:rPr>
        <w:t>。</w:t>
      </w:r>
    </w:p>
    <w:p w:rsidR="008A1770" w:rsidRPr="008A1770" w:rsidRDefault="008A1770" w:rsidP="008A1770">
      <w:pPr>
        <w:pStyle w:val="a4"/>
        <w:widowControl/>
        <w:numPr>
          <w:ilvl w:val="0"/>
          <w:numId w:val="1"/>
        </w:numPr>
        <w:ind w:firstLineChars="0"/>
        <w:jc w:val="left"/>
        <w:rPr>
          <w:rFonts w:ascii="Helvetica" w:eastAsia="宋体" w:hAnsi="Helvetica" w:cs="Helvetica" w:hint="eastAsia"/>
          <w:color w:val="FF0000"/>
          <w:kern w:val="0"/>
          <w:szCs w:val="21"/>
          <w:shd w:val="clear" w:color="auto" w:fill="FFFFEE"/>
        </w:rPr>
      </w:pPr>
      <w:r w:rsidRPr="008A1770">
        <w:rPr>
          <w:rFonts w:ascii="Helvetica" w:eastAsia="宋体" w:hAnsi="Helvetica" w:cs="Helvetica" w:hint="eastAsia"/>
          <w:color w:val="FF0000"/>
          <w:kern w:val="0"/>
          <w:szCs w:val="21"/>
          <w:shd w:val="clear" w:color="auto" w:fill="FFFFEE"/>
        </w:rPr>
        <w:t>以下关于临床用血管理正确的包括</w:t>
      </w:r>
      <w:r w:rsidRPr="008A1770">
        <w:rPr>
          <w:rFonts w:ascii="Helvetica" w:eastAsia="宋体" w:hAnsi="Helvetica" w:cs="Helvetica" w:hint="eastAsia"/>
          <w:color w:val="FF0000"/>
          <w:kern w:val="0"/>
          <w:szCs w:val="21"/>
          <w:shd w:val="clear" w:color="auto" w:fill="FFFFEE"/>
        </w:rPr>
        <w:t>( ).</w:t>
      </w:r>
    </w:p>
    <w:p w:rsidR="008A1770" w:rsidRPr="008A1770" w:rsidRDefault="008A1770" w:rsidP="008A1770">
      <w:pPr>
        <w:pStyle w:val="a4"/>
        <w:widowControl/>
        <w:numPr>
          <w:ilvl w:val="0"/>
          <w:numId w:val="1"/>
        </w:numPr>
        <w:ind w:firstLineChars="0"/>
        <w:jc w:val="left"/>
        <w:rPr>
          <w:rFonts w:ascii="Helvetica" w:eastAsia="宋体" w:hAnsi="Helvetica" w:cs="Helvetica" w:hint="eastAsia"/>
          <w:color w:val="FF0000"/>
          <w:kern w:val="0"/>
          <w:szCs w:val="21"/>
          <w:shd w:val="clear" w:color="auto" w:fill="FFFFEE"/>
        </w:rPr>
      </w:pPr>
      <w:r w:rsidRPr="008A1770">
        <w:rPr>
          <w:rFonts w:ascii="Helvetica" w:eastAsia="宋体" w:hAnsi="Helvetica" w:cs="Helvetica" w:hint="eastAsia"/>
          <w:color w:val="FF0000"/>
          <w:kern w:val="0"/>
          <w:szCs w:val="21"/>
          <w:shd w:val="clear" w:color="auto" w:fill="FFFFEE"/>
        </w:rPr>
        <w:t>以下关于医疗事故案件中举证责任的描述正确的包括</w:t>
      </w:r>
      <w:r w:rsidRPr="008A1770">
        <w:rPr>
          <w:rFonts w:ascii="Helvetica" w:eastAsia="宋体" w:hAnsi="Helvetica" w:cs="Helvetica" w:hint="eastAsia"/>
          <w:color w:val="FF0000"/>
          <w:kern w:val="0"/>
          <w:szCs w:val="21"/>
          <w:shd w:val="clear" w:color="auto" w:fill="FFFFEE"/>
        </w:rPr>
        <w:t>( )</w:t>
      </w:r>
      <w:r w:rsidRPr="008A1770">
        <w:rPr>
          <w:rFonts w:ascii="Helvetica" w:eastAsia="宋体" w:hAnsi="Helvetica" w:cs="Helvetica" w:hint="eastAsia"/>
          <w:color w:val="FF0000"/>
          <w:kern w:val="0"/>
          <w:szCs w:val="21"/>
          <w:shd w:val="clear" w:color="auto" w:fill="FFFFEE"/>
        </w:rPr>
        <w:t>。</w:t>
      </w:r>
    </w:p>
    <w:p w:rsidR="00BA7CB8" w:rsidRPr="008A1770" w:rsidRDefault="008A1770" w:rsidP="008A1770">
      <w:pPr>
        <w:pStyle w:val="a4"/>
        <w:widowControl/>
        <w:numPr>
          <w:ilvl w:val="0"/>
          <w:numId w:val="1"/>
        </w:numPr>
        <w:ind w:firstLineChars="0"/>
        <w:jc w:val="left"/>
        <w:rPr>
          <w:rFonts w:ascii="Helvetica" w:eastAsia="宋体" w:hAnsi="Helvetica" w:cs="Helvetica" w:hint="eastAsia"/>
          <w:color w:val="FF0000"/>
          <w:kern w:val="0"/>
          <w:szCs w:val="21"/>
          <w:shd w:val="clear" w:color="auto" w:fill="FFFFEE"/>
        </w:rPr>
      </w:pPr>
      <w:r w:rsidRPr="008A1770">
        <w:rPr>
          <w:rFonts w:ascii="Helvetica" w:eastAsia="宋体" w:hAnsi="Helvetica" w:cs="Helvetica" w:hint="eastAsia"/>
          <w:color w:val="FF0000"/>
          <w:kern w:val="0"/>
          <w:szCs w:val="21"/>
          <w:shd w:val="clear" w:color="auto" w:fill="FFFFEE"/>
        </w:rPr>
        <w:t>下列哪项是哈佛大学医学院提出的脑死亡标准</w:t>
      </w:r>
      <w:r w:rsidRPr="008A1770">
        <w:rPr>
          <w:rFonts w:ascii="Helvetica" w:eastAsia="宋体" w:hAnsi="Helvetica" w:cs="Helvetica" w:hint="eastAsia"/>
          <w:color w:val="FF0000"/>
          <w:kern w:val="0"/>
          <w:szCs w:val="21"/>
          <w:shd w:val="clear" w:color="auto" w:fill="FFFFEE"/>
        </w:rPr>
        <w:t>()</w:t>
      </w:r>
      <w:r w:rsidRPr="008A1770">
        <w:rPr>
          <w:rFonts w:ascii="Helvetica" w:eastAsia="宋体" w:hAnsi="Helvetica" w:cs="Helvetica" w:hint="eastAsia"/>
          <w:color w:val="FF0000"/>
          <w:kern w:val="0"/>
          <w:szCs w:val="21"/>
          <w:shd w:val="clear" w:color="auto" w:fill="FFFFEE"/>
        </w:rPr>
        <w:t>。</w:t>
      </w:r>
    </w:p>
    <w:p w:rsidR="00BA7CB8" w:rsidRPr="00BA7CB8" w:rsidRDefault="00BA7CB8" w:rsidP="00BA7CB8">
      <w:pPr>
        <w:widowControl/>
        <w:jc w:val="left"/>
        <w:rPr>
          <w:rFonts w:ascii="宋体" w:eastAsia="宋体" w:hAnsi="宋体" w:cs="宋体"/>
          <w:kern w:val="0"/>
          <w:sz w:val="24"/>
          <w:szCs w:val="24"/>
        </w:rPr>
      </w:pPr>
      <w:r w:rsidRPr="00BA7CB8">
        <w:rPr>
          <w:rFonts w:ascii="Helvetica" w:eastAsia="宋体" w:hAnsi="Helvetica" w:cs="Helvetica"/>
          <w:color w:val="FF0000"/>
          <w:kern w:val="0"/>
          <w:szCs w:val="21"/>
          <w:shd w:val="clear" w:color="auto" w:fill="FFFFEE"/>
        </w:rPr>
        <w:t>参考答案</w:t>
      </w:r>
    </w:p>
    <w:p w:rsidR="00BA7CB8" w:rsidRPr="00BA7CB8" w:rsidRDefault="00BA7CB8" w:rsidP="00BA7CB8">
      <w:pPr>
        <w:widowControl/>
        <w:jc w:val="left"/>
        <w:rPr>
          <w:rFonts w:ascii="Helvetica" w:eastAsia="宋体" w:hAnsi="Helvetica" w:cs="Helvetica"/>
          <w:color w:val="FF0000"/>
          <w:kern w:val="0"/>
          <w:szCs w:val="21"/>
        </w:rPr>
      </w:pPr>
      <w:r w:rsidRPr="00BA7CB8">
        <w:rPr>
          <w:rFonts w:ascii="Helvetica" w:eastAsia="宋体" w:hAnsi="Helvetica" w:cs="Helvetica"/>
          <w:color w:val="FF0000"/>
          <w:kern w:val="0"/>
          <w:szCs w:val="21"/>
        </w:rPr>
        <w:t>标准答案</w:t>
      </w:r>
      <w:r w:rsidRPr="00BA7CB8">
        <w:rPr>
          <w:rFonts w:ascii="Helvetica" w:eastAsia="宋体" w:hAnsi="Helvetica" w:cs="Helvetica"/>
          <w:color w:val="FF0000"/>
          <w:kern w:val="0"/>
          <w:szCs w:val="21"/>
        </w:rPr>
        <w:t>1</w:t>
      </w:r>
      <w:r w:rsidRPr="00BA7CB8">
        <w:rPr>
          <w:rFonts w:ascii="Helvetica" w:eastAsia="宋体" w:hAnsi="Helvetica" w:cs="Helvetica"/>
          <w:color w:val="FF0000"/>
          <w:kern w:val="0"/>
          <w:szCs w:val="21"/>
        </w:rPr>
        <w:t>：县级卫生行政部门</w:t>
      </w:r>
    </w:p>
    <w:p w:rsidR="00BA7CB8" w:rsidRPr="00BA7CB8" w:rsidRDefault="00BA7CB8" w:rsidP="00BA7CB8">
      <w:pPr>
        <w:widowControl/>
        <w:jc w:val="left"/>
        <w:rPr>
          <w:rFonts w:ascii="Helvetica" w:eastAsia="宋体" w:hAnsi="Helvetica" w:cs="Helvetica"/>
          <w:color w:val="FF0000"/>
          <w:kern w:val="0"/>
          <w:szCs w:val="21"/>
        </w:rPr>
      </w:pPr>
      <w:r w:rsidRPr="00BA7CB8">
        <w:rPr>
          <w:rFonts w:ascii="Helvetica" w:eastAsia="宋体" w:hAnsi="Helvetica" w:cs="Helvetica"/>
          <w:color w:val="FF0000"/>
          <w:kern w:val="0"/>
          <w:szCs w:val="21"/>
        </w:rPr>
        <w:t>标准答案</w:t>
      </w:r>
      <w:r w:rsidRPr="00BA7CB8">
        <w:rPr>
          <w:rFonts w:ascii="Helvetica" w:eastAsia="宋体" w:hAnsi="Helvetica" w:cs="Helvetica"/>
          <w:color w:val="FF0000"/>
          <w:kern w:val="0"/>
          <w:szCs w:val="21"/>
        </w:rPr>
        <w:t>2</w:t>
      </w:r>
      <w:r w:rsidRPr="00BA7CB8">
        <w:rPr>
          <w:rFonts w:ascii="Helvetica" w:eastAsia="宋体" w:hAnsi="Helvetica" w:cs="Helvetica"/>
          <w:color w:val="FF0000"/>
          <w:kern w:val="0"/>
          <w:szCs w:val="21"/>
        </w:rPr>
        <w:t>：</w:t>
      </w:r>
      <w:r w:rsidRPr="00BA7CB8">
        <w:rPr>
          <w:rFonts w:ascii="Helvetica" w:eastAsia="宋体" w:hAnsi="Helvetica" w:cs="Helvetica"/>
          <w:color w:val="FF0000"/>
          <w:kern w:val="0"/>
          <w:szCs w:val="21"/>
        </w:rPr>
        <w:t>7</w:t>
      </w:r>
      <w:r w:rsidRPr="00BA7CB8">
        <w:rPr>
          <w:rFonts w:ascii="Helvetica" w:eastAsia="宋体" w:hAnsi="Helvetica" w:cs="Helvetica"/>
          <w:color w:val="FF0000"/>
          <w:kern w:val="0"/>
          <w:szCs w:val="21"/>
        </w:rPr>
        <w:t>日</w:t>
      </w:r>
    </w:p>
    <w:p w:rsidR="00BA7CB8" w:rsidRPr="00BA7CB8" w:rsidRDefault="00BA7CB8" w:rsidP="00BA7CB8">
      <w:pPr>
        <w:widowControl/>
        <w:jc w:val="left"/>
        <w:rPr>
          <w:rFonts w:ascii="Helvetica" w:eastAsia="宋体" w:hAnsi="Helvetica" w:cs="Helvetica"/>
          <w:color w:val="FF0000"/>
          <w:kern w:val="0"/>
          <w:szCs w:val="21"/>
        </w:rPr>
      </w:pPr>
      <w:r w:rsidRPr="00BA7CB8">
        <w:rPr>
          <w:rFonts w:ascii="Helvetica" w:eastAsia="宋体" w:hAnsi="Helvetica" w:cs="Helvetica"/>
          <w:color w:val="FF0000"/>
          <w:kern w:val="0"/>
          <w:szCs w:val="21"/>
        </w:rPr>
        <w:t>标准答案</w:t>
      </w:r>
      <w:r w:rsidRPr="00BA7CB8">
        <w:rPr>
          <w:rFonts w:ascii="Helvetica" w:eastAsia="宋体" w:hAnsi="Helvetica" w:cs="Helvetica"/>
          <w:color w:val="FF0000"/>
          <w:kern w:val="0"/>
          <w:szCs w:val="21"/>
        </w:rPr>
        <w:t>3</w:t>
      </w:r>
      <w:r w:rsidRPr="00BA7CB8">
        <w:rPr>
          <w:rFonts w:ascii="Helvetica" w:eastAsia="宋体" w:hAnsi="Helvetica" w:cs="Helvetica"/>
          <w:color w:val="FF0000"/>
          <w:kern w:val="0"/>
          <w:szCs w:val="21"/>
        </w:rPr>
        <w:t>：国务院卫生行政部门</w:t>
      </w:r>
    </w:p>
    <w:p w:rsidR="00BA7CB8" w:rsidRPr="00BA7CB8" w:rsidRDefault="00BA7CB8" w:rsidP="00BA7CB8">
      <w:pPr>
        <w:widowControl/>
        <w:jc w:val="left"/>
        <w:rPr>
          <w:rFonts w:ascii="Helvetica" w:eastAsia="宋体" w:hAnsi="Helvetica" w:cs="Helvetica"/>
          <w:color w:val="FF0000"/>
          <w:kern w:val="0"/>
          <w:szCs w:val="21"/>
        </w:rPr>
      </w:pPr>
      <w:r w:rsidRPr="00BA7CB8">
        <w:rPr>
          <w:rFonts w:ascii="Helvetica" w:eastAsia="宋体" w:hAnsi="Helvetica" w:cs="Helvetica"/>
          <w:color w:val="FF0000"/>
          <w:kern w:val="0"/>
          <w:szCs w:val="21"/>
        </w:rPr>
        <w:t>标准答案</w:t>
      </w:r>
      <w:r w:rsidRPr="00BA7CB8">
        <w:rPr>
          <w:rFonts w:ascii="Helvetica" w:eastAsia="宋体" w:hAnsi="Helvetica" w:cs="Helvetica"/>
          <w:color w:val="FF0000"/>
          <w:kern w:val="0"/>
          <w:szCs w:val="21"/>
        </w:rPr>
        <w:t>4</w:t>
      </w:r>
      <w:r w:rsidRPr="00BA7CB8">
        <w:rPr>
          <w:rFonts w:ascii="Helvetica" w:eastAsia="宋体" w:hAnsi="Helvetica" w:cs="Helvetica"/>
          <w:color w:val="FF0000"/>
          <w:kern w:val="0"/>
          <w:szCs w:val="21"/>
        </w:rPr>
        <w:t>：省级卫生行政部门</w:t>
      </w:r>
    </w:p>
    <w:p w:rsidR="00BA7CB8" w:rsidRPr="00BA7CB8" w:rsidRDefault="00BA7CB8" w:rsidP="00BA7CB8">
      <w:pPr>
        <w:widowControl/>
        <w:jc w:val="left"/>
        <w:rPr>
          <w:rFonts w:ascii="Helvetica" w:eastAsia="宋体" w:hAnsi="Helvetica" w:cs="Helvetica"/>
          <w:color w:val="FF0000"/>
          <w:kern w:val="0"/>
          <w:szCs w:val="21"/>
        </w:rPr>
      </w:pPr>
      <w:r w:rsidRPr="00BA7CB8">
        <w:rPr>
          <w:rFonts w:ascii="Helvetica" w:eastAsia="宋体" w:hAnsi="Helvetica" w:cs="Helvetica"/>
          <w:color w:val="FF0000"/>
          <w:kern w:val="0"/>
          <w:szCs w:val="21"/>
        </w:rPr>
        <w:t>标准答案</w:t>
      </w:r>
      <w:r w:rsidRPr="00BA7CB8">
        <w:rPr>
          <w:rFonts w:ascii="Helvetica" w:eastAsia="宋体" w:hAnsi="Helvetica" w:cs="Helvetica"/>
          <w:color w:val="FF0000"/>
          <w:kern w:val="0"/>
          <w:szCs w:val="21"/>
        </w:rPr>
        <w:t>5</w:t>
      </w:r>
      <w:r w:rsidRPr="00BA7CB8">
        <w:rPr>
          <w:rFonts w:ascii="Helvetica" w:eastAsia="宋体" w:hAnsi="Helvetica" w:cs="Helvetica"/>
          <w:color w:val="FF0000"/>
          <w:kern w:val="0"/>
          <w:szCs w:val="21"/>
        </w:rPr>
        <w:t>：</w:t>
      </w:r>
      <w:r w:rsidRPr="00BA7CB8">
        <w:rPr>
          <w:rFonts w:ascii="Helvetica" w:eastAsia="宋体" w:hAnsi="Helvetica" w:cs="Helvetica"/>
          <w:color w:val="FF0000"/>
          <w:kern w:val="0"/>
          <w:szCs w:val="21"/>
        </w:rPr>
        <w:t>1</w:t>
      </w:r>
      <w:r w:rsidRPr="00BA7CB8">
        <w:rPr>
          <w:rFonts w:ascii="Helvetica" w:eastAsia="宋体" w:hAnsi="Helvetica" w:cs="Helvetica"/>
          <w:color w:val="FF0000"/>
          <w:kern w:val="0"/>
          <w:szCs w:val="21"/>
        </w:rPr>
        <w:t>年</w:t>
      </w:r>
    </w:p>
    <w:p w:rsidR="00BA7CB8" w:rsidRPr="00BA7CB8" w:rsidRDefault="00BA7CB8" w:rsidP="00BA7CB8">
      <w:pPr>
        <w:widowControl/>
        <w:jc w:val="left"/>
        <w:rPr>
          <w:rFonts w:ascii="Helvetica" w:eastAsia="宋体" w:hAnsi="Helvetica" w:cs="Helvetica"/>
          <w:color w:val="FF0000"/>
          <w:kern w:val="0"/>
          <w:szCs w:val="21"/>
        </w:rPr>
      </w:pPr>
      <w:r w:rsidRPr="00BA7CB8">
        <w:rPr>
          <w:rFonts w:ascii="Helvetica" w:eastAsia="宋体" w:hAnsi="Helvetica" w:cs="Helvetica"/>
          <w:color w:val="FF0000"/>
          <w:kern w:val="0"/>
          <w:szCs w:val="21"/>
        </w:rPr>
        <w:t>标准答案</w:t>
      </w:r>
      <w:r w:rsidRPr="00BA7CB8">
        <w:rPr>
          <w:rFonts w:ascii="Helvetica" w:eastAsia="宋体" w:hAnsi="Helvetica" w:cs="Helvetica"/>
          <w:color w:val="FF0000"/>
          <w:kern w:val="0"/>
          <w:szCs w:val="21"/>
        </w:rPr>
        <w:t>6</w:t>
      </w:r>
      <w:r w:rsidRPr="00BA7CB8">
        <w:rPr>
          <w:rFonts w:ascii="Helvetica" w:eastAsia="宋体" w:hAnsi="Helvetica" w:cs="Helvetica"/>
          <w:color w:val="FF0000"/>
          <w:kern w:val="0"/>
          <w:szCs w:val="21"/>
        </w:rPr>
        <w:t>：经所在地省级药品监督管理部门批准，配制的制剂可在市场销售</w:t>
      </w:r>
    </w:p>
    <w:p w:rsidR="00BA7CB8" w:rsidRPr="00BA7CB8" w:rsidRDefault="00BA7CB8" w:rsidP="00BA7CB8">
      <w:pPr>
        <w:widowControl/>
        <w:jc w:val="left"/>
        <w:rPr>
          <w:rFonts w:ascii="Helvetica" w:eastAsia="宋体" w:hAnsi="Helvetica" w:cs="Helvetica"/>
          <w:color w:val="FF0000"/>
          <w:kern w:val="0"/>
          <w:szCs w:val="21"/>
        </w:rPr>
      </w:pPr>
      <w:r w:rsidRPr="00BA7CB8">
        <w:rPr>
          <w:rFonts w:ascii="Helvetica" w:eastAsia="宋体" w:hAnsi="Helvetica" w:cs="Helvetica"/>
          <w:color w:val="FF0000"/>
          <w:kern w:val="0"/>
          <w:szCs w:val="21"/>
        </w:rPr>
        <w:t>标准答案</w:t>
      </w:r>
      <w:r w:rsidRPr="00BA7CB8">
        <w:rPr>
          <w:rFonts w:ascii="Helvetica" w:eastAsia="宋体" w:hAnsi="Helvetica" w:cs="Helvetica"/>
          <w:color w:val="FF0000"/>
          <w:kern w:val="0"/>
          <w:szCs w:val="21"/>
        </w:rPr>
        <w:t>7</w:t>
      </w:r>
      <w:r w:rsidRPr="00BA7CB8">
        <w:rPr>
          <w:rFonts w:ascii="Helvetica" w:eastAsia="宋体" w:hAnsi="Helvetica" w:cs="Helvetica"/>
          <w:color w:val="FF0000"/>
          <w:kern w:val="0"/>
          <w:szCs w:val="21"/>
        </w:rPr>
        <w:t>：非处方药</w:t>
      </w:r>
    </w:p>
    <w:p w:rsidR="00BA7CB8" w:rsidRPr="00BA7CB8" w:rsidRDefault="00BA7CB8" w:rsidP="00BA7CB8">
      <w:pPr>
        <w:widowControl/>
        <w:jc w:val="left"/>
        <w:rPr>
          <w:rFonts w:ascii="Helvetica" w:eastAsia="宋体" w:hAnsi="Helvetica" w:cs="Helvetica"/>
          <w:color w:val="FF0000"/>
          <w:kern w:val="0"/>
          <w:szCs w:val="21"/>
        </w:rPr>
      </w:pPr>
      <w:r w:rsidRPr="00BA7CB8">
        <w:rPr>
          <w:rFonts w:ascii="Helvetica" w:eastAsia="宋体" w:hAnsi="Helvetica" w:cs="Helvetica"/>
          <w:color w:val="FF0000"/>
          <w:kern w:val="0"/>
          <w:szCs w:val="21"/>
        </w:rPr>
        <w:t>标准答案</w:t>
      </w:r>
      <w:r w:rsidRPr="00BA7CB8">
        <w:rPr>
          <w:rFonts w:ascii="Helvetica" w:eastAsia="宋体" w:hAnsi="Helvetica" w:cs="Helvetica"/>
          <w:color w:val="FF0000"/>
          <w:kern w:val="0"/>
          <w:szCs w:val="21"/>
        </w:rPr>
        <w:t>8</w:t>
      </w:r>
      <w:r w:rsidRPr="00BA7CB8">
        <w:rPr>
          <w:rFonts w:ascii="Helvetica" w:eastAsia="宋体" w:hAnsi="Helvetica" w:cs="Helvetica"/>
          <w:color w:val="FF0000"/>
          <w:kern w:val="0"/>
          <w:szCs w:val="21"/>
        </w:rPr>
        <w:t>：国家机关、科研单位、学术机构、行业协会或者专家、学者、医师、药师、患者等可以以其名义或者形象作推荐、证明药品。</w:t>
      </w:r>
    </w:p>
    <w:p w:rsidR="00BA7CB8" w:rsidRPr="00BA7CB8" w:rsidRDefault="00BA7CB8" w:rsidP="00BA7CB8">
      <w:pPr>
        <w:widowControl/>
        <w:jc w:val="left"/>
        <w:rPr>
          <w:rFonts w:ascii="Helvetica" w:eastAsia="宋体" w:hAnsi="Helvetica" w:cs="Helvetica"/>
          <w:color w:val="FF0000"/>
          <w:kern w:val="0"/>
          <w:szCs w:val="21"/>
        </w:rPr>
      </w:pPr>
      <w:r w:rsidRPr="00BA7CB8">
        <w:rPr>
          <w:rFonts w:ascii="Helvetica" w:eastAsia="宋体" w:hAnsi="Helvetica" w:cs="Helvetica"/>
          <w:color w:val="FF0000"/>
          <w:kern w:val="0"/>
          <w:szCs w:val="21"/>
        </w:rPr>
        <w:t>标准答案</w:t>
      </w:r>
      <w:r w:rsidRPr="00BA7CB8">
        <w:rPr>
          <w:rFonts w:ascii="Helvetica" w:eastAsia="宋体" w:hAnsi="Helvetica" w:cs="Helvetica"/>
          <w:color w:val="FF0000"/>
          <w:kern w:val="0"/>
          <w:szCs w:val="21"/>
        </w:rPr>
        <w:t>9</w:t>
      </w:r>
      <w:r w:rsidRPr="00BA7CB8">
        <w:rPr>
          <w:rFonts w:ascii="Helvetica" w:eastAsia="宋体" w:hAnsi="Helvetica" w:cs="Helvetica"/>
          <w:color w:val="FF0000"/>
          <w:kern w:val="0"/>
          <w:szCs w:val="21"/>
        </w:rPr>
        <w:t>：县级以上地方药品监督管理部门</w:t>
      </w:r>
    </w:p>
    <w:p w:rsidR="00BA7CB8" w:rsidRPr="00BA7CB8" w:rsidRDefault="00BA7CB8" w:rsidP="00BA7CB8">
      <w:pPr>
        <w:widowControl/>
        <w:jc w:val="left"/>
        <w:rPr>
          <w:rFonts w:ascii="Helvetica" w:eastAsia="宋体" w:hAnsi="Helvetica" w:cs="Helvetica"/>
          <w:color w:val="FF0000"/>
          <w:kern w:val="0"/>
          <w:szCs w:val="21"/>
        </w:rPr>
      </w:pPr>
      <w:r w:rsidRPr="00BA7CB8">
        <w:rPr>
          <w:rFonts w:ascii="Helvetica" w:eastAsia="宋体" w:hAnsi="Helvetica" w:cs="Helvetica"/>
          <w:color w:val="FF0000"/>
          <w:kern w:val="0"/>
          <w:szCs w:val="21"/>
        </w:rPr>
        <w:t>标准答案</w:t>
      </w:r>
      <w:r w:rsidRPr="00BA7CB8">
        <w:rPr>
          <w:rFonts w:ascii="Helvetica" w:eastAsia="宋体" w:hAnsi="Helvetica" w:cs="Helvetica"/>
          <w:color w:val="FF0000"/>
          <w:kern w:val="0"/>
          <w:szCs w:val="21"/>
        </w:rPr>
        <w:t>10</w:t>
      </w:r>
      <w:r w:rsidRPr="00BA7CB8">
        <w:rPr>
          <w:rFonts w:ascii="Helvetica" w:eastAsia="宋体" w:hAnsi="Helvetica" w:cs="Helvetica"/>
          <w:color w:val="FF0000"/>
          <w:kern w:val="0"/>
          <w:szCs w:val="21"/>
        </w:rPr>
        <w:t>：医疗器械的分类是根据医疗器械的结构特征、使用形式和使用状况</w:t>
      </w:r>
    </w:p>
    <w:p w:rsidR="00BA7CB8" w:rsidRPr="00BA7CB8" w:rsidRDefault="00BA7CB8" w:rsidP="00BA7CB8">
      <w:pPr>
        <w:widowControl/>
        <w:jc w:val="left"/>
        <w:rPr>
          <w:rFonts w:ascii="Helvetica" w:eastAsia="宋体" w:hAnsi="Helvetica" w:cs="Helvetica"/>
          <w:color w:val="FF0000"/>
          <w:kern w:val="0"/>
          <w:szCs w:val="21"/>
        </w:rPr>
      </w:pPr>
      <w:r w:rsidRPr="00BA7CB8">
        <w:rPr>
          <w:rFonts w:ascii="Helvetica" w:eastAsia="宋体" w:hAnsi="Helvetica" w:cs="Helvetica"/>
          <w:color w:val="FF0000"/>
          <w:kern w:val="0"/>
          <w:szCs w:val="21"/>
        </w:rPr>
        <w:lastRenderedPageBreak/>
        <w:t>标准答案</w:t>
      </w:r>
      <w:r w:rsidRPr="00BA7CB8">
        <w:rPr>
          <w:rFonts w:ascii="Helvetica" w:eastAsia="宋体" w:hAnsi="Helvetica" w:cs="Helvetica"/>
          <w:color w:val="FF0000"/>
          <w:kern w:val="0"/>
          <w:szCs w:val="21"/>
        </w:rPr>
        <w:t>11</w:t>
      </w:r>
      <w:r w:rsidRPr="00BA7CB8">
        <w:rPr>
          <w:rFonts w:ascii="Helvetica" w:eastAsia="宋体" w:hAnsi="Helvetica" w:cs="Helvetica"/>
          <w:color w:val="FF0000"/>
          <w:kern w:val="0"/>
          <w:szCs w:val="21"/>
        </w:rPr>
        <w:t>：</w:t>
      </w:r>
      <w:r w:rsidRPr="00BA7CB8">
        <w:rPr>
          <w:rFonts w:ascii="Helvetica" w:eastAsia="宋体" w:hAnsi="Helvetica" w:cs="Helvetica"/>
          <w:color w:val="FF0000"/>
          <w:kern w:val="0"/>
          <w:szCs w:val="21"/>
        </w:rPr>
        <w:t>2</w:t>
      </w:r>
      <w:r w:rsidRPr="00BA7CB8">
        <w:rPr>
          <w:rFonts w:ascii="Helvetica" w:eastAsia="宋体" w:hAnsi="Helvetica" w:cs="Helvetica"/>
          <w:color w:val="FF0000"/>
          <w:kern w:val="0"/>
          <w:szCs w:val="21"/>
        </w:rPr>
        <w:t>年</w:t>
      </w:r>
    </w:p>
    <w:p w:rsidR="00BA7CB8" w:rsidRPr="00BA7CB8" w:rsidRDefault="00BA7CB8" w:rsidP="00BA7CB8">
      <w:pPr>
        <w:widowControl/>
        <w:jc w:val="left"/>
        <w:rPr>
          <w:rFonts w:ascii="Helvetica" w:eastAsia="宋体" w:hAnsi="Helvetica" w:cs="Helvetica"/>
          <w:color w:val="FF0000"/>
          <w:kern w:val="0"/>
          <w:szCs w:val="21"/>
        </w:rPr>
      </w:pPr>
      <w:r w:rsidRPr="00BA7CB8">
        <w:rPr>
          <w:rFonts w:ascii="Helvetica" w:eastAsia="宋体" w:hAnsi="Helvetica" w:cs="Helvetica"/>
          <w:color w:val="FF0000"/>
          <w:kern w:val="0"/>
          <w:szCs w:val="21"/>
        </w:rPr>
        <w:t>标准答案</w:t>
      </w:r>
      <w:r w:rsidRPr="00BA7CB8">
        <w:rPr>
          <w:rFonts w:ascii="Helvetica" w:eastAsia="宋体" w:hAnsi="Helvetica" w:cs="Helvetica"/>
          <w:color w:val="FF0000"/>
          <w:kern w:val="0"/>
          <w:szCs w:val="21"/>
        </w:rPr>
        <w:t>12</w:t>
      </w:r>
      <w:r w:rsidRPr="00BA7CB8">
        <w:rPr>
          <w:rFonts w:ascii="Helvetica" w:eastAsia="宋体" w:hAnsi="Helvetica" w:cs="Helvetica"/>
          <w:color w:val="FF0000"/>
          <w:kern w:val="0"/>
          <w:szCs w:val="21"/>
        </w:rPr>
        <w:t>：择期手术患者拒绝治疗</w:t>
      </w:r>
    </w:p>
    <w:p w:rsidR="00BA7CB8" w:rsidRPr="00BA7CB8" w:rsidRDefault="00BA7CB8" w:rsidP="00BA7CB8">
      <w:pPr>
        <w:widowControl/>
        <w:jc w:val="left"/>
        <w:rPr>
          <w:rFonts w:ascii="Helvetica" w:eastAsia="宋体" w:hAnsi="Helvetica" w:cs="Helvetica"/>
          <w:color w:val="FF0000"/>
          <w:kern w:val="0"/>
          <w:szCs w:val="21"/>
        </w:rPr>
      </w:pPr>
      <w:r w:rsidRPr="00BA7CB8">
        <w:rPr>
          <w:rFonts w:ascii="Helvetica" w:eastAsia="宋体" w:hAnsi="Helvetica" w:cs="Helvetica"/>
          <w:color w:val="FF0000"/>
          <w:kern w:val="0"/>
          <w:szCs w:val="21"/>
        </w:rPr>
        <w:t>标准答案</w:t>
      </w:r>
      <w:r w:rsidRPr="00BA7CB8">
        <w:rPr>
          <w:rFonts w:ascii="Helvetica" w:eastAsia="宋体" w:hAnsi="Helvetica" w:cs="Helvetica"/>
          <w:color w:val="FF0000"/>
          <w:kern w:val="0"/>
          <w:szCs w:val="21"/>
        </w:rPr>
        <w:t>13</w:t>
      </w:r>
      <w:r w:rsidRPr="00BA7CB8">
        <w:rPr>
          <w:rFonts w:ascii="Helvetica" w:eastAsia="宋体" w:hAnsi="Helvetica" w:cs="Helvetica"/>
          <w:color w:val="FF0000"/>
          <w:kern w:val="0"/>
          <w:szCs w:val="21"/>
        </w:rPr>
        <w:t>：医疗合同关系</w:t>
      </w:r>
    </w:p>
    <w:p w:rsidR="00BA7CB8" w:rsidRPr="00BA7CB8" w:rsidRDefault="00BA7CB8" w:rsidP="00BA7CB8">
      <w:pPr>
        <w:widowControl/>
        <w:jc w:val="left"/>
        <w:rPr>
          <w:rFonts w:ascii="Helvetica" w:eastAsia="宋体" w:hAnsi="Helvetica" w:cs="Helvetica"/>
          <w:color w:val="FF0000"/>
          <w:kern w:val="0"/>
          <w:szCs w:val="21"/>
        </w:rPr>
      </w:pPr>
      <w:r w:rsidRPr="00BA7CB8">
        <w:rPr>
          <w:rFonts w:ascii="Helvetica" w:eastAsia="宋体" w:hAnsi="Helvetica" w:cs="Helvetica"/>
          <w:color w:val="FF0000"/>
          <w:kern w:val="0"/>
          <w:szCs w:val="21"/>
        </w:rPr>
        <w:t>标准答案</w:t>
      </w:r>
      <w:r w:rsidRPr="00BA7CB8">
        <w:rPr>
          <w:rFonts w:ascii="Helvetica" w:eastAsia="宋体" w:hAnsi="Helvetica" w:cs="Helvetica"/>
          <w:color w:val="FF0000"/>
          <w:kern w:val="0"/>
          <w:szCs w:val="21"/>
        </w:rPr>
        <w:t>14</w:t>
      </w:r>
      <w:r w:rsidRPr="00BA7CB8">
        <w:rPr>
          <w:rFonts w:ascii="Helvetica" w:eastAsia="宋体" w:hAnsi="Helvetica" w:cs="Helvetica"/>
          <w:color w:val="FF0000"/>
          <w:kern w:val="0"/>
          <w:szCs w:val="21"/>
        </w:rPr>
        <w:t>：医师在执业过程中泄露患者隐私，情节严重的将被吊销执业证书</w:t>
      </w:r>
    </w:p>
    <w:p w:rsidR="00BA7CB8" w:rsidRPr="00BA7CB8" w:rsidRDefault="00BA7CB8" w:rsidP="00BA7CB8">
      <w:pPr>
        <w:widowControl/>
        <w:jc w:val="left"/>
        <w:rPr>
          <w:rFonts w:ascii="Helvetica" w:eastAsia="宋体" w:hAnsi="Helvetica" w:cs="Helvetica"/>
          <w:color w:val="FF0000"/>
          <w:kern w:val="0"/>
          <w:szCs w:val="21"/>
        </w:rPr>
      </w:pPr>
      <w:r w:rsidRPr="00BA7CB8">
        <w:rPr>
          <w:rFonts w:ascii="Helvetica" w:eastAsia="宋体" w:hAnsi="Helvetica" w:cs="Helvetica"/>
          <w:color w:val="FF0000"/>
          <w:kern w:val="0"/>
          <w:szCs w:val="21"/>
        </w:rPr>
        <w:t>标准答案</w:t>
      </w:r>
      <w:r w:rsidRPr="00BA7CB8">
        <w:rPr>
          <w:rFonts w:ascii="Helvetica" w:eastAsia="宋体" w:hAnsi="Helvetica" w:cs="Helvetica"/>
          <w:color w:val="FF0000"/>
          <w:kern w:val="0"/>
          <w:szCs w:val="21"/>
        </w:rPr>
        <w:t>15</w:t>
      </w:r>
      <w:r w:rsidRPr="00BA7CB8">
        <w:rPr>
          <w:rFonts w:ascii="Helvetica" w:eastAsia="宋体" w:hAnsi="Helvetica" w:cs="Helvetica"/>
          <w:color w:val="FF0000"/>
          <w:kern w:val="0"/>
          <w:szCs w:val="21"/>
        </w:rPr>
        <w:t>：</w:t>
      </w:r>
      <w:r w:rsidRPr="00BA7CB8">
        <w:rPr>
          <w:rFonts w:ascii="Helvetica" w:eastAsia="宋体" w:hAnsi="Helvetica" w:cs="Helvetica"/>
          <w:color w:val="FF0000"/>
          <w:kern w:val="0"/>
          <w:szCs w:val="21"/>
        </w:rPr>
        <w:t>18</w:t>
      </w:r>
      <w:r w:rsidRPr="00BA7CB8">
        <w:rPr>
          <w:rFonts w:ascii="Helvetica" w:eastAsia="宋体" w:hAnsi="Helvetica" w:cs="Helvetica"/>
          <w:color w:val="FF0000"/>
          <w:kern w:val="0"/>
          <w:szCs w:val="21"/>
        </w:rPr>
        <w:t>－</w:t>
      </w:r>
      <w:r w:rsidRPr="00BA7CB8">
        <w:rPr>
          <w:rFonts w:ascii="Helvetica" w:eastAsia="宋体" w:hAnsi="Helvetica" w:cs="Helvetica"/>
          <w:color w:val="FF0000"/>
          <w:kern w:val="0"/>
          <w:szCs w:val="21"/>
        </w:rPr>
        <w:t>55</w:t>
      </w:r>
      <w:r w:rsidRPr="00BA7CB8">
        <w:rPr>
          <w:rFonts w:ascii="Helvetica" w:eastAsia="宋体" w:hAnsi="Helvetica" w:cs="Helvetica"/>
          <w:color w:val="FF0000"/>
          <w:kern w:val="0"/>
          <w:szCs w:val="21"/>
        </w:rPr>
        <w:t>周岁</w:t>
      </w:r>
    </w:p>
    <w:p w:rsidR="00BA7CB8" w:rsidRPr="00BA7CB8" w:rsidRDefault="00BA7CB8" w:rsidP="00BA7CB8">
      <w:pPr>
        <w:widowControl/>
        <w:jc w:val="left"/>
        <w:rPr>
          <w:rFonts w:ascii="Helvetica" w:eastAsia="宋体" w:hAnsi="Helvetica" w:cs="Helvetica"/>
          <w:color w:val="FF0000"/>
          <w:kern w:val="0"/>
          <w:szCs w:val="21"/>
        </w:rPr>
      </w:pPr>
      <w:r w:rsidRPr="00BA7CB8">
        <w:rPr>
          <w:rFonts w:ascii="Helvetica" w:eastAsia="宋体" w:hAnsi="Helvetica" w:cs="Helvetica"/>
          <w:color w:val="FF0000"/>
          <w:kern w:val="0"/>
          <w:szCs w:val="21"/>
        </w:rPr>
        <w:t>标准答案</w:t>
      </w:r>
      <w:r w:rsidRPr="00BA7CB8">
        <w:rPr>
          <w:rFonts w:ascii="Helvetica" w:eastAsia="宋体" w:hAnsi="Helvetica" w:cs="Helvetica"/>
          <w:color w:val="FF0000"/>
          <w:kern w:val="0"/>
          <w:szCs w:val="21"/>
        </w:rPr>
        <w:t>16</w:t>
      </w:r>
      <w:r w:rsidRPr="00BA7CB8">
        <w:rPr>
          <w:rFonts w:ascii="Helvetica" w:eastAsia="宋体" w:hAnsi="Helvetica" w:cs="Helvetica"/>
          <w:color w:val="FF0000"/>
          <w:kern w:val="0"/>
          <w:szCs w:val="21"/>
        </w:rPr>
        <w:t>：麻醉药品；放射性药品；精神药品；医疗用毒性药品</w:t>
      </w:r>
    </w:p>
    <w:p w:rsidR="00BA7CB8" w:rsidRPr="00BA7CB8" w:rsidRDefault="00BA7CB8" w:rsidP="00BA7CB8">
      <w:pPr>
        <w:widowControl/>
        <w:jc w:val="left"/>
        <w:rPr>
          <w:rFonts w:ascii="Helvetica" w:eastAsia="宋体" w:hAnsi="Helvetica" w:cs="Helvetica"/>
          <w:color w:val="FF0000"/>
          <w:kern w:val="0"/>
          <w:szCs w:val="21"/>
        </w:rPr>
      </w:pPr>
      <w:r w:rsidRPr="00BA7CB8">
        <w:rPr>
          <w:rFonts w:ascii="Helvetica" w:eastAsia="宋体" w:hAnsi="Helvetica" w:cs="Helvetica"/>
          <w:color w:val="FF0000"/>
          <w:kern w:val="0"/>
          <w:szCs w:val="21"/>
        </w:rPr>
        <w:t>标准答案</w:t>
      </w:r>
      <w:r w:rsidRPr="00BA7CB8">
        <w:rPr>
          <w:rFonts w:ascii="Helvetica" w:eastAsia="宋体" w:hAnsi="Helvetica" w:cs="Helvetica"/>
          <w:color w:val="FF0000"/>
          <w:kern w:val="0"/>
          <w:szCs w:val="21"/>
        </w:rPr>
        <w:t>17</w:t>
      </w:r>
      <w:r w:rsidRPr="00BA7CB8">
        <w:rPr>
          <w:rFonts w:ascii="Helvetica" w:eastAsia="宋体" w:hAnsi="Helvetica" w:cs="Helvetica"/>
          <w:color w:val="FF0000"/>
          <w:kern w:val="0"/>
          <w:szCs w:val="21"/>
        </w:rPr>
        <w:t>：单采血浆站采集的血液可以应用于临床；医疗机构有紧急用血需求时，无论如何也不能自行采集血液</w:t>
      </w:r>
    </w:p>
    <w:p w:rsidR="00BA7CB8" w:rsidRPr="00BA7CB8" w:rsidRDefault="00BA7CB8" w:rsidP="00BA7CB8">
      <w:pPr>
        <w:widowControl/>
        <w:jc w:val="left"/>
        <w:rPr>
          <w:rFonts w:ascii="Helvetica" w:eastAsia="宋体" w:hAnsi="Helvetica" w:cs="Helvetica"/>
          <w:color w:val="FF0000"/>
          <w:kern w:val="0"/>
          <w:szCs w:val="21"/>
        </w:rPr>
      </w:pPr>
      <w:r w:rsidRPr="00BA7CB8">
        <w:rPr>
          <w:rFonts w:ascii="Helvetica" w:eastAsia="宋体" w:hAnsi="Helvetica" w:cs="Helvetica"/>
          <w:color w:val="FF0000"/>
          <w:kern w:val="0"/>
          <w:szCs w:val="21"/>
        </w:rPr>
        <w:t>标准答案</w:t>
      </w:r>
      <w:r w:rsidRPr="00BA7CB8">
        <w:rPr>
          <w:rFonts w:ascii="Helvetica" w:eastAsia="宋体" w:hAnsi="Helvetica" w:cs="Helvetica"/>
          <w:color w:val="FF0000"/>
          <w:kern w:val="0"/>
          <w:szCs w:val="21"/>
        </w:rPr>
        <w:t>18</w:t>
      </w:r>
      <w:r w:rsidRPr="00BA7CB8">
        <w:rPr>
          <w:rFonts w:ascii="Helvetica" w:eastAsia="宋体" w:hAnsi="Helvetica" w:cs="Helvetica"/>
          <w:color w:val="FF0000"/>
          <w:kern w:val="0"/>
          <w:szCs w:val="21"/>
        </w:rPr>
        <w:t>：知情同意权由知情、理解、同意三个要素构成；需要患者暴露隐私部位的检查治疗需要提前告知患者；知情同意权是患者的权利</w:t>
      </w:r>
    </w:p>
    <w:p w:rsidR="00BA7CB8" w:rsidRPr="00BA7CB8" w:rsidRDefault="00BA7CB8" w:rsidP="00BA7CB8">
      <w:pPr>
        <w:widowControl/>
        <w:jc w:val="left"/>
        <w:rPr>
          <w:rFonts w:ascii="Helvetica" w:eastAsia="宋体" w:hAnsi="Helvetica" w:cs="Helvetica"/>
          <w:color w:val="FF0000"/>
          <w:kern w:val="0"/>
          <w:szCs w:val="21"/>
        </w:rPr>
      </w:pPr>
      <w:r w:rsidRPr="00BA7CB8">
        <w:rPr>
          <w:rFonts w:ascii="Helvetica" w:eastAsia="宋体" w:hAnsi="Helvetica" w:cs="Helvetica"/>
          <w:color w:val="FF0000"/>
          <w:kern w:val="0"/>
          <w:szCs w:val="21"/>
        </w:rPr>
        <w:t>标准答案</w:t>
      </w:r>
      <w:r w:rsidRPr="00BA7CB8">
        <w:rPr>
          <w:rFonts w:ascii="Helvetica" w:eastAsia="宋体" w:hAnsi="Helvetica" w:cs="Helvetica"/>
          <w:color w:val="FF0000"/>
          <w:kern w:val="0"/>
          <w:szCs w:val="21"/>
        </w:rPr>
        <w:t>19</w:t>
      </w:r>
      <w:r w:rsidRPr="00BA7CB8">
        <w:rPr>
          <w:rFonts w:ascii="Helvetica" w:eastAsia="宋体" w:hAnsi="Helvetica" w:cs="Helvetica"/>
          <w:color w:val="FF0000"/>
          <w:kern w:val="0"/>
          <w:szCs w:val="21"/>
        </w:rPr>
        <w:t>：患者的既往疾病史；患者的经济收入状况；患者的家族疾病史；患者的人际关系状况</w:t>
      </w:r>
    </w:p>
    <w:p w:rsidR="00BA7CB8" w:rsidRPr="00BA7CB8" w:rsidRDefault="00BA7CB8" w:rsidP="00BA7CB8">
      <w:pPr>
        <w:widowControl/>
        <w:jc w:val="left"/>
        <w:rPr>
          <w:rFonts w:ascii="Helvetica" w:eastAsia="宋体" w:hAnsi="Helvetica" w:cs="Helvetica"/>
          <w:color w:val="FF0000"/>
          <w:kern w:val="0"/>
          <w:szCs w:val="21"/>
        </w:rPr>
      </w:pPr>
      <w:r w:rsidRPr="00BA7CB8">
        <w:rPr>
          <w:rFonts w:ascii="Helvetica" w:eastAsia="宋体" w:hAnsi="Helvetica" w:cs="Helvetica"/>
          <w:color w:val="FF0000"/>
          <w:kern w:val="0"/>
          <w:szCs w:val="21"/>
        </w:rPr>
        <w:t>标准答案</w:t>
      </w:r>
      <w:r w:rsidRPr="00BA7CB8">
        <w:rPr>
          <w:rFonts w:ascii="Helvetica" w:eastAsia="宋体" w:hAnsi="Helvetica" w:cs="Helvetica"/>
          <w:color w:val="FF0000"/>
          <w:kern w:val="0"/>
          <w:szCs w:val="21"/>
        </w:rPr>
        <w:t>20</w:t>
      </w:r>
      <w:r w:rsidRPr="00BA7CB8">
        <w:rPr>
          <w:rFonts w:ascii="Helvetica" w:eastAsia="宋体" w:hAnsi="Helvetica" w:cs="Helvetica"/>
          <w:color w:val="FF0000"/>
          <w:kern w:val="0"/>
          <w:szCs w:val="21"/>
        </w:rPr>
        <w:t>：不赞成；不接受；不支持；不允许</w:t>
      </w:r>
    </w:p>
    <w:p w:rsidR="00BA7CB8" w:rsidRPr="00BA7CB8" w:rsidRDefault="00BA7CB8" w:rsidP="00BA7CB8">
      <w:pPr>
        <w:widowControl/>
        <w:jc w:val="left"/>
        <w:rPr>
          <w:rFonts w:ascii="Helvetica" w:eastAsia="宋体" w:hAnsi="Helvetica" w:cs="Helvetica"/>
          <w:color w:val="FF0000"/>
          <w:kern w:val="0"/>
          <w:szCs w:val="21"/>
        </w:rPr>
      </w:pPr>
      <w:r w:rsidRPr="00BA7CB8">
        <w:rPr>
          <w:rFonts w:ascii="Helvetica" w:eastAsia="宋体" w:hAnsi="Helvetica" w:cs="Helvetica"/>
          <w:color w:val="FF0000"/>
          <w:kern w:val="0"/>
          <w:szCs w:val="21"/>
        </w:rPr>
        <w:t>标准答案</w:t>
      </w:r>
      <w:r w:rsidRPr="00BA7CB8">
        <w:rPr>
          <w:rFonts w:ascii="Helvetica" w:eastAsia="宋体" w:hAnsi="Helvetica" w:cs="Helvetica"/>
          <w:color w:val="FF0000"/>
          <w:kern w:val="0"/>
          <w:szCs w:val="21"/>
        </w:rPr>
        <w:t>21</w:t>
      </w:r>
      <w:r w:rsidRPr="00BA7CB8">
        <w:rPr>
          <w:rFonts w:ascii="Helvetica" w:eastAsia="宋体" w:hAnsi="Helvetica" w:cs="Helvetica"/>
          <w:color w:val="FF0000"/>
          <w:kern w:val="0"/>
          <w:szCs w:val="21"/>
        </w:rPr>
        <w:t>：主体必须是医疗机构及其医务人员；违法行为和后果之间存在因果关系；行为具有违法性</w:t>
      </w:r>
    </w:p>
    <w:p w:rsidR="00BA7CB8" w:rsidRPr="00BA7CB8" w:rsidRDefault="00BA7CB8" w:rsidP="00BA7CB8">
      <w:pPr>
        <w:widowControl/>
        <w:jc w:val="left"/>
        <w:rPr>
          <w:rFonts w:ascii="Helvetica" w:eastAsia="宋体" w:hAnsi="Helvetica" w:cs="Helvetica"/>
          <w:color w:val="FF0000"/>
          <w:kern w:val="0"/>
          <w:szCs w:val="21"/>
        </w:rPr>
      </w:pPr>
      <w:r w:rsidRPr="00BA7CB8">
        <w:rPr>
          <w:rFonts w:ascii="Helvetica" w:eastAsia="宋体" w:hAnsi="Helvetica" w:cs="Helvetica"/>
          <w:color w:val="FF0000"/>
          <w:kern w:val="0"/>
          <w:szCs w:val="21"/>
        </w:rPr>
        <w:t>标准答案</w:t>
      </w:r>
      <w:r w:rsidRPr="00BA7CB8">
        <w:rPr>
          <w:rFonts w:ascii="Helvetica" w:eastAsia="宋体" w:hAnsi="Helvetica" w:cs="Helvetica"/>
          <w:color w:val="FF0000"/>
          <w:kern w:val="0"/>
          <w:szCs w:val="21"/>
        </w:rPr>
        <w:t>22</w:t>
      </w:r>
      <w:r w:rsidRPr="00BA7CB8">
        <w:rPr>
          <w:rFonts w:ascii="Helvetica" w:eastAsia="宋体" w:hAnsi="Helvetica" w:cs="Helvetica"/>
          <w:color w:val="FF0000"/>
          <w:kern w:val="0"/>
          <w:szCs w:val="21"/>
        </w:rPr>
        <w:t>：</w:t>
      </w:r>
      <w:r w:rsidRPr="00BA7CB8">
        <w:rPr>
          <w:rFonts w:ascii="Helvetica" w:eastAsia="宋体" w:hAnsi="Helvetica" w:cs="Helvetica"/>
          <w:color w:val="FF0000"/>
          <w:kern w:val="0"/>
          <w:szCs w:val="21"/>
        </w:rPr>
        <w:t>A</w:t>
      </w:r>
      <w:r w:rsidRPr="00BA7CB8">
        <w:rPr>
          <w:rFonts w:ascii="Helvetica" w:eastAsia="宋体" w:hAnsi="Helvetica" w:cs="Helvetica"/>
          <w:color w:val="FF0000"/>
          <w:kern w:val="0"/>
          <w:szCs w:val="21"/>
        </w:rPr>
        <w:t>．医师丁因病死亡；</w:t>
      </w:r>
      <w:r w:rsidRPr="00BA7CB8">
        <w:rPr>
          <w:rFonts w:ascii="Helvetica" w:eastAsia="宋体" w:hAnsi="Helvetica" w:cs="Helvetica"/>
          <w:color w:val="FF0000"/>
          <w:kern w:val="0"/>
          <w:szCs w:val="21"/>
        </w:rPr>
        <w:t>A</w:t>
      </w:r>
      <w:r w:rsidRPr="00BA7CB8">
        <w:rPr>
          <w:rFonts w:ascii="Helvetica" w:eastAsia="宋体" w:hAnsi="Helvetica" w:cs="Helvetica"/>
          <w:color w:val="FF0000"/>
          <w:kern w:val="0"/>
          <w:szCs w:val="21"/>
        </w:rPr>
        <w:t>．医师</w:t>
      </w:r>
      <w:proofErr w:type="gramStart"/>
      <w:r w:rsidRPr="00BA7CB8">
        <w:rPr>
          <w:rFonts w:ascii="Helvetica" w:eastAsia="宋体" w:hAnsi="Helvetica" w:cs="Helvetica"/>
          <w:color w:val="FF0000"/>
          <w:kern w:val="0"/>
          <w:szCs w:val="21"/>
        </w:rPr>
        <w:t>丙参加</w:t>
      </w:r>
      <w:proofErr w:type="gramEnd"/>
      <w:r w:rsidRPr="00BA7CB8">
        <w:rPr>
          <w:rFonts w:ascii="Helvetica" w:eastAsia="宋体" w:hAnsi="Helvetica" w:cs="Helvetica"/>
          <w:color w:val="FF0000"/>
          <w:kern w:val="0"/>
          <w:szCs w:val="21"/>
        </w:rPr>
        <w:t>医师定期考核不合格被暂停执业，期满后再次考核仍不合格；</w:t>
      </w:r>
      <w:r w:rsidRPr="00BA7CB8">
        <w:rPr>
          <w:rFonts w:ascii="Helvetica" w:eastAsia="宋体" w:hAnsi="Helvetica" w:cs="Helvetica"/>
          <w:color w:val="FF0000"/>
          <w:kern w:val="0"/>
          <w:szCs w:val="21"/>
        </w:rPr>
        <w:t>A</w:t>
      </w:r>
      <w:r w:rsidRPr="00BA7CB8">
        <w:rPr>
          <w:rFonts w:ascii="Helvetica" w:eastAsia="宋体" w:hAnsi="Helvetica" w:cs="Helvetica"/>
          <w:color w:val="FF0000"/>
          <w:kern w:val="0"/>
          <w:szCs w:val="21"/>
        </w:rPr>
        <w:t>．医师乙被吊销医师执业证书</w:t>
      </w:r>
    </w:p>
    <w:p w:rsidR="00BA7CB8" w:rsidRPr="00BA7CB8" w:rsidRDefault="00BA7CB8" w:rsidP="00BA7CB8">
      <w:pPr>
        <w:widowControl/>
        <w:jc w:val="left"/>
        <w:rPr>
          <w:rFonts w:ascii="Helvetica" w:eastAsia="宋体" w:hAnsi="Helvetica" w:cs="Helvetica"/>
          <w:color w:val="FF0000"/>
          <w:kern w:val="0"/>
          <w:szCs w:val="21"/>
        </w:rPr>
      </w:pPr>
      <w:r w:rsidRPr="00BA7CB8">
        <w:rPr>
          <w:rFonts w:ascii="Helvetica" w:eastAsia="宋体" w:hAnsi="Helvetica" w:cs="Helvetica"/>
          <w:color w:val="FF0000"/>
          <w:kern w:val="0"/>
          <w:szCs w:val="21"/>
        </w:rPr>
        <w:t>标准答案</w:t>
      </w:r>
      <w:r w:rsidRPr="00BA7CB8">
        <w:rPr>
          <w:rFonts w:ascii="Helvetica" w:eastAsia="宋体" w:hAnsi="Helvetica" w:cs="Helvetica"/>
          <w:color w:val="FF0000"/>
          <w:kern w:val="0"/>
          <w:szCs w:val="21"/>
        </w:rPr>
        <w:t>23</w:t>
      </w:r>
      <w:r w:rsidRPr="00BA7CB8">
        <w:rPr>
          <w:rFonts w:ascii="Helvetica" w:eastAsia="宋体" w:hAnsi="Helvetica" w:cs="Helvetica"/>
          <w:color w:val="FF0000"/>
          <w:kern w:val="0"/>
          <w:szCs w:val="21"/>
        </w:rPr>
        <w:t>：二级以上医院应设置独立的输血科</w:t>
      </w:r>
      <w:r w:rsidRPr="00BA7CB8">
        <w:rPr>
          <w:rFonts w:ascii="Helvetica" w:eastAsia="宋体" w:hAnsi="Helvetica" w:cs="Helvetica"/>
          <w:color w:val="FF0000"/>
          <w:kern w:val="0"/>
          <w:szCs w:val="21"/>
        </w:rPr>
        <w:t>(</w:t>
      </w:r>
      <w:r w:rsidRPr="00BA7CB8">
        <w:rPr>
          <w:rFonts w:ascii="Helvetica" w:eastAsia="宋体" w:hAnsi="Helvetica" w:cs="Helvetica"/>
          <w:color w:val="FF0000"/>
          <w:kern w:val="0"/>
          <w:szCs w:val="21"/>
        </w:rPr>
        <w:t>血库</w:t>
      </w:r>
      <w:r w:rsidRPr="00BA7CB8">
        <w:rPr>
          <w:rFonts w:ascii="Helvetica" w:eastAsia="宋体" w:hAnsi="Helvetica" w:cs="Helvetica"/>
          <w:color w:val="FF0000"/>
          <w:kern w:val="0"/>
          <w:szCs w:val="21"/>
        </w:rPr>
        <w:t>)</w:t>
      </w:r>
      <w:r w:rsidRPr="00BA7CB8">
        <w:rPr>
          <w:rFonts w:ascii="Helvetica" w:eastAsia="宋体" w:hAnsi="Helvetica" w:cs="Helvetica"/>
          <w:color w:val="FF0000"/>
          <w:kern w:val="0"/>
          <w:szCs w:val="21"/>
        </w:rPr>
        <w:t>，负责临床用血的技术指导和技术实施，确保贮血、配血和其他科学、合理用</w:t>
      </w:r>
      <w:proofErr w:type="gramStart"/>
      <w:r w:rsidRPr="00BA7CB8">
        <w:rPr>
          <w:rFonts w:ascii="Helvetica" w:eastAsia="宋体" w:hAnsi="Helvetica" w:cs="Helvetica"/>
          <w:color w:val="FF0000"/>
          <w:kern w:val="0"/>
          <w:szCs w:val="21"/>
        </w:rPr>
        <w:t>血措施</w:t>
      </w:r>
      <w:proofErr w:type="gramEnd"/>
      <w:r w:rsidRPr="00BA7CB8">
        <w:rPr>
          <w:rFonts w:ascii="Helvetica" w:eastAsia="宋体" w:hAnsi="Helvetica" w:cs="Helvetica"/>
          <w:color w:val="FF0000"/>
          <w:kern w:val="0"/>
          <w:szCs w:val="21"/>
        </w:rPr>
        <w:t>的执行。；《献血法》规定，无偿献血者的血液必须用于临床，不得买卖。；为保证应急用血，医疗机构可以临时采集血液，但应当依照献血法的规定，确保采血、用血安全。；《临床输血技术规范》要求临床医师和输血医技人员应严格掌握输血适应症</w:t>
      </w:r>
      <w:r w:rsidRPr="00BA7CB8">
        <w:rPr>
          <w:rFonts w:ascii="Helvetica" w:eastAsia="宋体" w:hAnsi="Helvetica" w:cs="Helvetica"/>
          <w:color w:val="FF0000"/>
          <w:kern w:val="0"/>
          <w:szCs w:val="21"/>
        </w:rPr>
        <w:t>,</w:t>
      </w:r>
      <w:r w:rsidRPr="00BA7CB8">
        <w:rPr>
          <w:rFonts w:ascii="Helvetica" w:eastAsia="宋体" w:hAnsi="Helvetica" w:cs="Helvetica"/>
          <w:color w:val="FF0000"/>
          <w:kern w:val="0"/>
          <w:szCs w:val="21"/>
        </w:rPr>
        <w:t>正确应用成熟的临床输血技术和血液保护技术，包括成分输血和自体输血等。</w:t>
      </w:r>
    </w:p>
    <w:p w:rsidR="00BA7CB8" w:rsidRPr="00BA7CB8" w:rsidRDefault="00BA7CB8" w:rsidP="00BA7CB8">
      <w:pPr>
        <w:widowControl/>
        <w:jc w:val="left"/>
        <w:rPr>
          <w:rFonts w:ascii="Helvetica" w:eastAsia="宋体" w:hAnsi="Helvetica" w:cs="Helvetica"/>
          <w:color w:val="FF0000"/>
          <w:kern w:val="0"/>
          <w:szCs w:val="21"/>
        </w:rPr>
      </w:pPr>
      <w:r w:rsidRPr="00BA7CB8">
        <w:rPr>
          <w:rFonts w:ascii="Helvetica" w:eastAsia="宋体" w:hAnsi="Helvetica" w:cs="Helvetica"/>
          <w:color w:val="FF0000"/>
          <w:kern w:val="0"/>
          <w:szCs w:val="21"/>
        </w:rPr>
        <w:t>标准答案</w:t>
      </w:r>
      <w:r w:rsidRPr="00BA7CB8">
        <w:rPr>
          <w:rFonts w:ascii="Helvetica" w:eastAsia="宋体" w:hAnsi="Helvetica" w:cs="Helvetica"/>
          <w:color w:val="FF0000"/>
          <w:kern w:val="0"/>
          <w:szCs w:val="21"/>
        </w:rPr>
        <w:t>24</w:t>
      </w:r>
      <w:r w:rsidRPr="00BA7CB8">
        <w:rPr>
          <w:rFonts w:ascii="Helvetica" w:eastAsia="宋体" w:hAnsi="Helvetica" w:cs="Helvetica"/>
          <w:color w:val="FF0000"/>
          <w:kern w:val="0"/>
          <w:szCs w:val="21"/>
        </w:rPr>
        <w:t>：举证责任，是指当事人应就其主张的事实提供证据加以证明的责任，举证责任的基本原则是</w:t>
      </w:r>
      <w:r w:rsidRPr="00BA7CB8">
        <w:rPr>
          <w:rFonts w:ascii="Helvetica" w:eastAsia="宋体" w:hAnsi="Helvetica" w:cs="Helvetica"/>
          <w:color w:val="FF0000"/>
          <w:kern w:val="0"/>
          <w:szCs w:val="21"/>
        </w:rPr>
        <w:t>“</w:t>
      </w:r>
      <w:r w:rsidRPr="00BA7CB8">
        <w:rPr>
          <w:rFonts w:ascii="Helvetica" w:eastAsia="宋体" w:hAnsi="Helvetica" w:cs="Helvetica"/>
          <w:color w:val="FF0000"/>
          <w:kern w:val="0"/>
          <w:szCs w:val="21"/>
        </w:rPr>
        <w:t>谁主张谁举证</w:t>
      </w:r>
      <w:r w:rsidRPr="00BA7CB8">
        <w:rPr>
          <w:rFonts w:ascii="Helvetica" w:eastAsia="宋体" w:hAnsi="Helvetica" w:cs="Helvetica"/>
          <w:color w:val="FF0000"/>
          <w:kern w:val="0"/>
          <w:szCs w:val="21"/>
        </w:rPr>
        <w:t>”</w:t>
      </w:r>
      <w:r w:rsidRPr="00BA7CB8">
        <w:rPr>
          <w:rFonts w:ascii="Helvetica" w:eastAsia="宋体" w:hAnsi="Helvetica" w:cs="Helvetica"/>
          <w:color w:val="FF0000"/>
          <w:kern w:val="0"/>
          <w:szCs w:val="21"/>
        </w:rPr>
        <w:t>。；目前，法院在审理医疗侵权案件中将适用</w:t>
      </w:r>
      <w:r w:rsidRPr="00BA7CB8">
        <w:rPr>
          <w:rFonts w:ascii="Helvetica" w:eastAsia="宋体" w:hAnsi="Helvetica" w:cs="Helvetica"/>
          <w:color w:val="FF0000"/>
          <w:kern w:val="0"/>
          <w:szCs w:val="21"/>
        </w:rPr>
        <w:t>“</w:t>
      </w:r>
      <w:r w:rsidRPr="00BA7CB8">
        <w:rPr>
          <w:rFonts w:ascii="Helvetica" w:eastAsia="宋体" w:hAnsi="Helvetica" w:cs="Helvetica"/>
          <w:color w:val="FF0000"/>
          <w:kern w:val="0"/>
          <w:szCs w:val="21"/>
        </w:rPr>
        <w:t>举证责任倒置</w:t>
      </w:r>
      <w:r w:rsidRPr="00BA7CB8">
        <w:rPr>
          <w:rFonts w:ascii="Helvetica" w:eastAsia="宋体" w:hAnsi="Helvetica" w:cs="Helvetica"/>
          <w:color w:val="FF0000"/>
          <w:kern w:val="0"/>
          <w:szCs w:val="21"/>
        </w:rPr>
        <w:t>”</w:t>
      </w:r>
      <w:r w:rsidRPr="00BA7CB8">
        <w:rPr>
          <w:rFonts w:ascii="Helvetica" w:eastAsia="宋体" w:hAnsi="Helvetica" w:cs="Helvetica"/>
          <w:color w:val="FF0000"/>
          <w:kern w:val="0"/>
          <w:szCs w:val="21"/>
        </w:rPr>
        <w:t>原则，这个特点是和卫生行政复议、行政诉讼一样的。</w:t>
      </w:r>
    </w:p>
    <w:p w:rsidR="00BE29A6" w:rsidRDefault="00BA7CB8" w:rsidP="00BA7CB8">
      <w:pPr>
        <w:rPr>
          <w:rFonts w:ascii="Helvetica" w:eastAsia="宋体" w:hAnsi="Helvetica" w:cs="Helvetica" w:hint="eastAsia"/>
          <w:kern w:val="0"/>
          <w:szCs w:val="21"/>
        </w:rPr>
      </w:pPr>
      <w:r w:rsidRPr="00BA7CB8">
        <w:rPr>
          <w:rFonts w:ascii="Helvetica" w:eastAsia="宋体" w:hAnsi="Helvetica" w:cs="Helvetica"/>
          <w:kern w:val="0"/>
          <w:szCs w:val="21"/>
        </w:rPr>
        <w:t>标准答案</w:t>
      </w:r>
      <w:r w:rsidRPr="00BA7CB8">
        <w:rPr>
          <w:rFonts w:ascii="Helvetica" w:eastAsia="宋体" w:hAnsi="Helvetica" w:cs="Helvetica"/>
          <w:kern w:val="0"/>
          <w:szCs w:val="21"/>
        </w:rPr>
        <w:t>25</w:t>
      </w:r>
      <w:r w:rsidRPr="00BA7CB8">
        <w:rPr>
          <w:rFonts w:ascii="Helvetica" w:eastAsia="宋体" w:hAnsi="Helvetica" w:cs="Helvetica"/>
          <w:kern w:val="0"/>
          <w:szCs w:val="21"/>
        </w:rPr>
        <w:t>：脑干反射消失；自主呼吸停止；不可逆的深度昏迷，病人无感受性、无反应</w:t>
      </w:r>
    </w:p>
    <w:p w:rsidR="009041A6" w:rsidRDefault="009041A6" w:rsidP="008A1770">
      <w:pPr>
        <w:rPr>
          <w:rFonts w:ascii="Helvetica" w:eastAsia="宋体" w:hAnsi="Helvetica" w:cs="Helvetica" w:hint="eastAsia"/>
          <w:color w:val="FF0000"/>
          <w:kern w:val="0"/>
          <w:szCs w:val="21"/>
          <w:shd w:val="clear" w:color="auto" w:fill="FFFFEE"/>
        </w:rPr>
      </w:pPr>
    </w:p>
    <w:p w:rsidR="009041A6" w:rsidRDefault="009041A6" w:rsidP="008A1770">
      <w:pPr>
        <w:rPr>
          <w:rFonts w:ascii="Helvetica" w:eastAsia="宋体" w:hAnsi="Helvetica" w:cs="Helvetica" w:hint="eastAsia"/>
          <w:color w:val="FF0000"/>
          <w:kern w:val="0"/>
          <w:szCs w:val="21"/>
          <w:shd w:val="clear" w:color="auto" w:fill="FFFFEE"/>
        </w:rPr>
      </w:pPr>
    </w:p>
    <w:p w:rsidR="008A1770" w:rsidRPr="009041A6" w:rsidRDefault="008A1770" w:rsidP="009041A6">
      <w:pPr>
        <w:pStyle w:val="a4"/>
        <w:numPr>
          <w:ilvl w:val="0"/>
          <w:numId w:val="2"/>
        </w:numPr>
        <w:ind w:firstLineChars="0"/>
        <w:rPr>
          <w:rFonts w:ascii="Helvetica" w:eastAsia="宋体" w:hAnsi="Helvetica" w:cs="Helvetica" w:hint="eastAsia"/>
          <w:color w:val="FF0000"/>
          <w:kern w:val="0"/>
          <w:szCs w:val="21"/>
          <w:shd w:val="clear" w:color="auto" w:fill="FFFFEE"/>
        </w:rPr>
      </w:pPr>
      <w:r w:rsidRPr="009041A6">
        <w:rPr>
          <w:rFonts w:ascii="Helvetica" w:eastAsia="宋体" w:hAnsi="Helvetica" w:cs="Helvetica" w:hint="eastAsia"/>
          <w:color w:val="FF0000"/>
          <w:kern w:val="0"/>
          <w:szCs w:val="21"/>
          <w:shd w:val="clear" w:color="auto" w:fill="FFFFEE"/>
        </w:rPr>
        <w:t>根据卫生法</w:t>
      </w:r>
      <w:r w:rsidR="00DE3AC9">
        <w:rPr>
          <w:rFonts w:ascii="Helvetica" w:eastAsia="宋体" w:hAnsi="Helvetica" w:cs="Helvetica" w:hint="eastAsia"/>
          <w:color w:val="FF0000"/>
          <w:kern w:val="0"/>
          <w:szCs w:val="21"/>
          <w:shd w:val="clear" w:color="auto" w:fill="FFFFEE"/>
        </w:rPr>
        <w:t>渊</w:t>
      </w:r>
      <w:r w:rsidRPr="009041A6">
        <w:rPr>
          <w:rFonts w:ascii="Helvetica" w:eastAsia="宋体" w:hAnsi="Helvetica" w:cs="Helvetica" w:hint="eastAsia"/>
          <w:color w:val="FF0000"/>
          <w:kern w:val="0"/>
          <w:szCs w:val="21"/>
          <w:shd w:val="clear" w:color="auto" w:fill="FFFFEE"/>
        </w:rPr>
        <w:t>源的基本理论。下列选项中效力高于其他的是</w:t>
      </w:r>
      <w:r w:rsidRPr="009041A6">
        <w:rPr>
          <w:rFonts w:ascii="Helvetica" w:eastAsia="宋体" w:hAnsi="Helvetica" w:cs="Helvetica" w:hint="eastAsia"/>
          <w:color w:val="FF0000"/>
          <w:kern w:val="0"/>
          <w:szCs w:val="21"/>
          <w:shd w:val="clear" w:color="auto" w:fill="FFFFEE"/>
        </w:rPr>
        <w:t>( ).</w:t>
      </w:r>
    </w:p>
    <w:p w:rsidR="008A1770" w:rsidRPr="009041A6" w:rsidRDefault="008A1770" w:rsidP="009041A6">
      <w:pPr>
        <w:pStyle w:val="a4"/>
        <w:numPr>
          <w:ilvl w:val="0"/>
          <w:numId w:val="2"/>
        </w:numPr>
        <w:ind w:firstLineChars="0"/>
        <w:rPr>
          <w:rFonts w:ascii="Helvetica" w:eastAsia="宋体" w:hAnsi="Helvetica" w:cs="Helvetica" w:hint="eastAsia"/>
          <w:color w:val="FF0000"/>
          <w:kern w:val="0"/>
          <w:szCs w:val="21"/>
          <w:shd w:val="clear" w:color="auto" w:fill="FFFFEE"/>
        </w:rPr>
      </w:pPr>
      <w:r w:rsidRPr="009041A6">
        <w:rPr>
          <w:rFonts w:ascii="Helvetica" w:eastAsia="宋体" w:hAnsi="Helvetica" w:cs="Helvetica" w:hint="eastAsia"/>
          <w:color w:val="FF0000"/>
          <w:kern w:val="0"/>
          <w:szCs w:val="21"/>
          <w:shd w:val="clear" w:color="auto" w:fill="FFFFEE"/>
        </w:rPr>
        <w:t>《中华人民共和国职业病防治法》属于</w:t>
      </w:r>
      <w:r w:rsidRPr="009041A6">
        <w:rPr>
          <w:rFonts w:ascii="Helvetica" w:eastAsia="宋体" w:hAnsi="Helvetica" w:cs="Helvetica" w:hint="eastAsia"/>
          <w:color w:val="FF0000"/>
          <w:kern w:val="0"/>
          <w:szCs w:val="21"/>
          <w:shd w:val="clear" w:color="auto" w:fill="FFFFEE"/>
        </w:rPr>
        <w:t>( ).</w:t>
      </w:r>
    </w:p>
    <w:p w:rsidR="008A1770" w:rsidRPr="009041A6" w:rsidRDefault="008A1770" w:rsidP="009041A6">
      <w:pPr>
        <w:pStyle w:val="a4"/>
        <w:numPr>
          <w:ilvl w:val="0"/>
          <w:numId w:val="2"/>
        </w:numPr>
        <w:ind w:firstLineChars="0"/>
        <w:rPr>
          <w:rFonts w:ascii="Helvetica" w:eastAsia="宋体" w:hAnsi="Helvetica" w:cs="Helvetica" w:hint="eastAsia"/>
          <w:color w:val="FF0000"/>
          <w:kern w:val="0"/>
          <w:szCs w:val="21"/>
          <w:shd w:val="clear" w:color="auto" w:fill="FFFFEE"/>
        </w:rPr>
      </w:pPr>
      <w:r w:rsidRPr="009041A6">
        <w:rPr>
          <w:rFonts w:ascii="Helvetica" w:eastAsia="宋体" w:hAnsi="Helvetica" w:cs="Helvetica" w:hint="eastAsia"/>
          <w:color w:val="FF0000"/>
          <w:kern w:val="0"/>
          <w:szCs w:val="21"/>
          <w:shd w:val="clear" w:color="auto" w:fill="FFFFEE"/>
        </w:rPr>
        <w:t>在卫生法的</w:t>
      </w:r>
      <w:r w:rsidR="00DE3AC9">
        <w:rPr>
          <w:rFonts w:ascii="Helvetica" w:eastAsia="宋体" w:hAnsi="Helvetica" w:cs="Helvetica" w:hint="eastAsia"/>
          <w:color w:val="FF0000"/>
          <w:kern w:val="0"/>
          <w:szCs w:val="21"/>
          <w:shd w:val="clear" w:color="auto" w:fill="FFFFEE"/>
        </w:rPr>
        <w:t>渊</w:t>
      </w:r>
      <w:r w:rsidR="00DE3AC9" w:rsidRPr="009041A6">
        <w:rPr>
          <w:rFonts w:ascii="Helvetica" w:eastAsia="宋体" w:hAnsi="Helvetica" w:cs="Helvetica" w:hint="eastAsia"/>
          <w:color w:val="FF0000"/>
          <w:kern w:val="0"/>
          <w:szCs w:val="21"/>
          <w:shd w:val="clear" w:color="auto" w:fill="FFFFEE"/>
        </w:rPr>
        <w:t>源</w:t>
      </w:r>
      <w:r w:rsidRPr="009041A6">
        <w:rPr>
          <w:rFonts w:ascii="Helvetica" w:eastAsia="宋体" w:hAnsi="Helvetica" w:cs="Helvetica" w:hint="eastAsia"/>
          <w:color w:val="FF0000"/>
          <w:kern w:val="0"/>
          <w:szCs w:val="21"/>
          <w:shd w:val="clear" w:color="auto" w:fill="FFFFEE"/>
        </w:rPr>
        <w:t>中。</w:t>
      </w:r>
      <w:r w:rsidR="00DE3AC9">
        <w:rPr>
          <w:rFonts w:ascii="Helvetica" w:eastAsia="宋体" w:hAnsi="Helvetica" w:cs="Helvetica" w:hint="eastAsia"/>
          <w:color w:val="FF0000"/>
          <w:kern w:val="0"/>
          <w:szCs w:val="21"/>
          <w:shd w:val="clear" w:color="auto" w:fill="FFFFEE"/>
        </w:rPr>
        <w:t>省</w:t>
      </w:r>
      <w:r w:rsidRPr="009041A6">
        <w:rPr>
          <w:rFonts w:ascii="Helvetica" w:eastAsia="宋体" w:hAnsi="Helvetica" w:cs="Helvetica" w:hint="eastAsia"/>
          <w:color w:val="FF0000"/>
          <w:kern w:val="0"/>
          <w:szCs w:val="21"/>
          <w:shd w:val="clear" w:color="auto" w:fill="FFFFEE"/>
        </w:rPr>
        <w:t>级人民政府。省会所在地的市人民政府。或经国务院批准的较大的市的人民政府</w:t>
      </w:r>
      <w:r w:rsidRPr="009041A6">
        <w:rPr>
          <w:rFonts w:ascii="Helvetica" w:eastAsia="宋体" w:hAnsi="Helvetica" w:cs="Helvetica" w:hint="eastAsia"/>
          <w:color w:val="FF0000"/>
          <w:kern w:val="0"/>
          <w:szCs w:val="21"/>
          <w:shd w:val="clear" w:color="auto" w:fill="FFFFEE"/>
        </w:rPr>
        <w:t>,</w:t>
      </w:r>
      <w:r w:rsidRPr="009041A6">
        <w:rPr>
          <w:rFonts w:ascii="Helvetica" w:eastAsia="宋体" w:hAnsi="Helvetica" w:cs="Helvetica" w:hint="eastAsia"/>
          <w:color w:val="FF0000"/>
          <w:kern w:val="0"/>
          <w:szCs w:val="21"/>
          <w:shd w:val="clear" w:color="auto" w:fill="FFFFEE"/>
        </w:rPr>
        <w:t>依法在其</w:t>
      </w:r>
      <w:r w:rsidR="00DE3AC9">
        <w:rPr>
          <w:rFonts w:ascii="Helvetica" w:eastAsia="宋体" w:hAnsi="Helvetica" w:cs="Helvetica" w:hint="eastAsia"/>
          <w:color w:val="FF0000"/>
          <w:kern w:val="0"/>
          <w:szCs w:val="21"/>
          <w:shd w:val="clear" w:color="auto" w:fill="FFFFEE"/>
        </w:rPr>
        <w:t>职</w:t>
      </w:r>
      <w:r w:rsidRPr="009041A6">
        <w:rPr>
          <w:rFonts w:ascii="Helvetica" w:eastAsia="宋体" w:hAnsi="Helvetica" w:cs="Helvetica" w:hint="eastAsia"/>
          <w:color w:val="FF0000"/>
          <w:kern w:val="0"/>
          <w:szCs w:val="21"/>
          <w:shd w:val="clear" w:color="auto" w:fill="FFFFEE"/>
        </w:rPr>
        <w:t>权范围内制定。发布的有关本地区卫生管理方面的卫生法律文件是</w:t>
      </w:r>
      <w:r w:rsidRPr="009041A6">
        <w:rPr>
          <w:rFonts w:ascii="Helvetica" w:eastAsia="宋体" w:hAnsi="Helvetica" w:cs="Helvetica" w:hint="eastAsia"/>
          <w:color w:val="FF0000"/>
          <w:kern w:val="0"/>
          <w:szCs w:val="21"/>
          <w:shd w:val="clear" w:color="auto" w:fill="FFFFEE"/>
        </w:rPr>
        <w:t>( ).</w:t>
      </w:r>
    </w:p>
    <w:p w:rsidR="008A1770" w:rsidRPr="009041A6" w:rsidRDefault="008A1770" w:rsidP="009041A6">
      <w:pPr>
        <w:pStyle w:val="a4"/>
        <w:numPr>
          <w:ilvl w:val="0"/>
          <w:numId w:val="2"/>
        </w:numPr>
        <w:ind w:firstLineChars="0"/>
        <w:rPr>
          <w:rFonts w:ascii="Helvetica" w:eastAsia="宋体" w:hAnsi="Helvetica" w:cs="Helvetica" w:hint="eastAsia"/>
          <w:color w:val="FF0000"/>
          <w:kern w:val="0"/>
          <w:szCs w:val="21"/>
          <w:shd w:val="clear" w:color="auto" w:fill="FFFFEE"/>
        </w:rPr>
      </w:pPr>
      <w:r w:rsidRPr="009041A6">
        <w:rPr>
          <w:rFonts w:ascii="Helvetica" w:eastAsia="宋体" w:hAnsi="Helvetica" w:cs="Helvetica" w:hint="eastAsia"/>
          <w:color w:val="FF0000"/>
          <w:kern w:val="0"/>
          <w:szCs w:val="21"/>
          <w:shd w:val="clear" w:color="auto" w:fill="FFFFEE"/>
        </w:rPr>
        <w:t>下列哪</w:t>
      </w:r>
      <w:proofErr w:type="gramStart"/>
      <w:r w:rsidRPr="009041A6">
        <w:rPr>
          <w:rFonts w:ascii="Helvetica" w:eastAsia="宋体" w:hAnsi="Helvetica" w:cs="Helvetica" w:hint="eastAsia"/>
          <w:color w:val="FF0000"/>
          <w:kern w:val="0"/>
          <w:szCs w:val="21"/>
          <w:shd w:val="clear" w:color="auto" w:fill="FFFFEE"/>
        </w:rPr>
        <w:t>项行政</w:t>
      </w:r>
      <w:proofErr w:type="gramEnd"/>
      <w:r w:rsidRPr="009041A6">
        <w:rPr>
          <w:rFonts w:ascii="Helvetica" w:eastAsia="宋体" w:hAnsi="Helvetica" w:cs="Helvetica" w:hint="eastAsia"/>
          <w:color w:val="FF0000"/>
          <w:kern w:val="0"/>
          <w:szCs w:val="21"/>
          <w:shd w:val="clear" w:color="auto" w:fill="FFFFEE"/>
        </w:rPr>
        <w:t>处罚做出之前无需告知当事人有要求举行听证的权利</w:t>
      </w:r>
      <w:r w:rsidRPr="009041A6">
        <w:rPr>
          <w:rFonts w:ascii="Helvetica" w:eastAsia="宋体" w:hAnsi="Helvetica" w:cs="Helvetica" w:hint="eastAsia"/>
          <w:color w:val="FF0000"/>
          <w:kern w:val="0"/>
          <w:szCs w:val="21"/>
          <w:shd w:val="clear" w:color="auto" w:fill="FFFFEE"/>
        </w:rPr>
        <w:t>( )</w:t>
      </w:r>
      <w:r w:rsidRPr="009041A6">
        <w:rPr>
          <w:rFonts w:ascii="Helvetica" w:eastAsia="宋体" w:hAnsi="Helvetica" w:cs="Helvetica" w:hint="eastAsia"/>
          <w:color w:val="FF0000"/>
          <w:kern w:val="0"/>
          <w:szCs w:val="21"/>
          <w:shd w:val="clear" w:color="auto" w:fill="FFFFEE"/>
        </w:rPr>
        <w:t>。</w:t>
      </w:r>
      <w:r w:rsidRPr="009041A6">
        <w:rPr>
          <w:rFonts w:ascii="Helvetica" w:eastAsia="宋体" w:hAnsi="Helvetica" w:cs="Helvetica" w:hint="eastAsia"/>
          <w:color w:val="FF0000"/>
          <w:kern w:val="0"/>
          <w:szCs w:val="21"/>
          <w:shd w:val="clear" w:color="auto" w:fill="FFFFEE"/>
        </w:rPr>
        <w:t xml:space="preserve"> .</w:t>
      </w:r>
    </w:p>
    <w:p w:rsidR="008A1770" w:rsidRPr="009041A6" w:rsidRDefault="008A1770" w:rsidP="009041A6">
      <w:pPr>
        <w:pStyle w:val="a4"/>
        <w:numPr>
          <w:ilvl w:val="0"/>
          <w:numId w:val="2"/>
        </w:numPr>
        <w:ind w:firstLineChars="0"/>
        <w:rPr>
          <w:rFonts w:ascii="Helvetica" w:eastAsia="宋体" w:hAnsi="Helvetica" w:cs="Helvetica" w:hint="eastAsia"/>
          <w:color w:val="FF0000"/>
          <w:kern w:val="0"/>
          <w:szCs w:val="21"/>
          <w:shd w:val="clear" w:color="auto" w:fill="FFFFEE"/>
        </w:rPr>
      </w:pPr>
      <w:r w:rsidRPr="009041A6">
        <w:rPr>
          <w:rFonts w:ascii="Helvetica" w:eastAsia="宋体" w:hAnsi="Helvetica" w:cs="Helvetica" w:hint="eastAsia"/>
          <w:color w:val="FF0000"/>
          <w:kern w:val="0"/>
          <w:szCs w:val="21"/>
          <w:shd w:val="clear" w:color="auto" w:fill="FFFFEE"/>
        </w:rPr>
        <w:t>某县卫生局对某企业做出行政处罚决定</w:t>
      </w:r>
      <w:r w:rsidRPr="009041A6">
        <w:rPr>
          <w:rFonts w:ascii="Helvetica" w:eastAsia="宋体" w:hAnsi="Helvetica" w:cs="Helvetica" w:hint="eastAsia"/>
          <w:color w:val="FF0000"/>
          <w:kern w:val="0"/>
          <w:szCs w:val="21"/>
          <w:shd w:val="clear" w:color="auto" w:fill="FFFFEE"/>
        </w:rPr>
        <w:t>,</w:t>
      </w:r>
      <w:r w:rsidR="00DE3AC9">
        <w:rPr>
          <w:rFonts w:ascii="Helvetica" w:eastAsia="宋体" w:hAnsi="Helvetica" w:cs="Helvetica" w:hint="eastAsia"/>
          <w:color w:val="FF0000"/>
          <w:kern w:val="0"/>
          <w:szCs w:val="21"/>
          <w:shd w:val="clear" w:color="auto" w:fill="FFFFEE"/>
        </w:rPr>
        <w:t>该</w:t>
      </w:r>
      <w:r w:rsidRPr="009041A6">
        <w:rPr>
          <w:rFonts w:ascii="Helvetica" w:eastAsia="宋体" w:hAnsi="Helvetica" w:cs="Helvetica" w:hint="eastAsia"/>
          <w:color w:val="FF0000"/>
          <w:kern w:val="0"/>
          <w:szCs w:val="21"/>
          <w:shd w:val="clear" w:color="auto" w:fill="FFFFEE"/>
        </w:rPr>
        <w:t>企业不感中请复议，下列有关复议的叙述正确的是</w:t>
      </w:r>
      <w:r w:rsidRPr="009041A6">
        <w:rPr>
          <w:rFonts w:ascii="Helvetica" w:eastAsia="宋体" w:hAnsi="Helvetica" w:cs="Helvetica" w:hint="eastAsia"/>
          <w:color w:val="FF0000"/>
          <w:kern w:val="0"/>
          <w:szCs w:val="21"/>
          <w:shd w:val="clear" w:color="auto" w:fill="FFFFEE"/>
        </w:rPr>
        <w:t>( ).</w:t>
      </w:r>
    </w:p>
    <w:p w:rsidR="008A1770" w:rsidRPr="009041A6" w:rsidRDefault="008A1770" w:rsidP="009041A6">
      <w:pPr>
        <w:pStyle w:val="a4"/>
        <w:numPr>
          <w:ilvl w:val="0"/>
          <w:numId w:val="2"/>
        </w:numPr>
        <w:ind w:firstLineChars="0"/>
        <w:rPr>
          <w:rFonts w:ascii="Helvetica" w:eastAsia="宋体" w:hAnsi="Helvetica" w:cs="Helvetica"/>
          <w:color w:val="FF0000"/>
          <w:kern w:val="0"/>
          <w:szCs w:val="21"/>
          <w:shd w:val="clear" w:color="auto" w:fill="FFFFEE"/>
        </w:rPr>
      </w:pPr>
      <w:r w:rsidRPr="009041A6">
        <w:rPr>
          <w:rFonts w:ascii="Helvetica" w:eastAsia="宋体" w:hAnsi="Helvetica" w:cs="Helvetica" w:hint="eastAsia"/>
          <w:color w:val="FF0000"/>
          <w:kern w:val="0"/>
          <w:szCs w:val="21"/>
          <w:shd w:val="clear" w:color="auto" w:fill="FFFFEE"/>
        </w:rPr>
        <w:t>在一起卫生行政诉讼案件中。原告为某消毒产品生产企业</w:t>
      </w:r>
      <w:r w:rsidRPr="009041A6">
        <w:rPr>
          <w:rFonts w:ascii="Helvetica" w:eastAsia="宋体" w:hAnsi="Helvetica" w:cs="Helvetica" w:hint="eastAsia"/>
          <w:color w:val="FF0000"/>
          <w:kern w:val="0"/>
          <w:szCs w:val="21"/>
          <w:shd w:val="clear" w:color="auto" w:fill="FFFFEE"/>
        </w:rPr>
        <w:t>(</w:t>
      </w:r>
      <w:r w:rsidRPr="009041A6">
        <w:rPr>
          <w:rFonts w:ascii="Helvetica" w:eastAsia="宋体" w:hAnsi="Helvetica" w:cs="Helvetica" w:hint="eastAsia"/>
          <w:color w:val="FF0000"/>
          <w:kern w:val="0"/>
          <w:szCs w:val="21"/>
          <w:shd w:val="clear" w:color="auto" w:fill="FFFFEE"/>
        </w:rPr>
        <w:t>所在地为甲区</w:t>
      </w:r>
      <w:r w:rsidRPr="009041A6">
        <w:rPr>
          <w:rFonts w:ascii="Helvetica" w:eastAsia="宋体" w:hAnsi="Helvetica" w:cs="Helvetica" w:hint="eastAsia"/>
          <w:color w:val="FF0000"/>
          <w:kern w:val="0"/>
          <w:szCs w:val="21"/>
          <w:shd w:val="clear" w:color="auto" w:fill="FFFFEE"/>
        </w:rPr>
        <w:t>)</w:t>
      </w:r>
      <w:r w:rsidRPr="009041A6">
        <w:rPr>
          <w:rFonts w:ascii="Helvetica" w:eastAsia="宋体" w:hAnsi="Helvetica" w:cs="Helvetica" w:hint="eastAsia"/>
          <w:color w:val="FF0000"/>
          <w:kern w:val="0"/>
          <w:szCs w:val="21"/>
          <w:shd w:val="clear" w:color="auto" w:fill="FFFFEE"/>
        </w:rPr>
        <w:t>。被告为某市人民政府</w:t>
      </w:r>
      <w:r w:rsidRPr="009041A6">
        <w:rPr>
          <w:rFonts w:ascii="Helvetica" w:eastAsia="宋体" w:hAnsi="Helvetica" w:cs="Helvetica" w:hint="eastAsia"/>
          <w:color w:val="FF0000"/>
          <w:kern w:val="0"/>
          <w:szCs w:val="21"/>
          <w:shd w:val="clear" w:color="auto" w:fill="FFFFEE"/>
        </w:rPr>
        <w:t>(</w:t>
      </w:r>
      <w:r w:rsidRPr="009041A6">
        <w:rPr>
          <w:rFonts w:ascii="Helvetica" w:eastAsia="宋体" w:hAnsi="Helvetica" w:cs="Helvetica" w:hint="eastAsia"/>
          <w:color w:val="FF0000"/>
          <w:kern w:val="0"/>
          <w:szCs w:val="21"/>
          <w:shd w:val="clear" w:color="auto" w:fill="FFFFEE"/>
        </w:rPr>
        <w:t>所在地为</w:t>
      </w:r>
      <w:r w:rsidRPr="009041A6">
        <w:rPr>
          <w:rFonts w:ascii="Helvetica" w:eastAsia="宋体" w:hAnsi="Helvetica" w:cs="Helvetica" w:hint="eastAsia"/>
          <w:color w:val="FF0000"/>
          <w:kern w:val="0"/>
          <w:szCs w:val="21"/>
          <w:shd w:val="clear" w:color="auto" w:fill="FFFFEE"/>
        </w:rPr>
        <w:t>Z</w:t>
      </w:r>
      <w:r w:rsidRPr="009041A6">
        <w:rPr>
          <w:rFonts w:ascii="Helvetica" w:eastAsia="宋体" w:hAnsi="Helvetica" w:cs="Helvetica" w:hint="eastAsia"/>
          <w:color w:val="FF0000"/>
          <w:kern w:val="0"/>
          <w:szCs w:val="21"/>
          <w:shd w:val="clear" w:color="auto" w:fill="FFFFEE"/>
        </w:rPr>
        <w:t>区</w:t>
      </w:r>
      <w:r w:rsidRPr="009041A6">
        <w:rPr>
          <w:rFonts w:ascii="Helvetica" w:eastAsia="宋体" w:hAnsi="Helvetica" w:cs="Helvetica" w:hint="eastAsia"/>
          <w:color w:val="FF0000"/>
          <w:kern w:val="0"/>
          <w:szCs w:val="21"/>
          <w:shd w:val="clear" w:color="auto" w:fill="FFFFEE"/>
        </w:rPr>
        <w:t>)</w:t>
      </w:r>
      <w:r w:rsidRPr="009041A6">
        <w:rPr>
          <w:rFonts w:ascii="Helvetica" w:eastAsia="宋体" w:hAnsi="Helvetica" w:cs="Helvetica" w:hint="eastAsia"/>
          <w:color w:val="FF0000"/>
          <w:kern w:val="0"/>
          <w:szCs w:val="21"/>
          <w:shd w:val="clear" w:color="auto" w:fill="FFFFEE"/>
        </w:rPr>
        <w:t>。则对该案有管辖权的是</w:t>
      </w:r>
      <w:r w:rsidRPr="009041A6">
        <w:rPr>
          <w:rFonts w:ascii="Helvetica" w:eastAsia="宋体" w:hAnsi="Helvetica" w:cs="Helvetica" w:hint="eastAsia"/>
          <w:color w:val="FF0000"/>
          <w:kern w:val="0"/>
          <w:szCs w:val="21"/>
          <w:shd w:val="clear" w:color="auto" w:fill="FFFFEE"/>
        </w:rPr>
        <w:t>(</w:t>
      </w:r>
      <w:r w:rsidRPr="009041A6">
        <w:rPr>
          <w:rFonts w:ascii="Helvetica" w:eastAsia="宋体" w:hAnsi="Helvetica" w:cs="Helvetica"/>
          <w:color w:val="FF0000"/>
          <w:kern w:val="0"/>
          <w:szCs w:val="21"/>
          <w:shd w:val="clear" w:color="auto" w:fill="FFFFEE"/>
        </w:rPr>
        <w:t>)</w:t>
      </w:r>
    </w:p>
    <w:p w:rsidR="008A1770" w:rsidRPr="009041A6" w:rsidRDefault="008A1770" w:rsidP="009041A6">
      <w:pPr>
        <w:pStyle w:val="a4"/>
        <w:numPr>
          <w:ilvl w:val="0"/>
          <w:numId w:val="2"/>
        </w:numPr>
        <w:ind w:firstLineChars="0"/>
        <w:rPr>
          <w:rFonts w:ascii="Helvetica" w:eastAsia="宋体" w:hAnsi="Helvetica" w:cs="Helvetica" w:hint="eastAsia"/>
          <w:color w:val="FF0000"/>
          <w:kern w:val="0"/>
          <w:szCs w:val="21"/>
          <w:shd w:val="clear" w:color="auto" w:fill="FFFFEE"/>
        </w:rPr>
      </w:pPr>
      <w:r w:rsidRPr="009041A6">
        <w:rPr>
          <w:rFonts w:ascii="Helvetica" w:eastAsia="宋体" w:hAnsi="Helvetica" w:cs="Helvetica" w:hint="eastAsia"/>
          <w:color w:val="FF0000"/>
          <w:kern w:val="0"/>
          <w:szCs w:val="21"/>
          <w:shd w:val="clear" w:color="auto" w:fill="FFFFEE"/>
        </w:rPr>
        <w:t>关于委托组织执法</w:t>
      </w:r>
      <w:r w:rsidRPr="009041A6">
        <w:rPr>
          <w:rFonts w:ascii="Helvetica" w:eastAsia="宋体" w:hAnsi="Helvetica" w:cs="Helvetica" w:hint="eastAsia"/>
          <w:color w:val="FF0000"/>
          <w:kern w:val="0"/>
          <w:szCs w:val="21"/>
          <w:shd w:val="clear" w:color="auto" w:fill="FFFFEE"/>
        </w:rPr>
        <w:t>,</w:t>
      </w:r>
      <w:r w:rsidRPr="009041A6">
        <w:rPr>
          <w:rFonts w:ascii="Helvetica" w:eastAsia="宋体" w:hAnsi="Helvetica" w:cs="Helvetica" w:hint="eastAsia"/>
          <w:color w:val="FF0000"/>
          <w:kern w:val="0"/>
          <w:szCs w:val="21"/>
          <w:shd w:val="clear" w:color="auto" w:fill="FFFFEE"/>
        </w:rPr>
        <w:t>下列说法中正确的是</w:t>
      </w:r>
      <w:r w:rsidRPr="009041A6">
        <w:rPr>
          <w:rFonts w:ascii="Helvetica" w:eastAsia="宋体" w:hAnsi="Helvetica" w:cs="Helvetica" w:hint="eastAsia"/>
          <w:color w:val="FF0000"/>
          <w:kern w:val="0"/>
          <w:szCs w:val="21"/>
          <w:shd w:val="clear" w:color="auto" w:fill="FFFFEE"/>
        </w:rPr>
        <w:t>( ).</w:t>
      </w:r>
    </w:p>
    <w:p w:rsidR="008A1770" w:rsidRPr="009041A6" w:rsidRDefault="008A1770" w:rsidP="009041A6">
      <w:pPr>
        <w:pStyle w:val="a4"/>
        <w:numPr>
          <w:ilvl w:val="0"/>
          <w:numId w:val="2"/>
        </w:numPr>
        <w:ind w:firstLineChars="0"/>
        <w:rPr>
          <w:rFonts w:ascii="Helvetica" w:eastAsia="宋体" w:hAnsi="Helvetica" w:cs="Helvetica" w:hint="eastAsia"/>
          <w:color w:val="FF0000"/>
          <w:kern w:val="0"/>
          <w:szCs w:val="21"/>
          <w:shd w:val="clear" w:color="auto" w:fill="FFFFEE"/>
        </w:rPr>
      </w:pPr>
      <w:r w:rsidRPr="009041A6">
        <w:rPr>
          <w:rFonts w:ascii="Helvetica" w:eastAsia="宋体" w:hAnsi="Helvetica" w:cs="Helvetica" w:hint="eastAsia"/>
          <w:color w:val="FF0000"/>
          <w:kern w:val="0"/>
          <w:szCs w:val="21"/>
          <w:shd w:val="clear" w:color="auto" w:fill="FFFFEE"/>
        </w:rPr>
        <w:t>卫生行改复议机关应当自受理申</w:t>
      </w:r>
      <w:r w:rsidR="00DE3AC9">
        <w:rPr>
          <w:rFonts w:ascii="Helvetica" w:eastAsia="宋体" w:hAnsi="Helvetica" w:cs="Helvetica" w:hint="eastAsia"/>
          <w:color w:val="FF0000"/>
          <w:kern w:val="0"/>
          <w:szCs w:val="21"/>
          <w:shd w:val="clear" w:color="auto" w:fill="FFFFEE"/>
        </w:rPr>
        <w:t>请</w:t>
      </w:r>
      <w:r w:rsidRPr="009041A6">
        <w:rPr>
          <w:rFonts w:ascii="Helvetica" w:eastAsia="宋体" w:hAnsi="Helvetica" w:cs="Helvetica" w:hint="eastAsia"/>
          <w:color w:val="FF0000"/>
          <w:kern w:val="0"/>
          <w:szCs w:val="21"/>
          <w:shd w:val="clear" w:color="auto" w:fill="FFFFEE"/>
        </w:rPr>
        <w:t>之日起几日内做出行政复议决定</w:t>
      </w:r>
      <w:r w:rsidRPr="009041A6">
        <w:rPr>
          <w:rFonts w:ascii="Helvetica" w:eastAsia="宋体" w:hAnsi="Helvetica" w:cs="Helvetica" w:hint="eastAsia"/>
          <w:color w:val="FF0000"/>
          <w:kern w:val="0"/>
          <w:szCs w:val="21"/>
          <w:shd w:val="clear" w:color="auto" w:fill="FFFFEE"/>
        </w:rPr>
        <w:t>( ).</w:t>
      </w:r>
    </w:p>
    <w:p w:rsidR="008A1770" w:rsidRPr="009041A6" w:rsidRDefault="008A1770" w:rsidP="009041A6">
      <w:pPr>
        <w:pStyle w:val="a4"/>
        <w:numPr>
          <w:ilvl w:val="0"/>
          <w:numId w:val="2"/>
        </w:numPr>
        <w:ind w:firstLineChars="0"/>
        <w:rPr>
          <w:rFonts w:ascii="Helvetica" w:eastAsia="宋体" w:hAnsi="Helvetica" w:cs="Helvetica" w:hint="eastAsia"/>
          <w:color w:val="FF0000"/>
          <w:kern w:val="0"/>
          <w:szCs w:val="21"/>
          <w:shd w:val="clear" w:color="auto" w:fill="FFFFEE"/>
        </w:rPr>
      </w:pPr>
      <w:r w:rsidRPr="009041A6">
        <w:rPr>
          <w:rFonts w:ascii="Helvetica" w:eastAsia="宋体" w:hAnsi="Helvetica" w:cs="Helvetica" w:hint="eastAsia"/>
          <w:color w:val="FF0000"/>
          <w:kern w:val="0"/>
          <w:szCs w:val="21"/>
          <w:shd w:val="clear" w:color="auto" w:fill="FFFFEE"/>
        </w:rPr>
        <w:t>下列关于卫生行政诉讼的说法中</w:t>
      </w:r>
      <w:r w:rsidR="00DE3AC9">
        <w:rPr>
          <w:rFonts w:ascii="Helvetica" w:eastAsia="宋体" w:hAnsi="Helvetica" w:cs="Helvetica" w:hint="eastAsia"/>
          <w:color w:val="FF0000"/>
          <w:kern w:val="0"/>
          <w:szCs w:val="21"/>
          <w:shd w:val="clear" w:color="auto" w:fill="FFFFEE"/>
        </w:rPr>
        <w:t>错</w:t>
      </w:r>
      <w:r w:rsidRPr="009041A6">
        <w:rPr>
          <w:rFonts w:ascii="Helvetica" w:eastAsia="宋体" w:hAnsi="Helvetica" w:cs="Helvetica" w:hint="eastAsia"/>
          <w:color w:val="FF0000"/>
          <w:kern w:val="0"/>
          <w:szCs w:val="21"/>
          <w:shd w:val="clear" w:color="auto" w:fill="FFFFEE"/>
        </w:rPr>
        <w:t>误的是</w:t>
      </w:r>
      <w:r w:rsidRPr="009041A6">
        <w:rPr>
          <w:rFonts w:ascii="Helvetica" w:eastAsia="宋体" w:hAnsi="Helvetica" w:cs="Helvetica" w:hint="eastAsia"/>
          <w:color w:val="FF0000"/>
          <w:kern w:val="0"/>
          <w:szCs w:val="21"/>
          <w:shd w:val="clear" w:color="auto" w:fill="FFFFEE"/>
        </w:rPr>
        <w:t>( ).</w:t>
      </w:r>
    </w:p>
    <w:p w:rsidR="008A1770" w:rsidRPr="009041A6" w:rsidRDefault="008A1770" w:rsidP="009041A6">
      <w:pPr>
        <w:pStyle w:val="a4"/>
        <w:numPr>
          <w:ilvl w:val="0"/>
          <w:numId w:val="2"/>
        </w:numPr>
        <w:ind w:firstLineChars="0"/>
        <w:rPr>
          <w:rFonts w:ascii="Helvetica" w:eastAsia="宋体" w:hAnsi="Helvetica" w:cs="Helvetica" w:hint="eastAsia"/>
          <w:color w:val="FF0000"/>
          <w:kern w:val="0"/>
          <w:szCs w:val="21"/>
          <w:shd w:val="clear" w:color="auto" w:fill="FFFFEE"/>
        </w:rPr>
      </w:pPr>
      <w:r w:rsidRPr="009041A6">
        <w:rPr>
          <w:rFonts w:ascii="Helvetica" w:eastAsia="宋体" w:hAnsi="Helvetica" w:cs="Helvetica" w:hint="eastAsia"/>
          <w:color w:val="FF0000"/>
          <w:kern w:val="0"/>
          <w:szCs w:val="21"/>
          <w:shd w:val="clear" w:color="auto" w:fill="FFFFEE"/>
        </w:rPr>
        <w:t>下列有关《传染病防治去》的叙述中。正确的是</w:t>
      </w:r>
      <w:r w:rsidRPr="009041A6">
        <w:rPr>
          <w:rFonts w:ascii="Helvetica" w:eastAsia="宋体" w:hAnsi="Helvetica" w:cs="Helvetica" w:hint="eastAsia"/>
          <w:color w:val="FF0000"/>
          <w:kern w:val="0"/>
          <w:szCs w:val="21"/>
          <w:shd w:val="clear" w:color="auto" w:fill="FFFFEE"/>
        </w:rPr>
        <w:t>( ).</w:t>
      </w:r>
    </w:p>
    <w:p w:rsidR="008A1770" w:rsidRPr="009041A6" w:rsidRDefault="008A1770" w:rsidP="009041A6">
      <w:pPr>
        <w:pStyle w:val="a4"/>
        <w:numPr>
          <w:ilvl w:val="0"/>
          <w:numId w:val="2"/>
        </w:numPr>
        <w:ind w:firstLineChars="0"/>
        <w:rPr>
          <w:rFonts w:ascii="Helvetica" w:eastAsia="宋体" w:hAnsi="Helvetica" w:cs="Helvetica" w:hint="eastAsia"/>
          <w:color w:val="FF0000"/>
          <w:kern w:val="0"/>
          <w:szCs w:val="21"/>
          <w:shd w:val="clear" w:color="auto" w:fill="FFFFEE"/>
        </w:rPr>
      </w:pPr>
      <w:r w:rsidRPr="009041A6">
        <w:rPr>
          <w:rFonts w:ascii="Helvetica" w:eastAsia="宋体" w:hAnsi="Helvetica" w:cs="Helvetica" w:hint="eastAsia"/>
          <w:color w:val="FF0000"/>
          <w:kern w:val="0"/>
          <w:szCs w:val="21"/>
          <w:shd w:val="clear" w:color="auto" w:fill="FFFFEE"/>
        </w:rPr>
        <w:t>下列有关公共场所卫生的叙述中</w:t>
      </w:r>
      <w:r w:rsidR="00DE3AC9">
        <w:rPr>
          <w:rFonts w:ascii="Helvetica" w:eastAsia="宋体" w:hAnsi="Helvetica" w:cs="Helvetica" w:hint="eastAsia"/>
          <w:color w:val="FF0000"/>
          <w:kern w:val="0"/>
          <w:szCs w:val="21"/>
          <w:shd w:val="clear" w:color="auto" w:fill="FFFFEE"/>
        </w:rPr>
        <w:t>错</w:t>
      </w:r>
      <w:r w:rsidRPr="009041A6">
        <w:rPr>
          <w:rFonts w:ascii="Helvetica" w:eastAsia="宋体" w:hAnsi="Helvetica" w:cs="Helvetica" w:hint="eastAsia"/>
          <w:color w:val="FF0000"/>
          <w:kern w:val="0"/>
          <w:szCs w:val="21"/>
          <w:shd w:val="clear" w:color="auto" w:fill="FFFFEE"/>
        </w:rPr>
        <w:t>误的是</w:t>
      </w:r>
      <w:r w:rsidRPr="009041A6">
        <w:rPr>
          <w:rFonts w:ascii="Helvetica" w:eastAsia="宋体" w:hAnsi="Helvetica" w:cs="Helvetica" w:hint="eastAsia"/>
          <w:color w:val="FF0000"/>
          <w:kern w:val="0"/>
          <w:szCs w:val="21"/>
          <w:shd w:val="clear" w:color="auto" w:fill="FFFFEE"/>
        </w:rPr>
        <w:t>()</w:t>
      </w:r>
      <w:r w:rsidRPr="009041A6">
        <w:rPr>
          <w:rFonts w:ascii="Helvetica" w:eastAsia="宋体" w:hAnsi="Helvetica" w:cs="Helvetica" w:hint="eastAsia"/>
          <w:color w:val="FF0000"/>
          <w:kern w:val="0"/>
          <w:szCs w:val="21"/>
          <w:shd w:val="clear" w:color="auto" w:fill="FFFFEE"/>
        </w:rPr>
        <w:t>。</w:t>
      </w:r>
    </w:p>
    <w:p w:rsidR="008A1770" w:rsidRPr="009041A6" w:rsidRDefault="008A1770" w:rsidP="009041A6">
      <w:pPr>
        <w:pStyle w:val="a4"/>
        <w:numPr>
          <w:ilvl w:val="0"/>
          <w:numId w:val="2"/>
        </w:numPr>
        <w:ind w:firstLineChars="0"/>
        <w:rPr>
          <w:rFonts w:ascii="Helvetica" w:eastAsia="宋体" w:hAnsi="Helvetica" w:cs="Helvetica" w:hint="eastAsia"/>
          <w:color w:val="FF0000"/>
          <w:kern w:val="0"/>
          <w:szCs w:val="21"/>
          <w:shd w:val="clear" w:color="auto" w:fill="FFFFEE"/>
        </w:rPr>
      </w:pPr>
      <w:r w:rsidRPr="009041A6">
        <w:rPr>
          <w:rFonts w:ascii="Helvetica" w:eastAsia="宋体" w:hAnsi="Helvetica" w:cs="Helvetica" w:hint="eastAsia"/>
          <w:color w:val="FF0000"/>
          <w:kern w:val="0"/>
          <w:szCs w:val="21"/>
          <w:shd w:val="clear" w:color="auto" w:fill="FFFFEE"/>
        </w:rPr>
        <w:lastRenderedPageBreak/>
        <w:t>福建省政府制定的《福建省突发公共卫生事件应意办法》属于</w:t>
      </w:r>
      <w:r w:rsidRPr="009041A6">
        <w:rPr>
          <w:rFonts w:ascii="Helvetica" w:eastAsia="宋体" w:hAnsi="Helvetica" w:cs="Helvetica" w:hint="eastAsia"/>
          <w:color w:val="FF0000"/>
          <w:kern w:val="0"/>
          <w:szCs w:val="21"/>
          <w:shd w:val="clear" w:color="auto" w:fill="FFFFEE"/>
        </w:rPr>
        <w:t>()</w:t>
      </w:r>
      <w:r w:rsidRPr="009041A6">
        <w:rPr>
          <w:rFonts w:ascii="Helvetica" w:eastAsia="宋体" w:hAnsi="Helvetica" w:cs="Helvetica" w:hint="eastAsia"/>
          <w:color w:val="FF0000"/>
          <w:kern w:val="0"/>
          <w:szCs w:val="21"/>
          <w:shd w:val="clear" w:color="auto" w:fill="FFFFEE"/>
        </w:rPr>
        <w:t>。</w:t>
      </w:r>
    </w:p>
    <w:p w:rsidR="008A1770" w:rsidRPr="009041A6" w:rsidRDefault="008A1770" w:rsidP="009041A6">
      <w:pPr>
        <w:pStyle w:val="a4"/>
        <w:numPr>
          <w:ilvl w:val="0"/>
          <w:numId w:val="2"/>
        </w:numPr>
        <w:ind w:firstLineChars="0"/>
        <w:rPr>
          <w:rFonts w:ascii="Helvetica" w:eastAsia="宋体" w:hAnsi="Helvetica" w:cs="Helvetica" w:hint="eastAsia"/>
          <w:color w:val="FF0000"/>
          <w:kern w:val="0"/>
          <w:szCs w:val="21"/>
          <w:shd w:val="clear" w:color="auto" w:fill="FFFFEE"/>
        </w:rPr>
      </w:pPr>
      <w:r w:rsidRPr="009041A6">
        <w:rPr>
          <w:rFonts w:ascii="Helvetica" w:eastAsia="宋体" w:hAnsi="Helvetica" w:cs="Helvetica" w:hint="eastAsia"/>
          <w:color w:val="FF0000"/>
          <w:kern w:val="0"/>
          <w:szCs w:val="21"/>
          <w:shd w:val="clear" w:color="auto" w:fill="FFFFEE"/>
        </w:rPr>
        <w:t>(</w:t>
      </w:r>
      <w:r w:rsidRPr="009041A6">
        <w:rPr>
          <w:rFonts w:ascii="Helvetica" w:eastAsia="宋体" w:hAnsi="Helvetica" w:cs="Helvetica" w:hint="eastAsia"/>
          <w:color w:val="FF0000"/>
          <w:kern w:val="0"/>
          <w:szCs w:val="21"/>
          <w:shd w:val="clear" w:color="auto" w:fill="FFFFEE"/>
        </w:rPr>
        <w:t>《突发公共卫生事件应急条例》属于</w:t>
      </w:r>
      <w:r w:rsidRPr="009041A6">
        <w:rPr>
          <w:rFonts w:ascii="Helvetica" w:eastAsia="宋体" w:hAnsi="Helvetica" w:cs="Helvetica" w:hint="eastAsia"/>
          <w:color w:val="FF0000"/>
          <w:kern w:val="0"/>
          <w:szCs w:val="21"/>
          <w:shd w:val="clear" w:color="auto" w:fill="FFFFEE"/>
        </w:rPr>
        <w:t>()</w:t>
      </w:r>
      <w:r w:rsidRPr="009041A6">
        <w:rPr>
          <w:rFonts w:ascii="Helvetica" w:eastAsia="宋体" w:hAnsi="Helvetica" w:cs="Helvetica" w:hint="eastAsia"/>
          <w:color w:val="FF0000"/>
          <w:kern w:val="0"/>
          <w:szCs w:val="21"/>
          <w:shd w:val="clear" w:color="auto" w:fill="FFFFEE"/>
        </w:rPr>
        <w:t>。</w:t>
      </w:r>
    </w:p>
    <w:p w:rsidR="008A1770" w:rsidRPr="009041A6" w:rsidRDefault="008A1770" w:rsidP="009041A6">
      <w:pPr>
        <w:pStyle w:val="a4"/>
        <w:numPr>
          <w:ilvl w:val="0"/>
          <w:numId w:val="2"/>
        </w:numPr>
        <w:ind w:firstLineChars="0"/>
        <w:rPr>
          <w:rFonts w:ascii="Helvetica" w:eastAsia="宋体" w:hAnsi="Helvetica" w:cs="Helvetica" w:hint="eastAsia"/>
          <w:color w:val="FF0000"/>
          <w:kern w:val="0"/>
          <w:szCs w:val="21"/>
          <w:shd w:val="clear" w:color="auto" w:fill="FFFFEE"/>
        </w:rPr>
      </w:pPr>
      <w:r w:rsidRPr="009041A6">
        <w:rPr>
          <w:rFonts w:ascii="Helvetica" w:eastAsia="宋体" w:hAnsi="Helvetica" w:cs="Helvetica" w:hint="eastAsia"/>
          <w:color w:val="FF0000"/>
          <w:kern w:val="0"/>
          <w:szCs w:val="21"/>
          <w:shd w:val="clear" w:color="auto" w:fill="FFFFEE"/>
        </w:rPr>
        <w:t>婚前保健不包括</w:t>
      </w:r>
      <w:r w:rsidRPr="009041A6">
        <w:rPr>
          <w:rFonts w:ascii="Helvetica" w:eastAsia="宋体" w:hAnsi="Helvetica" w:cs="Helvetica" w:hint="eastAsia"/>
          <w:color w:val="FF0000"/>
          <w:kern w:val="0"/>
          <w:szCs w:val="21"/>
          <w:shd w:val="clear" w:color="auto" w:fill="FFFFEE"/>
        </w:rPr>
        <w:t>:()</w:t>
      </w:r>
      <w:r w:rsidRPr="009041A6">
        <w:rPr>
          <w:rFonts w:ascii="Helvetica" w:eastAsia="宋体" w:hAnsi="Helvetica" w:cs="Helvetica" w:hint="eastAsia"/>
          <w:color w:val="FF0000"/>
          <w:kern w:val="0"/>
          <w:szCs w:val="21"/>
          <w:shd w:val="clear" w:color="auto" w:fill="FFFFEE"/>
        </w:rPr>
        <w:t>。</w:t>
      </w:r>
    </w:p>
    <w:p w:rsidR="008A1770" w:rsidRPr="009041A6" w:rsidRDefault="008A1770" w:rsidP="009041A6">
      <w:pPr>
        <w:pStyle w:val="a4"/>
        <w:numPr>
          <w:ilvl w:val="0"/>
          <w:numId w:val="2"/>
        </w:numPr>
        <w:ind w:firstLineChars="0"/>
        <w:rPr>
          <w:rFonts w:ascii="Helvetica" w:eastAsia="宋体" w:hAnsi="Helvetica" w:cs="Helvetica" w:hint="eastAsia"/>
          <w:color w:val="FF0000"/>
          <w:kern w:val="0"/>
          <w:szCs w:val="21"/>
          <w:shd w:val="clear" w:color="auto" w:fill="FFFFEE"/>
        </w:rPr>
      </w:pPr>
      <w:r w:rsidRPr="009041A6">
        <w:rPr>
          <w:rFonts w:ascii="Helvetica" w:eastAsia="宋体" w:hAnsi="Helvetica" w:cs="Helvetica" w:hint="eastAsia"/>
          <w:color w:val="FF0000"/>
          <w:kern w:val="0"/>
          <w:szCs w:val="21"/>
          <w:shd w:val="clear" w:color="auto" w:fill="FFFFEE"/>
        </w:rPr>
        <w:t>以下属于解决卫生行政纠纷司法途径的是</w:t>
      </w:r>
      <w:r w:rsidRPr="009041A6">
        <w:rPr>
          <w:rFonts w:ascii="Helvetica" w:eastAsia="宋体" w:hAnsi="Helvetica" w:cs="Helvetica" w:hint="eastAsia"/>
          <w:color w:val="FF0000"/>
          <w:kern w:val="0"/>
          <w:szCs w:val="21"/>
          <w:shd w:val="clear" w:color="auto" w:fill="FFFFEE"/>
        </w:rPr>
        <w:t>( )</w:t>
      </w:r>
      <w:r w:rsidRPr="009041A6">
        <w:rPr>
          <w:rFonts w:ascii="Helvetica" w:eastAsia="宋体" w:hAnsi="Helvetica" w:cs="Helvetica" w:hint="eastAsia"/>
          <w:color w:val="FF0000"/>
          <w:kern w:val="0"/>
          <w:szCs w:val="21"/>
          <w:shd w:val="clear" w:color="auto" w:fill="FFFFEE"/>
        </w:rPr>
        <w:t>。</w:t>
      </w:r>
    </w:p>
    <w:p w:rsidR="008A1770" w:rsidRPr="009041A6" w:rsidRDefault="008A1770" w:rsidP="009041A6">
      <w:pPr>
        <w:pStyle w:val="a4"/>
        <w:numPr>
          <w:ilvl w:val="0"/>
          <w:numId w:val="2"/>
        </w:numPr>
        <w:ind w:firstLineChars="0"/>
        <w:rPr>
          <w:rFonts w:ascii="Helvetica" w:eastAsia="宋体" w:hAnsi="Helvetica" w:cs="Helvetica" w:hint="eastAsia"/>
          <w:color w:val="FF0000"/>
          <w:kern w:val="0"/>
          <w:szCs w:val="21"/>
          <w:shd w:val="clear" w:color="auto" w:fill="FFFFEE"/>
        </w:rPr>
      </w:pPr>
      <w:r w:rsidRPr="009041A6">
        <w:rPr>
          <w:rFonts w:ascii="Helvetica" w:eastAsia="宋体" w:hAnsi="Helvetica" w:cs="Helvetica" w:hint="eastAsia"/>
          <w:color w:val="FF0000"/>
          <w:kern w:val="0"/>
          <w:szCs w:val="21"/>
          <w:shd w:val="clear" w:color="auto" w:fill="FFFFEE"/>
        </w:rPr>
        <w:t>卫生法律关系包括的要素为</w:t>
      </w:r>
      <w:r w:rsidRPr="009041A6">
        <w:rPr>
          <w:rFonts w:ascii="Helvetica" w:eastAsia="宋体" w:hAnsi="Helvetica" w:cs="Helvetica" w:hint="eastAsia"/>
          <w:color w:val="FF0000"/>
          <w:kern w:val="0"/>
          <w:szCs w:val="21"/>
          <w:shd w:val="clear" w:color="auto" w:fill="FFFFEE"/>
        </w:rPr>
        <w:t>( ).</w:t>
      </w:r>
    </w:p>
    <w:p w:rsidR="008A1770" w:rsidRPr="009041A6" w:rsidRDefault="008A1770" w:rsidP="009041A6">
      <w:pPr>
        <w:pStyle w:val="a4"/>
        <w:numPr>
          <w:ilvl w:val="0"/>
          <w:numId w:val="2"/>
        </w:numPr>
        <w:ind w:firstLineChars="0"/>
        <w:rPr>
          <w:rFonts w:ascii="Helvetica" w:eastAsia="宋体" w:hAnsi="Helvetica" w:cs="Helvetica" w:hint="eastAsia"/>
          <w:color w:val="FF0000"/>
          <w:kern w:val="0"/>
          <w:szCs w:val="21"/>
          <w:shd w:val="clear" w:color="auto" w:fill="FFFFEE"/>
        </w:rPr>
      </w:pPr>
      <w:r w:rsidRPr="009041A6">
        <w:rPr>
          <w:rFonts w:ascii="Helvetica" w:eastAsia="宋体" w:hAnsi="Helvetica" w:cs="Helvetica" w:hint="eastAsia"/>
          <w:color w:val="FF0000"/>
          <w:kern w:val="0"/>
          <w:szCs w:val="21"/>
          <w:shd w:val="clear" w:color="auto" w:fill="FFFFEE"/>
        </w:rPr>
        <w:t>下列</w:t>
      </w:r>
      <w:r w:rsidR="00DE3AC9">
        <w:rPr>
          <w:rFonts w:ascii="Helvetica" w:eastAsia="宋体" w:hAnsi="Helvetica" w:cs="Helvetica" w:hint="eastAsia"/>
          <w:color w:val="FF0000"/>
          <w:kern w:val="0"/>
          <w:szCs w:val="21"/>
          <w:shd w:val="clear" w:color="auto" w:fill="FFFFEE"/>
        </w:rPr>
        <w:t>选</w:t>
      </w:r>
      <w:r w:rsidRPr="009041A6">
        <w:rPr>
          <w:rFonts w:ascii="Helvetica" w:eastAsia="宋体" w:hAnsi="Helvetica" w:cs="Helvetica" w:hint="eastAsia"/>
          <w:color w:val="FF0000"/>
          <w:kern w:val="0"/>
          <w:szCs w:val="21"/>
          <w:shd w:val="clear" w:color="auto" w:fill="FFFFEE"/>
        </w:rPr>
        <w:t>项中属于我国卫生法的</w:t>
      </w:r>
      <w:r w:rsidR="00DE3AC9">
        <w:rPr>
          <w:rFonts w:ascii="Helvetica" w:eastAsia="宋体" w:hAnsi="Helvetica" w:cs="Helvetica" w:hint="eastAsia"/>
          <w:color w:val="FF0000"/>
          <w:kern w:val="0"/>
          <w:szCs w:val="21"/>
          <w:shd w:val="clear" w:color="auto" w:fill="FFFFEE"/>
        </w:rPr>
        <w:t>渊</w:t>
      </w:r>
      <w:r w:rsidRPr="009041A6">
        <w:rPr>
          <w:rFonts w:ascii="Helvetica" w:eastAsia="宋体" w:hAnsi="Helvetica" w:cs="Helvetica" w:hint="eastAsia"/>
          <w:color w:val="FF0000"/>
          <w:kern w:val="0"/>
          <w:szCs w:val="21"/>
          <w:shd w:val="clear" w:color="auto" w:fill="FFFFEE"/>
        </w:rPr>
        <w:t>源的是</w:t>
      </w:r>
      <w:r w:rsidRPr="009041A6">
        <w:rPr>
          <w:rFonts w:ascii="Helvetica" w:eastAsia="宋体" w:hAnsi="Helvetica" w:cs="Helvetica" w:hint="eastAsia"/>
          <w:color w:val="FF0000"/>
          <w:kern w:val="0"/>
          <w:szCs w:val="21"/>
          <w:shd w:val="clear" w:color="auto" w:fill="FFFFEE"/>
        </w:rPr>
        <w:t>( ).</w:t>
      </w:r>
    </w:p>
    <w:p w:rsidR="008A1770" w:rsidRPr="009041A6" w:rsidRDefault="008A1770" w:rsidP="009041A6">
      <w:pPr>
        <w:pStyle w:val="a4"/>
        <w:numPr>
          <w:ilvl w:val="0"/>
          <w:numId w:val="2"/>
        </w:numPr>
        <w:ind w:firstLineChars="0"/>
        <w:rPr>
          <w:rFonts w:ascii="Helvetica" w:eastAsia="宋体" w:hAnsi="Helvetica" w:cs="Helvetica" w:hint="eastAsia"/>
          <w:color w:val="FF0000"/>
          <w:kern w:val="0"/>
          <w:szCs w:val="21"/>
          <w:shd w:val="clear" w:color="auto" w:fill="FFFFEE"/>
        </w:rPr>
      </w:pPr>
      <w:r w:rsidRPr="009041A6">
        <w:rPr>
          <w:rFonts w:ascii="Helvetica" w:eastAsia="宋体" w:hAnsi="Helvetica" w:cs="Helvetica" w:hint="eastAsia"/>
          <w:color w:val="FF0000"/>
          <w:kern w:val="0"/>
          <w:szCs w:val="21"/>
          <w:shd w:val="clear" w:color="auto" w:fill="FFFFEE"/>
        </w:rPr>
        <w:t>下列</w:t>
      </w:r>
      <w:r w:rsidR="00DE3AC9">
        <w:rPr>
          <w:rFonts w:ascii="Helvetica" w:eastAsia="宋体" w:hAnsi="Helvetica" w:cs="Helvetica" w:hint="eastAsia"/>
          <w:color w:val="FF0000"/>
          <w:kern w:val="0"/>
          <w:szCs w:val="21"/>
          <w:shd w:val="clear" w:color="auto" w:fill="FFFFEE"/>
        </w:rPr>
        <w:t>选</w:t>
      </w:r>
      <w:r w:rsidRPr="009041A6">
        <w:rPr>
          <w:rFonts w:ascii="Helvetica" w:eastAsia="宋体" w:hAnsi="Helvetica" w:cs="Helvetica" w:hint="eastAsia"/>
          <w:color w:val="FF0000"/>
          <w:kern w:val="0"/>
          <w:szCs w:val="21"/>
          <w:shd w:val="clear" w:color="auto" w:fill="FFFFEE"/>
        </w:rPr>
        <w:t>项中属于行政处罚的是</w:t>
      </w:r>
      <w:r w:rsidRPr="009041A6">
        <w:rPr>
          <w:rFonts w:ascii="Helvetica" w:eastAsia="宋体" w:hAnsi="Helvetica" w:cs="Helvetica" w:hint="eastAsia"/>
          <w:color w:val="FF0000"/>
          <w:kern w:val="0"/>
          <w:szCs w:val="21"/>
          <w:shd w:val="clear" w:color="auto" w:fill="FFFFEE"/>
        </w:rPr>
        <w:t>( ).</w:t>
      </w:r>
    </w:p>
    <w:p w:rsidR="008A1770" w:rsidRPr="009041A6" w:rsidRDefault="008A1770" w:rsidP="009041A6">
      <w:pPr>
        <w:pStyle w:val="a4"/>
        <w:numPr>
          <w:ilvl w:val="0"/>
          <w:numId w:val="2"/>
        </w:numPr>
        <w:ind w:firstLineChars="0"/>
        <w:rPr>
          <w:rFonts w:ascii="Helvetica" w:eastAsia="宋体" w:hAnsi="Helvetica" w:cs="Helvetica" w:hint="eastAsia"/>
          <w:color w:val="FF0000"/>
          <w:kern w:val="0"/>
          <w:szCs w:val="21"/>
          <w:shd w:val="clear" w:color="auto" w:fill="FFFFEE"/>
        </w:rPr>
      </w:pPr>
      <w:r w:rsidRPr="009041A6">
        <w:rPr>
          <w:rFonts w:ascii="Helvetica" w:eastAsia="宋体" w:hAnsi="Helvetica" w:cs="Helvetica" w:hint="eastAsia"/>
          <w:color w:val="FF0000"/>
          <w:kern w:val="0"/>
          <w:szCs w:val="21"/>
          <w:shd w:val="clear" w:color="auto" w:fill="FFFFEE"/>
        </w:rPr>
        <w:t>卫生法律责任包括</w:t>
      </w:r>
      <w:r w:rsidRPr="009041A6">
        <w:rPr>
          <w:rFonts w:ascii="Helvetica" w:eastAsia="宋体" w:hAnsi="Helvetica" w:cs="Helvetica" w:hint="eastAsia"/>
          <w:color w:val="FF0000"/>
          <w:kern w:val="0"/>
          <w:szCs w:val="21"/>
          <w:shd w:val="clear" w:color="auto" w:fill="FFFFEE"/>
        </w:rPr>
        <w:t>( )</w:t>
      </w:r>
      <w:r w:rsidRPr="009041A6">
        <w:rPr>
          <w:rFonts w:ascii="Helvetica" w:eastAsia="宋体" w:hAnsi="Helvetica" w:cs="Helvetica" w:hint="eastAsia"/>
          <w:color w:val="FF0000"/>
          <w:kern w:val="0"/>
          <w:szCs w:val="21"/>
          <w:shd w:val="clear" w:color="auto" w:fill="FFFFEE"/>
        </w:rPr>
        <w:t>。</w:t>
      </w:r>
    </w:p>
    <w:p w:rsidR="008A1770" w:rsidRPr="009041A6" w:rsidRDefault="008A1770" w:rsidP="009041A6">
      <w:pPr>
        <w:pStyle w:val="a4"/>
        <w:numPr>
          <w:ilvl w:val="0"/>
          <w:numId w:val="2"/>
        </w:numPr>
        <w:ind w:firstLineChars="0"/>
        <w:rPr>
          <w:rFonts w:ascii="Helvetica" w:eastAsia="宋体" w:hAnsi="Helvetica" w:cs="Helvetica" w:hint="eastAsia"/>
          <w:color w:val="FF0000"/>
          <w:kern w:val="0"/>
          <w:szCs w:val="21"/>
          <w:shd w:val="clear" w:color="auto" w:fill="FFFFEE"/>
        </w:rPr>
      </w:pPr>
      <w:r w:rsidRPr="009041A6">
        <w:rPr>
          <w:rFonts w:ascii="Helvetica" w:eastAsia="宋体" w:hAnsi="Helvetica" w:cs="Helvetica" w:hint="eastAsia"/>
          <w:color w:val="FF0000"/>
          <w:kern w:val="0"/>
          <w:szCs w:val="21"/>
          <w:shd w:val="clear" w:color="auto" w:fill="FFFFEE"/>
        </w:rPr>
        <w:t>医疗废物包括</w:t>
      </w:r>
      <w:r w:rsidRPr="009041A6">
        <w:rPr>
          <w:rFonts w:ascii="Helvetica" w:eastAsia="宋体" w:hAnsi="Helvetica" w:cs="Helvetica" w:hint="eastAsia"/>
          <w:color w:val="FF0000"/>
          <w:kern w:val="0"/>
          <w:szCs w:val="21"/>
          <w:shd w:val="clear" w:color="auto" w:fill="FFFFEE"/>
        </w:rPr>
        <w:t>( ).</w:t>
      </w:r>
    </w:p>
    <w:p w:rsidR="008A1770" w:rsidRPr="009041A6" w:rsidRDefault="008A1770" w:rsidP="009041A6">
      <w:pPr>
        <w:pStyle w:val="a4"/>
        <w:numPr>
          <w:ilvl w:val="0"/>
          <w:numId w:val="2"/>
        </w:numPr>
        <w:ind w:firstLineChars="0"/>
        <w:rPr>
          <w:rFonts w:ascii="Helvetica" w:eastAsia="宋体" w:hAnsi="Helvetica" w:cs="Helvetica" w:hint="eastAsia"/>
          <w:color w:val="FF0000"/>
          <w:kern w:val="0"/>
          <w:szCs w:val="21"/>
          <w:shd w:val="clear" w:color="auto" w:fill="FFFFEE"/>
        </w:rPr>
      </w:pPr>
      <w:r w:rsidRPr="009041A6">
        <w:rPr>
          <w:rFonts w:ascii="Helvetica" w:eastAsia="宋体" w:hAnsi="Helvetica" w:cs="Helvetica" w:hint="eastAsia"/>
          <w:color w:val="FF0000"/>
          <w:kern w:val="0"/>
          <w:szCs w:val="21"/>
          <w:shd w:val="clear" w:color="auto" w:fill="FFFFEE"/>
        </w:rPr>
        <w:t>卫生行政执法行为的效力包括</w:t>
      </w:r>
      <w:r w:rsidRPr="009041A6">
        <w:rPr>
          <w:rFonts w:ascii="Helvetica" w:eastAsia="宋体" w:hAnsi="Helvetica" w:cs="Helvetica" w:hint="eastAsia"/>
          <w:color w:val="FF0000"/>
          <w:kern w:val="0"/>
          <w:szCs w:val="21"/>
          <w:shd w:val="clear" w:color="auto" w:fill="FFFFEE"/>
        </w:rPr>
        <w:t>()</w:t>
      </w:r>
      <w:r w:rsidRPr="009041A6">
        <w:rPr>
          <w:rFonts w:ascii="Helvetica" w:eastAsia="宋体" w:hAnsi="Helvetica" w:cs="Helvetica" w:hint="eastAsia"/>
          <w:color w:val="FF0000"/>
          <w:kern w:val="0"/>
          <w:szCs w:val="21"/>
          <w:shd w:val="clear" w:color="auto" w:fill="FFFFEE"/>
        </w:rPr>
        <w:t>。</w:t>
      </w:r>
    </w:p>
    <w:p w:rsidR="008A1770" w:rsidRPr="009041A6" w:rsidRDefault="008A1770" w:rsidP="009041A6">
      <w:pPr>
        <w:pStyle w:val="a4"/>
        <w:numPr>
          <w:ilvl w:val="0"/>
          <w:numId w:val="2"/>
        </w:numPr>
        <w:ind w:firstLineChars="0"/>
        <w:rPr>
          <w:rFonts w:ascii="Helvetica" w:eastAsia="宋体" w:hAnsi="Helvetica" w:cs="Helvetica" w:hint="eastAsia"/>
          <w:color w:val="FF0000"/>
          <w:kern w:val="0"/>
          <w:szCs w:val="21"/>
          <w:shd w:val="clear" w:color="auto" w:fill="FFFFEE"/>
        </w:rPr>
      </w:pPr>
      <w:r w:rsidRPr="009041A6">
        <w:rPr>
          <w:rFonts w:ascii="Helvetica" w:eastAsia="宋体" w:hAnsi="Helvetica" w:cs="Helvetica" w:hint="eastAsia"/>
          <w:color w:val="FF0000"/>
          <w:kern w:val="0"/>
          <w:szCs w:val="21"/>
          <w:shd w:val="clear" w:color="auto" w:fill="FFFFEE"/>
        </w:rPr>
        <w:t>下列关于卫生行政诉讼的说法中正确的是</w:t>
      </w:r>
      <w:r w:rsidRPr="009041A6">
        <w:rPr>
          <w:rFonts w:ascii="Helvetica" w:eastAsia="宋体" w:hAnsi="Helvetica" w:cs="Helvetica" w:hint="eastAsia"/>
          <w:color w:val="FF0000"/>
          <w:kern w:val="0"/>
          <w:szCs w:val="21"/>
          <w:shd w:val="clear" w:color="auto" w:fill="FFFFEE"/>
        </w:rPr>
        <w:t>()</w:t>
      </w:r>
      <w:r w:rsidRPr="009041A6">
        <w:rPr>
          <w:rFonts w:ascii="Helvetica" w:eastAsia="宋体" w:hAnsi="Helvetica" w:cs="Helvetica" w:hint="eastAsia"/>
          <w:color w:val="FF0000"/>
          <w:kern w:val="0"/>
          <w:szCs w:val="21"/>
          <w:shd w:val="clear" w:color="auto" w:fill="FFFFEE"/>
        </w:rPr>
        <w:t>。</w:t>
      </w:r>
    </w:p>
    <w:p w:rsidR="008A1770" w:rsidRPr="009041A6" w:rsidRDefault="008A1770" w:rsidP="009041A6">
      <w:pPr>
        <w:pStyle w:val="a4"/>
        <w:numPr>
          <w:ilvl w:val="0"/>
          <w:numId w:val="2"/>
        </w:numPr>
        <w:ind w:firstLineChars="0"/>
        <w:rPr>
          <w:rFonts w:ascii="Helvetica" w:eastAsia="宋体" w:hAnsi="Helvetica" w:cs="Helvetica" w:hint="eastAsia"/>
          <w:color w:val="FF0000"/>
          <w:kern w:val="0"/>
          <w:szCs w:val="21"/>
          <w:shd w:val="clear" w:color="auto" w:fill="FFFFEE"/>
        </w:rPr>
      </w:pPr>
      <w:r w:rsidRPr="009041A6">
        <w:rPr>
          <w:rFonts w:ascii="Helvetica" w:eastAsia="宋体" w:hAnsi="Helvetica" w:cs="Helvetica" w:hint="eastAsia"/>
          <w:color w:val="FF0000"/>
          <w:kern w:val="0"/>
          <w:szCs w:val="21"/>
          <w:shd w:val="clear" w:color="auto" w:fill="FFFFEE"/>
        </w:rPr>
        <w:t>突发公共卫生事件的种类包括</w:t>
      </w:r>
      <w:r w:rsidRPr="009041A6">
        <w:rPr>
          <w:rFonts w:ascii="Helvetica" w:eastAsia="宋体" w:hAnsi="Helvetica" w:cs="Helvetica" w:hint="eastAsia"/>
          <w:color w:val="FF0000"/>
          <w:kern w:val="0"/>
          <w:szCs w:val="21"/>
          <w:shd w:val="clear" w:color="auto" w:fill="FFFFEE"/>
        </w:rPr>
        <w:t>()</w:t>
      </w:r>
      <w:r w:rsidRPr="009041A6">
        <w:rPr>
          <w:rFonts w:ascii="Helvetica" w:eastAsia="宋体" w:hAnsi="Helvetica" w:cs="Helvetica" w:hint="eastAsia"/>
          <w:color w:val="FF0000"/>
          <w:kern w:val="0"/>
          <w:szCs w:val="21"/>
          <w:shd w:val="clear" w:color="auto" w:fill="FFFFEE"/>
        </w:rPr>
        <w:t>。</w:t>
      </w:r>
    </w:p>
    <w:p w:rsidR="008A1770" w:rsidRPr="009041A6" w:rsidRDefault="008A1770" w:rsidP="009041A6">
      <w:pPr>
        <w:pStyle w:val="a4"/>
        <w:numPr>
          <w:ilvl w:val="0"/>
          <w:numId w:val="2"/>
        </w:numPr>
        <w:ind w:firstLineChars="0"/>
        <w:rPr>
          <w:rFonts w:ascii="Helvetica" w:eastAsia="宋体" w:hAnsi="Helvetica" w:cs="Helvetica" w:hint="eastAsia"/>
          <w:color w:val="FF0000"/>
          <w:kern w:val="0"/>
          <w:szCs w:val="21"/>
          <w:shd w:val="clear" w:color="auto" w:fill="FFFFEE"/>
        </w:rPr>
      </w:pPr>
      <w:r w:rsidRPr="009041A6">
        <w:rPr>
          <w:rFonts w:ascii="Helvetica" w:eastAsia="宋体" w:hAnsi="Helvetica" w:cs="Helvetica" w:hint="eastAsia"/>
          <w:color w:val="FF0000"/>
          <w:kern w:val="0"/>
          <w:szCs w:val="21"/>
          <w:shd w:val="clear" w:color="auto" w:fill="FFFFEE"/>
        </w:rPr>
        <w:t>卫生行政执法的原则包括</w:t>
      </w:r>
      <w:r w:rsidRPr="009041A6">
        <w:rPr>
          <w:rFonts w:ascii="Helvetica" w:eastAsia="宋体" w:hAnsi="Helvetica" w:cs="Helvetica" w:hint="eastAsia"/>
          <w:color w:val="FF0000"/>
          <w:kern w:val="0"/>
          <w:szCs w:val="21"/>
          <w:shd w:val="clear" w:color="auto" w:fill="FFFFEE"/>
        </w:rPr>
        <w:t>( )</w:t>
      </w:r>
      <w:r w:rsidRPr="009041A6">
        <w:rPr>
          <w:rFonts w:ascii="Helvetica" w:eastAsia="宋体" w:hAnsi="Helvetica" w:cs="Helvetica" w:hint="eastAsia"/>
          <w:color w:val="FF0000"/>
          <w:kern w:val="0"/>
          <w:szCs w:val="21"/>
          <w:shd w:val="clear" w:color="auto" w:fill="FFFFEE"/>
        </w:rPr>
        <w:t>。</w:t>
      </w:r>
      <w:r w:rsidRPr="009041A6">
        <w:rPr>
          <w:rFonts w:ascii="Helvetica" w:eastAsia="宋体" w:hAnsi="Helvetica" w:cs="Helvetica" w:hint="eastAsia"/>
          <w:color w:val="FF0000"/>
          <w:kern w:val="0"/>
          <w:szCs w:val="21"/>
          <w:shd w:val="clear" w:color="auto" w:fill="FFFFEE"/>
        </w:rPr>
        <w:t>.</w:t>
      </w:r>
    </w:p>
    <w:p w:rsidR="009041A6" w:rsidRPr="009041A6" w:rsidRDefault="008A1770" w:rsidP="009041A6">
      <w:pPr>
        <w:pStyle w:val="a4"/>
        <w:numPr>
          <w:ilvl w:val="0"/>
          <w:numId w:val="2"/>
        </w:numPr>
        <w:ind w:firstLineChars="0"/>
        <w:rPr>
          <w:rFonts w:ascii="宋体" w:eastAsia="宋体" w:hAnsi="宋体" w:cs="宋体" w:hint="eastAsia"/>
          <w:kern w:val="0"/>
          <w:sz w:val="24"/>
          <w:szCs w:val="24"/>
        </w:rPr>
      </w:pPr>
      <w:r w:rsidRPr="009041A6">
        <w:rPr>
          <w:rFonts w:ascii="Helvetica" w:eastAsia="宋体" w:hAnsi="Helvetica" w:cs="Helvetica" w:hint="eastAsia"/>
          <w:color w:val="FF0000"/>
          <w:kern w:val="0"/>
          <w:szCs w:val="21"/>
          <w:shd w:val="clear" w:color="auto" w:fill="FFFFEE"/>
        </w:rPr>
        <w:t>下列哪些</w:t>
      </w:r>
      <w:r w:rsidR="00DE3AC9">
        <w:rPr>
          <w:rFonts w:ascii="Helvetica" w:eastAsia="宋体" w:hAnsi="Helvetica" w:cs="Helvetica" w:hint="eastAsia"/>
          <w:color w:val="FF0000"/>
          <w:kern w:val="0"/>
          <w:szCs w:val="21"/>
          <w:shd w:val="clear" w:color="auto" w:fill="FFFFEE"/>
        </w:rPr>
        <w:t>选</w:t>
      </w:r>
      <w:r w:rsidRPr="009041A6">
        <w:rPr>
          <w:rFonts w:ascii="Helvetica" w:eastAsia="宋体" w:hAnsi="Helvetica" w:cs="Helvetica" w:hint="eastAsia"/>
          <w:color w:val="FF0000"/>
          <w:kern w:val="0"/>
          <w:szCs w:val="21"/>
          <w:shd w:val="clear" w:color="auto" w:fill="FFFFEE"/>
        </w:rPr>
        <w:t>项不属于卫生行政法规的制定机关</w:t>
      </w:r>
      <w:r w:rsidR="00DE3AC9">
        <w:rPr>
          <w:rFonts w:ascii="Helvetica" w:eastAsia="宋体" w:hAnsi="Helvetica" w:cs="Helvetica" w:hint="eastAsia"/>
          <w:color w:val="FF0000"/>
          <w:kern w:val="0"/>
          <w:szCs w:val="21"/>
          <w:shd w:val="clear" w:color="auto" w:fill="FFFFEE"/>
        </w:rPr>
        <w:t>（）</w:t>
      </w:r>
      <w:r w:rsidRPr="009041A6">
        <w:rPr>
          <w:rFonts w:ascii="Helvetica" w:eastAsia="宋体" w:hAnsi="Helvetica" w:cs="Helvetica" w:hint="eastAsia"/>
          <w:color w:val="FF0000"/>
          <w:kern w:val="0"/>
          <w:szCs w:val="21"/>
          <w:shd w:val="clear" w:color="auto" w:fill="FFFFEE"/>
        </w:rPr>
        <w:t>。</w:t>
      </w:r>
    </w:p>
    <w:p w:rsidR="00BA7CB8" w:rsidRPr="009041A6" w:rsidRDefault="00BA7CB8" w:rsidP="009041A6">
      <w:pPr>
        <w:pStyle w:val="a4"/>
        <w:ind w:left="420" w:firstLineChars="0" w:firstLine="0"/>
        <w:rPr>
          <w:rFonts w:ascii="宋体" w:eastAsia="宋体" w:hAnsi="宋体" w:cs="宋体"/>
          <w:kern w:val="0"/>
          <w:sz w:val="24"/>
          <w:szCs w:val="24"/>
        </w:rPr>
      </w:pPr>
      <w:r w:rsidRPr="009041A6">
        <w:rPr>
          <w:rFonts w:ascii="Helvetica" w:eastAsia="宋体" w:hAnsi="Helvetica" w:cs="Helvetica"/>
          <w:color w:val="FF0000"/>
          <w:kern w:val="0"/>
          <w:szCs w:val="21"/>
          <w:shd w:val="clear" w:color="auto" w:fill="FFFFEE"/>
        </w:rPr>
        <w:t>参考答案</w:t>
      </w:r>
    </w:p>
    <w:p w:rsidR="00BA7CB8" w:rsidRPr="00BA7CB8" w:rsidRDefault="00BA7CB8" w:rsidP="00BA7CB8">
      <w:pPr>
        <w:widowControl/>
        <w:jc w:val="left"/>
        <w:rPr>
          <w:rFonts w:ascii="Helvetica" w:eastAsia="宋体" w:hAnsi="Helvetica" w:cs="Helvetica"/>
          <w:color w:val="FF0000"/>
          <w:kern w:val="0"/>
          <w:szCs w:val="21"/>
        </w:rPr>
      </w:pPr>
      <w:r w:rsidRPr="00BA7CB8">
        <w:rPr>
          <w:rFonts w:ascii="Helvetica" w:eastAsia="宋体" w:hAnsi="Helvetica" w:cs="Helvetica"/>
          <w:color w:val="FF0000"/>
          <w:kern w:val="0"/>
          <w:szCs w:val="21"/>
        </w:rPr>
        <w:t>标准答案</w:t>
      </w:r>
      <w:r w:rsidRPr="00BA7CB8">
        <w:rPr>
          <w:rFonts w:ascii="Helvetica" w:eastAsia="宋体" w:hAnsi="Helvetica" w:cs="Helvetica"/>
          <w:color w:val="FF0000"/>
          <w:kern w:val="0"/>
          <w:szCs w:val="21"/>
        </w:rPr>
        <w:t>1</w:t>
      </w:r>
      <w:r w:rsidRPr="00BA7CB8">
        <w:rPr>
          <w:rFonts w:ascii="Helvetica" w:eastAsia="宋体" w:hAnsi="Helvetica" w:cs="Helvetica"/>
          <w:color w:val="FF0000"/>
          <w:kern w:val="0"/>
          <w:szCs w:val="21"/>
        </w:rPr>
        <w:t>：卫生法律</w:t>
      </w:r>
    </w:p>
    <w:p w:rsidR="00BA7CB8" w:rsidRPr="00BA7CB8" w:rsidRDefault="00BA7CB8" w:rsidP="00BA7CB8">
      <w:pPr>
        <w:widowControl/>
        <w:jc w:val="left"/>
        <w:rPr>
          <w:rFonts w:ascii="Helvetica" w:eastAsia="宋体" w:hAnsi="Helvetica" w:cs="Helvetica"/>
          <w:color w:val="FF0000"/>
          <w:kern w:val="0"/>
          <w:szCs w:val="21"/>
        </w:rPr>
      </w:pPr>
      <w:r w:rsidRPr="00BA7CB8">
        <w:rPr>
          <w:rFonts w:ascii="Helvetica" w:eastAsia="宋体" w:hAnsi="Helvetica" w:cs="Helvetica"/>
          <w:color w:val="FF0000"/>
          <w:kern w:val="0"/>
          <w:szCs w:val="21"/>
        </w:rPr>
        <w:t>标准答案</w:t>
      </w:r>
      <w:r w:rsidRPr="00BA7CB8">
        <w:rPr>
          <w:rFonts w:ascii="Helvetica" w:eastAsia="宋体" w:hAnsi="Helvetica" w:cs="Helvetica"/>
          <w:color w:val="FF0000"/>
          <w:kern w:val="0"/>
          <w:szCs w:val="21"/>
        </w:rPr>
        <w:t>2</w:t>
      </w:r>
      <w:r w:rsidRPr="00BA7CB8">
        <w:rPr>
          <w:rFonts w:ascii="Helvetica" w:eastAsia="宋体" w:hAnsi="Helvetica" w:cs="Helvetica"/>
          <w:color w:val="FF0000"/>
          <w:kern w:val="0"/>
          <w:szCs w:val="21"/>
        </w:rPr>
        <w:t>：卫生法律</w:t>
      </w:r>
    </w:p>
    <w:p w:rsidR="00BA7CB8" w:rsidRPr="00BA7CB8" w:rsidRDefault="00BA7CB8" w:rsidP="00BA7CB8">
      <w:pPr>
        <w:widowControl/>
        <w:jc w:val="left"/>
        <w:rPr>
          <w:rFonts w:ascii="Helvetica" w:eastAsia="宋体" w:hAnsi="Helvetica" w:cs="Helvetica"/>
          <w:color w:val="FF0000"/>
          <w:kern w:val="0"/>
          <w:szCs w:val="21"/>
        </w:rPr>
      </w:pPr>
      <w:r w:rsidRPr="00BA7CB8">
        <w:rPr>
          <w:rFonts w:ascii="Helvetica" w:eastAsia="宋体" w:hAnsi="Helvetica" w:cs="Helvetica"/>
          <w:color w:val="FF0000"/>
          <w:kern w:val="0"/>
          <w:szCs w:val="21"/>
        </w:rPr>
        <w:t>标准答案</w:t>
      </w:r>
      <w:r w:rsidRPr="00BA7CB8">
        <w:rPr>
          <w:rFonts w:ascii="Helvetica" w:eastAsia="宋体" w:hAnsi="Helvetica" w:cs="Helvetica"/>
          <w:color w:val="FF0000"/>
          <w:kern w:val="0"/>
          <w:szCs w:val="21"/>
        </w:rPr>
        <w:t>3</w:t>
      </w:r>
      <w:r w:rsidRPr="00BA7CB8">
        <w:rPr>
          <w:rFonts w:ascii="Helvetica" w:eastAsia="宋体" w:hAnsi="Helvetica" w:cs="Helvetica"/>
          <w:color w:val="FF0000"/>
          <w:kern w:val="0"/>
          <w:szCs w:val="21"/>
        </w:rPr>
        <w:t>：地方政府卫生规章</w:t>
      </w:r>
    </w:p>
    <w:p w:rsidR="00BA7CB8" w:rsidRPr="00BA7CB8" w:rsidRDefault="00BA7CB8" w:rsidP="00BA7CB8">
      <w:pPr>
        <w:widowControl/>
        <w:jc w:val="left"/>
        <w:rPr>
          <w:rFonts w:ascii="Helvetica" w:eastAsia="宋体" w:hAnsi="Helvetica" w:cs="Helvetica"/>
          <w:color w:val="FF0000"/>
          <w:kern w:val="0"/>
          <w:szCs w:val="21"/>
        </w:rPr>
      </w:pPr>
      <w:r w:rsidRPr="00BA7CB8">
        <w:rPr>
          <w:rFonts w:ascii="Helvetica" w:eastAsia="宋体" w:hAnsi="Helvetica" w:cs="Helvetica"/>
          <w:color w:val="FF0000"/>
          <w:kern w:val="0"/>
          <w:szCs w:val="21"/>
        </w:rPr>
        <w:t>标准答案</w:t>
      </w:r>
      <w:r w:rsidRPr="00BA7CB8">
        <w:rPr>
          <w:rFonts w:ascii="Helvetica" w:eastAsia="宋体" w:hAnsi="Helvetica" w:cs="Helvetica"/>
          <w:color w:val="FF0000"/>
          <w:kern w:val="0"/>
          <w:szCs w:val="21"/>
        </w:rPr>
        <w:t>4</w:t>
      </w:r>
      <w:r w:rsidRPr="00BA7CB8">
        <w:rPr>
          <w:rFonts w:ascii="Helvetica" w:eastAsia="宋体" w:hAnsi="Helvetica" w:cs="Helvetica"/>
          <w:color w:val="FF0000"/>
          <w:kern w:val="0"/>
          <w:szCs w:val="21"/>
        </w:rPr>
        <w:t>：警告</w:t>
      </w:r>
    </w:p>
    <w:p w:rsidR="00BA7CB8" w:rsidRPr="00BA7CB8" w:rsidRDefault="00BA7CB8" w:rsidP="00BA7CB8">
      <w:pPr>
        <w:widowControl/>
        <w:jc w:val="left"/>
        <w:rPr>
          <w:rFonts w:ascii="Helvetica" w:eastAsia="宋体" w:hAnsi="Helvetica" w:cs="Helvetica"/>
          <w:color w:val="FF0000"/>
          <w:kern w:val="0"/>
          <w:szCs w:val="21"/>
        </w:rPr>
      </w:pPr>
      <w:r w:rsidRPr="00BA7CB8">
        <w:rPr>
          <w:rFonts w:ascii="Helvetica" w:eastAsia="宋体" w:hAnsi="Helvetica" w:cs="Helvetica"/>
          <w:color w:val="FF0000"/>
          <w:kern w:val="0"/>
          <w:szCs w:val="21"/>
        </w:rPr>
        <w:t>标准答案</w:t>
      </w:r>
      <w:r w:rsidRPr="00BA7CB8">
        <w:rPr>
          <w:rFonts w:ascii="Helvetica" w:eastAsia="宋体" w:hAnsi="Helvetica" w:cs="Helvetica"/>
          <w:color w:val="FF0000"/>
          <w:kern w:val="0"/>
          <w:szCs w:val="21"/>
        </w:rPr>
        <w:t>5</w:t>
      </w:r>
      <w:r w:rsidRPr="00BA7CB8">
        <w:rPr>
          <w:rFonts w:ascii="Helvetica" w:eastAsia="宋体" w:hAnsi="Helvetica" w:cs="Helvetica"/>
          <w:color w:val="FF0000"/>
          <w:kern w:val="0"/>
          <w:szCs w:val="21"/>
        </w:rPr>
        <w:t>：可以向县卫生局所在地的县政府或市卫生局提出复议请求</w:t>
      </w:r>
    </w:p>
    <w:p w:rsidR="00BA7CB8" w:rsidRPr="00BA7CB8" w:rsidRDefault="00BA7CB8" w:rsidP="00BA7CB8">
      <w:pPr>
        <w:widowControl/>
        <w:jc w:val="left"/>
        <w:rPr>
          <w:rFonts w:ascii="Helvetica" w:eastAsia="宋体" w:hAnsi="Helvetica" w:cs="Helvetica"/>
          <w:color w:val="FF0000"/>
          <w:kern w:val="0"/>
          <w:szCs w:val="21"/>
        </w:rPr>
      </w:pPr>
      <w:r w:rsidRPr="00BA7CB8">
        <w:rPr>
          <w:rFonts w:ascii="Helvetica" w:eastAsia="宋体" w:hAnsi="Helvetica" w:cs="Helvetica"/>
          <w:color w:val="FF0000"/>
          <w:kern w:val="0"/>
          <w:szCs w:val="21"/>
        </w:rPr>
        <w:t>标准答案</w:t>
      </w:r>
      <w:r w:rsidRPr="00BA7CB8">
        <w:rPr>
          <w:rFonts w:ascii="Helvetica" w:eastAsia="宋体" w:hAnsi="Helvetica" w:cs="Helvetica"/>
          <w:color w:val="FF0000"/>
          <w:kern w:val="0"/>
          <w:szCs w:val="21"/>
        </w:rPr>
        <w:t>6</w:t>
      </w:r>
      <w:r w:rsidRPr="00BA7CB8">
        <w:rPr>
          <w:rFonts w:ascii="Helvetica" w:eastAsia="宋体" w:hAnsi="Helvetica" w:cs="Helvetica"/>
          <w:color w:val="FF0000"/>
          <w:kern w:val="0"/>
          <w:szCs w:val="21"/>
        </w:rPr>
        <w:t>：该市中级人民法院</w:t>
      </w:r>
    </w:p>
    <w:p w:rsidR="00BA7CB8" w:rsidRPr="00BA7CB8" w:rsidRDefault="00BA7CB8" w:rsidP="00BA7CB8">
      <w:pPr>
        <w:widowControl/>
        <w:jc w:val="left"/>
        <w:rPr>
          <w:rFonts w:ascii="Helvetica" w:eastAsia="宋体" w:hAnsi="Helvetica" w:cs="Helvetica"/>
          <w:color w:val="FF0000"/>
          <w:kern w:val="0"/>
          <w:szCs w:val="21"/>
        </w:rPr>
      </w:pPr>
      <w:r w:rsidRPr="00BA7CB8">
        <w:rPr>
          <w:rFonts w:ascii="Helvetica" w:eastAsia="宋体" w:hAnsi="Helvetica" w:cs="Helvetica"/>
          <w:color w:val="FF0000"/>
          <w:kern w:val="0"/>
          <w:szCs w:val="21"/>
        </w:rPr>
        <w:t>标准答案</w:t>
      </w:r>
      <w:r w:rsidRPr="00BA7CB8">
        <w:rPr>
          <w:rFonts w:ascii="Helvetica" w:eastAsia="宋体" w:hAnsi="Helvetica" w:cs="Helvetica"/>
          <w:color w:val="FF0000"/>
          <w:kern w:val="0"/>
          <w:szCs w:val="21"/>
        </w:rPr>
        <w:t>7</w:t>
      </w:r>
      <w:r w:rsidRPr="00BA7CB8">
        <w:rPr>
          <w:rFonts w:ascii="Helvetica" w:eastAsia="宋体" w:hAnsi="Helvetica" w:cs="Helvetica"/>
          <w:color w:val="FF0000"/>
          <w:kern w:val="0"/>
          <w:szCs w:val="21"/>
        </w:rPr>
        <w:t>：行政机关不能委托其它组织进行行政强制</w:t>
      </w:r>
    </w:p>
    <w:p w:rsidR="00BA7CB8" w:rsidRPr="00BA7CB8" w:rsidRDefault="00BA7CB8" w:rsidP="00BA7CB8">
      <w:pPr>
        <w:widowControl/>
        <w:jc w:val="left"/>
        <w:rPr>
          <w:rFonts w:ascii="Helvetica" w:eastAsia="宋体" w:hAnsi="Helvetica" w:cs="Helvetica"/>
          <w:color w:val="FF0000"/>
          <w:kern w:val="0"/>
          <w:szCs w:val="21"/>
        </w:rPr>
      </w:pPr>
      <w:r w:rsidRPr="00BA7CB8">
        <w:rPr>
          <w:rFonts w:ascii="Helvetica" w:eastAsia="宋体" w:hAnsi="Helvetica" w:cs="Helvetica"/>
          <w:color w:val="FF0000"/>
          <w:kern w:val="0"/>
          <w:szCs w:val="21"/>
        </w:rPr>
        <w:t>标准答案</w:t>
      </w:r>
      <w:r w:rsidRPr="00BA7CB8">
        <w:rPr>
          <w:rFonts w:ascii="Helvetica" w:eastAsia="宋体" w:hAnsi="Helvetica" w:cs="Helvetica"/>
          <w:color w:val="FF0000"/>
          <w:kern w:val="0"/>
          <w:szCs w:val="21"/>
        </w:rPr>
        <w:t>8</w:t>
      </w:r>
      <w:r w:rsidRPr="00BA7CB8">
        <w:rPr>
          <w:rFonts w:ascii="Helvetica" w:eastAsia="宋体" w:hAnsi="Helvetica" w:cs="Helvetica"/>
          <w:color w:val="FF0000"/>
          <w:kern w:val="0"/>
          <w:szCs w:val="21"/>
        </w:rPr>
        <w:t>：</w:t>
      </w:r>
      <w:r w:rsidRPr="00BA7CB8">
        <w:rPr>
          <w:rFonts w:ascii="Helvetica" w:eastAsia="宋体" w:hAnsi="Helvetica" w:cs="Helvetica"/>
          <w:color w:val="FF0000"/>
          <w:kern w:val="0"/>
          <w:szCs w:val="21"/>
        </w:rPr>
        <w:t>60</w:t>
      </w:r>
    </w:p>
    <w:p w:rsidR="00BA7CB8" w:rsidRPr="00BA7CB8" w:rsidRDefault="00BA7CB8" w:rsidP="00BA7CB8">
      <w:pPr>
        <w:widowControl/>
        <w:jc w:val="left"/>
        <w:rPr>
          <w:rFonts w:ascii="Helvetica" w:eastAsia="宋体" w:hAnsi="Helvetica" w:cs="Helvetica"/>
          <w:color w:val="FF0000"/>
          <w:kern w:val="0"/>
          <w:szCs w:val="21"/>
        </w:rPr>
      </w:pPr>
      <w:r w:rsidRPr="00BA7CB8">
        <w:rPr>
          <w:rFonts w:ascii="Helvetica" w:eastAsia="宋体" w:hAnsi="Helvetica" w:cs="Helvetica"/>
          <w:color w:val="FF0000"/>
          <w:kern w:val="0"/>
          <w:szCs w:val="21"/>
        </w:rPr>
        <w:t>标准答案</w:t>
      </w:r>
      <w:r w:rsidRPr="00BA7CB8">
        <w:rPr>
          <w:rFonts w:ascii="Helvetica" w:eastAsia="宋体" w:hAnsi="Helvetica" w:cs="Helvetica"/>
          <w:color w:val="FF0000"/>
          <w:kern w:val="0"/>
          <w:szCs w:val="21"/>
        </w:rPr>
        <w:t>9</w:t>
      </w:r>
      <w:r w:rsidRPr="00BA7CB8">
        <w:rPr>
          <w:rFonts w:ascii="Helvetica" w:eastAsia="宋体" w:hAnsi="Helvetica" w:cs="Helvetica"/>
          <w:color w:val="FF0000"/>
          <w:kern w:val="0"/>
          <w:szCs w:val="21"/>
        </w:rPr>
        <w:t>：行政诉讼既审查具体行政行为的合法性，也审查合理性</w:t>
      </w:r>
    </w:p>
    <w:p w:rsidR="00BA7CB8" w:rsidRPr="00BA7CB8" w:rsidRDefault="00BA7CB8" w:rsidP="00BA7CB8">
      <w:pPr>
        <w:widowControl/>
        <w:jc w:val="left"/>
        <w:rPr>
          <w:rFonts w:ascii="Helvetica" w:eastAsia="宋体" w:hAnsi="Helvetica" w:cs="Helvetica"/>
          <w:color w:val="FF0000"/>
          <w:kern w:val="0"/>
          <w:szCs w:val="21"/>
        </w:rPr>
      </w:pPr>
      <w:r w:rsidRPr="00BA7CB8">
        <w:rPr>
          <w:rFonts w:ascii="Helvetica" w:eastAsia="宋体" w:hAnsi="Helvetica" w:cs="Helvetica"/>
          <w:color w:val="FF0000"/>
          <w:kern w:val="0"/>
          <w:szCs w:val="21"/>
        </w:rPr>
        <w:t>标准答案</w:t>
      </w:r>
      <w:r w:rsidRPr="00BA7CB8">
        <w:rPr>
          <w:rFonts w:ascii="Helvetica" w:eastAsia="宋体" w:hAnsi="Helvetica" w:cs="Helvetica"/>
          <w:color w:val="FF0000"/>
          <w:kern w:val="0"/>
          <w:szCs w:val="21"/>
        </w:rPr>
        <w:t>10</w:t>
      </w:r>
      <w:r w:rsidRPr="00BA7CB8">
        <w:rPr>
          <w:rFonts w:ascii="Helvetica" w:eastAsia="宋体" w:hAnsi="Helvetica" w:cs="Helvetica"/>
          <w:color w:val="FF0000"/>
          <w:kern w:val="0"/>
          <w:szCs w:val="21"/>
        </w:rPr>
        <w:t>：肺炭疽属于按照甲类传染病进行防控的乙类传染病</w:t>
      </w:r>
    </w:p>
    <w:p w:rsidR="00BA7CB8" w:rsidRPr="00BA7CB8" w:rsidRDefault="00BA7CB8" w:rsidP="00BA7CB8">
      <w:pPr>
        <w:widowControl/>
        <w:jc w:val="left"/>
        <w:rPr>
          <w:rFonts w:ascii="Helvetica" w:eastAsia="宋体" w:hAnsi="Helvetica" w:cs="Helvetica"/>
          <w:color w:val="FF0000"/>
          <w:kern w:val="0"/>
          <w:szCs w:val="21"/>
        </w:rPr>
      </w:pPr>
      <w:r w:rsidRPr="00BA7CB8">
        <w:rPr>
          <w:rFonts w:ascii="Helvetica" w:eastAsia="宋体" w:hAnsi="Helvetica" w:cs="Helvetica"/>
          <w:color w:val="FF0000"/>
          <w:kern w:val="0"/>
          <w:szCs w:val="21"/>
        </w:rPr>
        <w:t>标准答案</w:t>
      </w:r>
      <w:r w:rsidRPr="00BA7CB8">
        <w:rPr>
          <w:rFonts w:ascii="Helvetica" w:eastAsia="宋体" w:hAnsi="Helvetica" w:cs="Helvetica"/>
          <w:color w:val="FF0000"/>
          <w:kern w:val="0"/>
          <w:szCs w:val="21"/>
        </w:rPr>
        <w:t>11</w:t>
      </w:r>
      <w:r w:rsidRPr="00BA7CB8">
        <w:rPr>
          <w:rFonts w:ascii="Helvetica" w:eastAsia="宋体" w:hAnsi="Helvetica" w:cs="Helvetica"/>
          <w:color w:val="FF0000"/>
          <w:kern w:val="0"/>
          <w:szCs w:val="21"/>
        </w:rPr>
        <w:t>：公共场所中所有工作人员，须持有《健康合格证》</w:t>
      </w:r>
    </w:p>
    <w:p w:rsidR="00BA7CB8" w:rsidRPr="00BA7CB8" w:rsidRDefault="00BA7CB8" w:rsidP="00BA7CB8">
      <w:pPr>
        <w:widowControl/>
        <w:jc w:val="left"/>
        <w:rPr>
          <w:rFonts w:ascii="Helvetica" w:eastAsia="宋体" w:hAnsi="Helvetica" w:cs="Helvetica"/>
          <w:color w:val="FF0000"/>
          <w:kern w:val="0"/>
          <w:szCs w:val="21"/>
        </w:rPr>
      </w:pPr>
      <w:r w:rsidRPr="00BA7CB8">
        <w:rPr>
          <w:rFonts w:ascii="Helvetica" w:eastAsia="宋体" w:hAnsi="Helvetica" w:cs="Helvetica"/>
          <w:color w:val="FF0000"/>
          <w:kern w:val="0"/>
          <w:szCs w:val="21"/>
        </w:rPr>
        <w:t>标准答案</w:t>
      </w:r>
      <w:r w:rsidRPr="00BA7CB8">
        <w:rPr>
          <w:rFonts w:ascii="Helvetica" w:eastAsia="宋体" w:hAnsi="Helvetica" w:cs="Helvetica"/>
          <w:color w:val="FF0000"/>
          <w:kern w:val="0"/>
          <w:szCs w:val="21"/>
        </w:rPr>
        <w:t>12</w:t>
      </w:r>
      <w:r w:rsidRPr="00BA7CB8">
        <w:rPr>
          <w:rFonts w:ascii="Helvetica" w:eastAsia="宋体" w:hAnsi="Helvetica" w:cs="Helvetica"/>
          <w:color w:val="FF0000"/>
          <w:kern w:val="0"/>
          <w:szCs w:val="21"/>
        </w:rPr>
        <w:t>：地方政府规章</w:t>
      </w:r>
    </w:p>
    <w:p w:rsidR="00BA7CB8" w:rsidRPr="00BA7CB8" w:rsidRDefault="00BA7CB8" w:rsidP="00BA7CB8">
      <w:pPr>
        <w:widowControl/>
        <w:jc w:val="left"/>
        <w:rPr>
          <w:rFonts w:ascii="Helvetica" w:eastAsia="宋体" w:hAnsi="Helvetica" w:cs="Helvetica"/>
          <w:color w:val="FF0000"/>
          <w:kern w:val="0"/>
          <w:szCs w:val="21"/>
        </w:rPr>
      </w:pPr>
      <w:r w:rsidRPr="00BA7CB8">
        <w:rPr>
          <w:rFonts w:ascii="Helvetica" w:eastAsia="宋体" w:hAnsi="Helvetica" w:cs="Helvetica"/>
          <w:color w:val="FF0000"/>
          <w:kern w:val="0"/>
          <w:szCs w:val="21"/>
        </w:rPr>
        <w:t>标准答案</w:t>
      </w:r>
      <w:r w:rsidRPr="00BA7CB8">
        <w:rPr>
          <w:rFonts w:ascii="Helvetica" w:eastAsia="宋体" w:hAnsi="Helvetica" w:cs="Helvetica"/>
          <w:color w:val="FF0000"/>
          <w:kern w:val="0"/>
          <w:szCs w:val="21"/>
        </w:rPr>
        <w:t>13</w:t>
      </w:r>
      <w:r w:rsidRPr="00BA7CB8">
        <w:rPr>
          <w:rFonts w:ascii="Helvetica" w:eastAsia="宋体" w:hAnsi="Helvetica" w:cs="Helvetica"/>
          <w:color w:val="FF0000"/>
          <w:kern w:val="0"/>
          <w:szCs w:val="21"/>
        </w:rPr>
        <w:t>：卫生行政法规</w:t>
      </w:r>
    </w:p>
    <w:p w:rsidR="00BA7CB8" w:rsidRPr="00BA7CB8" w:rsidRDefault="00BA7CB8" w:rsidP="00BA7CB8">
      <w:pPr>
        <w:widowControl/>
        <w:jc w:val="left"/>
        <w:rPr>
          <w:rFonts w:ascii="Helvetica" w:eastAsia="宋体" w:hAnsi="Helvetica" w:cs="Helvetica"/>
          <w:color w:val="FF0000"/>
          <w:kern w:val="0"/>
          <w:szCs w:val="21"/>
        </w:rPr>
      </w:pPr>
      <w:r w:rsidRPr="00BA7CB8">
        <w:rPr>
          <w:rFonts w:ascii="Helvetica" w:eastAsia="宋体" w:hAnsi="Helvetica" w:cs="Helvetica"/>
          <w:color w:val="FF0000"/>
          <w:kern w:val="0"/>
          <w:szCs w:val="21"/>
        </w:rPr>
        <w:t>标准答案</w:t>
      </w:r>
      <w:r w:rsidRPr="00BA7CB8">
        <w:rPr>
          <w:rFonts w:ascii="Helvetica" w:eastAsia="宋体" w:hAnsi="Helvetica" w:cs="Helvetica"/>
          <w:color w:val="FF0000"/>
          <w:kern w:val="0"/>
          <w:szCs w:val="21"/>
        </w:rPr>
        <w:t>14</w:t>
      </w:r>
      <w:r w:rsidRPr="00BA7CB8">
        <w:rPr>
          <w:rFonts w:ascii="Helvetica" w:eastAsia="宋体" w:hAnsi="Helvetica" w:cs="Helvetica"/>
          <w:color w:val="FF0000"/>
          <w:kern w:val="0"/>
          <w:szCs w:val="21"/>
        </w:rPr>
        <w:t>：婚前健康教育</w:t>
      </w:r>
    </w:p>
    <w:p w:rsidR="00BA7CB8" w:rsidRPr="00BA7CB8" w:rsidRDefault="00BA7CB8" w:rsidP="00BA7CB8">
      <w:pPr>
        <w:widowControl/>
        <w:jc w:val="left"/>
        <w:rPr>
          <w:rFonts w:ascii="Helvetica" w:eastAsia="宋体" w:hAnsi="Helvetica" w:cs="Helvetica"/>
          <w:color w:val="FF0000"/>
          <w:kern w:val="0"/>
          <w:szCs w:val="21"/>
        </w:rPr>
      </w:pPr>
      <w:r w:rsidRPr="00BA7CB8">
        <w:rPr>
          <w:rFonts w:ascii="Helvetica" w:eastAsia="宋体" w:hAnsi="Helvetica" w:cs="Helvetica"/>
          <w:color w:val="FF0000"/>
          <w:kern w:val="0"/>
          <w:szCs w:val="21"/>
        </w:rPr>
        <w:t>标准答案</w:t>
      </w:r>
      <w:r w:rsidRPr="00BA7CB8">
        <w:rPr>
          <w:rFonts w:ascii="Helvetica" w:eastAsia="宋体" w:hAnsi="Helvetica" w:cs="Helvetica"/>
          <w:color w:val="FF0000"/>
          <w:kern w:val="0"/>
          <w:szCs w:val="21"/>
        </w:rPr>
        <w:t>15</w:t>
      </w:r>
      <w:r w:rsidRPr="00BA7CB8">
        <w:rPr>
          <w:rFonts w:ascii="Helvetica" w:eastAsia="宋体" w:hAnsi="Helvetica" w:cs="Helvetica"/>
          <w:color w:val="FF0000"/>
          <w:kern w:val="0"/>
          <w:szCs w:val="21"/>
        </w:rPr>
        <w:t>：起诉</w:t>
      </w:r>
    </w:p>
    <w:p w:rsidR="00BA7CB8" w:rsidRPr="00BA7CB8" w:rsidRDefault="00BA7CB8" w:rsidP="00BA7CB8">
      <w:pPr>
        <w:widowControl/>
        <w:jc w:val="left"/>
        <w:rPr>
          <w:rFonts w:ascii="Helvetica" w:eastAsia="宋体" w:hAnsi="Helvetica" w:cs="Helvetica"/>
          <w:color w:val="FF0000"/>
          <w:kern w:val="0"/>
          <w:szCs w:val="21"/>
        </w:rPr>
      </w:pPr>
      <w:r w:rsidRPr="00BA7CB8">
        <w:rPr>
          <w:rFonts w:ascii="Helvetica" w:eastAsia="宋体" w:hAnsi="Helvetica" w:cs="Helvetica"/>
          <w:color w:val="FF0000"/>
          <w:kern w:val="0"/>
          <w:szCs w:val="21"/>
        </w:rPr>
        <w:t>标准答案</w:t>
      </w:r>
      <w:r w:rsidRPr="00BA7CB8">
        <w:rPr>
          <w:rFonts w:ascii="Helvetica" w:eastAsia="宋体" w:hAnsi="Helvetica" w:cs="Helvetica"/>
          <w:color w:val="FF0000"/>
          <w:kern w:val="0"/>
          <w:szCs w:val="21"/>
        </w:rPr>
        <w:t>16</w:t>
      </w:r>
      <w:r w:rsidRPr="00BA7CB8">
        <w:rPr>
          <w:rFonts w:ascii="Helvetica" w:eastAsia="宋体" w:hAnsi="Helvetica" w:cs="Helvetica"/>
          <w:color w:val="FF0000"/>
          <w:kern w:val="0"/>
          <w:szCs w:val="21"/>
        </w:rPr>
        <w:t>：内容</w:t>
      </w:r>
      <w:r w:rsidRPr="00BA7CB8">
        <w:rPr>
          <w:rFonts w:ascii="Helvetica" w:eastAsia="宋体" w:hAnsi="Helvetica" w:cs="Helvetica"/>
          <w:color w:val="FF0000"/>
          <w:kern w:val="0"/>
          <w:szCs w:val="21"/>
        </w:rPr>
        <w:t xml:space="preserve">; </w:t>
      </w:r>
      <w:r w:rsidRPr="00BA7CB8">
        <w:rPr>
          <w:rFonts w:ascii="Helvetica" w:eastAsia="宋体" w:hAnsi="Helvetica" w:cs="Helvetica"/>
          <w:color w:val="FF0000"/>
          <w:kern w:val="0"/>
          <w:szCs w:val="21"/>
        </w:rPr>
        <w:t>主体</w:t>
      </w:r>
      <w:r w:rsidRPr="00BA7CB8">
        <w:rPr>
          <w:rFonts w:ascii="Helvetica" w:eastAsia="宋体" w:hAnsi="Helvetica" w:cs="Helvetica"/>
          <w:color w:val="FF0000"/>
          <w:kern w:val="0"/>
          <w:szCs w:val="21"/>
        </w:rPr>
        <w:t xml:space="preserve">; </w:t>
      </w:r>
      <w:r w:rsidRPr="00BA7CB8">
        <w:rPr>
          <w:rFonts w:ascii="Helvetica" w:eastAsia="宋体" w:hAnsi="Helvetica" w:cs="Helvetica"/>
          <w:color w:val="FF0000"/>
          <w:kern w:val="0"/>
          <w:szCs w:val="21"/>
        </w:rPr>
        <w:t>客体</w:t>
      </w:r>
    </w:p>
    <w:p w:rsidR="00BA7CB8" w:rsidRPr="00BA7CB8" w:rsidRDefault="00BA7CB8" w:rsidP="00BA7CB8">
      <w:pPr>
        <w:widowControl/>
        <w:jc w:val="left"/>
        <w:rPr>
          <w:rFonts w:ascii="Helvetica" w:eastAsia="宋体" w:hAnsi="Helvetica" w:cs="Helvetica"/>
          <w:color w:val="FF0000"/>
          <w:kern w:val="0"/>
          <w:szCs w:val="21"/>
        </w:rPr>
      </w:pPr>
      <w:r w:rsidRPr="00BA7CB8">
        <w:rPr>
          <w:rFonts w:ascii="Helvetica" w:eastAsia="宋体" w:hAnsi="Helvetica" w:cs="Helvetica"/>
          <w:color w:val="FF0000"/>
          <w:kern w:val="0"/>
          <w:szCs w:val="21"/>
        </w:rPr>
        <w:t>标准答案</w:t>
      </w:r>
      <w:r w:rsidRPr="00BA7CB8">
        <w:rPr>
          <w:rFonts w:ascii="Helvetica" w:eastAsia="宋体" w:hAnsi="Helvetica" w:cs="Helvetica"/>
          <w:color w:val="FF0000"/>
          <w:kern w:val="0"/>
          <w:szCs w:val="21"/>
        </w:rPr>
        <w:t>17</w:t>
      </w:r>
      <w:r w:rsidRPr="00BA7CB8">
        <w:rPr>
          <w:rFonts w:ascii="Helvetica" w:eastAsia="宋体" w:hAnsi="Helvetica" w:cs="Helvetica"/>
          <w:color w:val="FF0000"/>
          <w:kern w:val="0"/>
          <w:szCs w:val="21"/>
        </w:rPr>
        <w:t>：宪法</w:t>
      </w:r>
      <w:r w:rsidRPr="00BA7CB8">
        <w:rPr>
          <w:rFonts w:ascii="Helvetica" w:eastAsia="宋体" w:hAnsi="Helvetica" w:cs="Helvetica"/>
          <w:color w:val="FF0000"/>
          <w:kern w:val="0"/>
          <w:szCs w:val="21"/>
        </w:rPr>
        <w:t xml:space="preserve">; </w:t>
      </w:r>
      <w:r w:rsidRPr="00BA7CB8">
        <w:rPr>
          <w:rFonts w:ascii="Helvetica" w:eastAsia="宋体" w:hAnsi="Helvetica" w:cs="Helvetica"/>
          <w:color w:val="FF0000"/>
          <w:kern w:val="0"/>
          <w:szCs w:val="21"/>
        </w:rPr>
        <w:t>卫生自治条例</w:t>
      </w:r>
      <w:r w:rsidRPr="00BA7CB8">
        <w:rPr>
          <w:rFonts w:ascii="Helvetica" w:eastAsia="宋体" w:hAnsi="Helvetica" w:cs="Helvetica"/>
          <w:color w:val="FF0000"/>
          <w:kern w:val="0"/>
          <w:szCs w:val="21"/>
        </w:rPr>
        <w:t xml:space="preserve">; </w:t>
      </w:r>
      <w:r w:rsidRPr="00BA7CB8">
        <w:rPr>
          <w:rFonts w:ascii="Helvetica" w:eastAsia="宋体" w:hAnsi="Helvetica" w:cs="Helvetica"/>
          <w:color w:val="FF0000"/>
          <w:kern w:val="0"/>
          <w:szCs w:val="21"/>
        </w:rPr>
        <w:t>卫生法律</w:t>
      </w:r>
      <w:r w:rsidRPr="00BA7CB8">
        <w:rPr>
          <w:rFonts w:ascii="Helvetica" w:eastAsia="宋体" w:hAnsi="Helvetica" w:cs="Helvetica"/>
          <w:color w:val="FF0000"/>
          <w:kern w:val="0"/>
          <w:szCs w:val="21"/>
        </w:rPr>
        <w:t xml:space="preserve">; </w:t>
      </w:r>
      <w:r w:rsidRPr="00BA7CB8">
        <w:rPr>
          <w:rFonts w:ascii="Helvetica" w:eastAsia="宋体" w:hAnsi="Helvetica" w:cs="Helvetica"/>
          <w:color w:val="FF0000"/>
          <w:kern w:val="0"/>
          <w:szCs w:val="21"/>
        </w:rPr>
        <w:t>地方性卫生法规</w:t>
      </w:r>
    </w:p>
    <w:p w:rsidR="00BA7CB8" w:rsidRPr="00BA7CB8" w:rsidRDefault="00BA7CB8" w:rsidP="00BA7CB8">
      <w:pPr>
        <w:widowControl/>
        <w:jc w:val="left"/>
        <w:rPr>
          <w:rFonts w:ascii="Helvetica" w:eastAsia="宋体" w:hAnsi="Helvetica" w:cs="Helvetica"/>
          <w:color w:val="FF0000"/>
          <w:kern w:val="0"/>
          <w:szCs w:val="21"/>
        </w:rPr>
      </w:pPr>
      <w:r w:rsidRPr="00BA7CB8">
        <w:rPr>
          <w:rFonts w:ascii="Helvetica" w:eastAsia="宋体" w:hAnsi="Helvetica" w:cs="Helvetica"/>
          <w:color w:val="FF0000"/>
          <w:kern w:val="0"/>
          <w:szCs w:val="21"/>
        </w:rPr>
        <w:t>标准答案</w:t>
      </w:r>
      <w:r w:rsidRPr="00BA7CB8">
        <w:rPr>
          <w:rFonts w:ascii="Helvetica" w:eastAsia="宋体" w:hAnsi="Helvetica" w:cs="Helvetica"/>
          <w:color w:val="FF0000"/>
          <w:kern w:val="0"/>
          <w:szCs w:val="21"/>
        </w:rPr>
        <w:t>18</w:t>
      </w:r>
      <w:r w:rsidRPr="00BA7CB8">
        <w:rPr>
          <w:rFonts w:ascii="Helvetica" w:eastAsia="宋体" w:hAnsi="Helvetica" w:cs="Helvetica"/>
          <w:color w:val="FF0000"/>
          <w:kern w:val="0"/>
          <w:szCs w:val="21"/>
        </w:rPr>
        <w:t>：警告</w:t>
      </w:r>
      <w:r w:rsidRPr="00BA7CB8">
        <w:rPr>
          <w:rFonts w:ascii="Helvetica" w:eastAsia="宋体" w:hAnsi="Helvetica" w:cs="Helvetica"/>
          <w:color w:val="FF0000"/>
          <w:kern w:val="0"/>
          <w:szCs w:val="21"/>
        </w:rPr>
        <w:t xml:space="preserve">; </w:t>
      </w:r>
      <w:r w:rsidRPr="00BA7CB8">
        <w:rPr>
          <w:rFonts w:ascii="Helvetica" w:eastAsia="宋体" w:hAnsi="Helvetica" w:cs="Helvetica"/>
          <w:color w:val="FF0000"/>
          <w:kern w:val="0"/>
          <w:szCs w:val="21"/>
        </w:rPr>
        <w:t>罚款</w:t>
      </w:r>
      <w:r w:rsidRPr="00BA7CB8">
        <w:rPr>
          <w:rFonts w:ascii="Helvetica" w:eastAsia="宋体" w:hAnsi="Helvetica" w:cs="Helvetica"/>
          <w:color w:val="FF0000"/>
          <w:kern w:val="0"/>
          <w:szCs w:val="21"/>
        </w:rPr>
        <w:t xml:space="preserve">; </w:t>
      </w:r>
      <w:r w:rsidRPr="00BA7CB8">
        <w:rPr>
          <w:rFonts w:ascii="Helvetica" w:eastAsia="宋体" w:hAnsi="Helvetica" w:cs="Helvetica"/>
          <w:color w:val="FF0000"/>
          <w:kern w:val="0"/>
          <w:szCs w:val="21"/>
        </w:rPr>
        <w:t>责令停产停业</w:t>
      </w:r>
    </w:p>
    <w:p w:rsidR="00BA7CB8" w:rsidRPr="00BA7CB8" w:rsidRDefault="00BA7CB8" w:rsidP="00BA7CB8">
      <w:pPr>
        <w:widowControl/>
        <w:jc w:val="left"/>
        <w:rPr>
          <w:rFonts w:ascii="Helvetica" w:eastAsia="宋体" w:hAnsi="Helvetica" w:cs="Helvetica"/>
          <w:color w:val="FF0000"/>
          <w:kern w:val="0"/>
          <w:szCs w:val="21"/>
        </w:rPr>
      </w:pPr>
      <w:r w:rsidRPr="00BA7CB8">
        <w:rPr>
          <w:rFonts w:ascii="Helvetica" w:eastAsia="宋体" w:hAnsi="Helvetica" w:cs="Helvetica"/>
          <w:color w:val="FF0000"/>
          <w:kern w:val="0"/>
          <w:szCs w:val="21"/>
        </w:rPr>
        <w:t>标准答案</w:t>
      </w:r>
      <w:r w:rsidRPr="00BA7CB8">
        <w:rPr>
          <w:rFonts w:ascii="Helvetica" w:eastAsia="宋体" w:hAnsi="Helvetica" w:cs="Helvetica"/>
          <w:color w:val="FF0000"/>
          <w:kern w:val="0"/>
          <w:szCs w:val="21"/>
        </w:rPr>
        <w:t>19</w:t>
      </w:r>
      <w:r w:rsidRPr="00BA7CB8">
        <w:rPr>
          <w:rFonts w:ascii="Helvetica" w:eastAsia="宋体" w:hAnsi="Helvetica" w:cs="Helvetica"/>
          <w:color w:val="FF0000"/>
          <w:kern w:val="0"/>
          <w:szCs w:val="21"/>
        </w:rPr>
        <w:t>：刑事责任</w:t>
      </w:r>
      <w:r w:rsidRPr="00BA7CB8">
        <w:rPr>
          <w:rFonts w:ascii="Helvetica" w:eastAsia="宋体" w:hAnsi="Helvetica" w:cs="Helvetica"/>
          <w:color w:val="FF0000"/>
          <w:kern w:val="0"/>
          <w:szCs w:val="21"/>
        </w:rPr>
        <w:t xml:space="preserve">; </w:t>
      </w:r>
      <w:r w:rsidRPr="00BA7CB8">
        <w:rPr>
          <w:rFonts w:ascii="Helvetica" w:eastAsia="宋体" w:hAnsi="Helvetica" w:cs="Helvetica"/>
          <w:color w:val="FF0000"/>
          <w:kern w:val="0"/>
          <w:szCs w:val="21"/>
        </w:rPr>
        <w:t>行政处罚</w:t>
      </w:r>
      <w:r w:rsidRPr="00BA7CB8">
        <w:rPr>
          <w:rFonts w:ascii="Helvetica" w:eastAsia="宋体" w:hAnsi="Helvetica" w:cs="Helvetica"/>
          <w:color w:val="FF0000"/>
          <w:kern w:val="0"/>
          <w:szCs w:val="21"/>
        </w:rPr>
        <w:t xml:space="preserve">; </w:t>
      </w:r>
      <w:r w:rsidRPr="00BA7CB8">
        <w:rPr>
          <w:rFonts w:ascii="Helvetica" w:eastAsia="宋体" w:hAnsi="Helvetica" w:cs="Helvetica"/>
          <w:color w:val="FF0000"/>
          <w:kern w:val="0"/>
          <w:szCs w:val="21"/>
        </w:rPr>
        <w:t>行政处分</w:t>
      </w:r>
      <w:r w:rsidRPr="00BA7CB8">
        <w:rPr>
          <w:rFonts w:ascii="Helvetica" w:eastAsia="宋体" w:hAnsi="Helvetica" w:cs="Helvetica"/>
          <w:color w:val="FF0000"/>
          <w:kern w:val="0"/>
          <w:szCs w:val="21"/>
        </w:rPr>
        <w:t xml:space="preserve">; </w:t>
      </w:r>
      <w:r w:rsidRPr="00BA7CB8">
        <w:rPr>
          <w:rFonts w:ascii="Helvetica" w:eastAsia="宋体" w:hAnsi="Helvetica" w:cs="Helvetica"/>
          <w:color w:val="FF0000"/>
          <w:kern w:val="0"/>
          <w:szCs w:val="21"/>
        </w:rPr>
        <w:t>民事责任</w:t>
      </w:r>
    </w:p>
    <w:p w:rsidR="00BA7CB8" w:rsidRPr="00BA7CB8" w:rsidRDefault="00BA7CB8" w:rsidP="00BA7CB8">
      <w:pPr>
        <w:widowControl/>
        <w:jc w:val="left"/>
        <w:rPr>
          <w:rFonts w:ascii="Helvetica" w:eastAsia="宋体" w:hAnsi="Helvetica" w:cs="Helvetica"/>
          <w:color w:val="FF0000"/>
          <w:kern w:val="0"/>
          <w:szCs w:val="21"/>
        </w:rPr>
      </w:pPr>
      <w:r w:rsidRPr="00BA7CB8">
        <w:rPr>
          <w:rFonts w:ascii="Helvetica" w:eastAsia="宋体" w:hAnsi="Helvetica" w:cs="Helvetica"/>
          <w:color w:val="FF0000"/>
          <w:kern w:val="0"/>
          <w:szCs w:val="21"/>
        </w:rPr>
        <w:t>标准答案</w:t>
      </w:r>
      <w:r w:rsidRPr="00BA7CB8">
        <w:rPr>
          <w:rFonts w:ascii="Helvetica" w:eastAsia="宋体" w:hAnsi="Helvetica" w:cs="Helvetica"/>
          <w:color w:val="FF0000"/>
          <w:kern w:val="0"/>
          <w:szCs w:val="21"/>
        </w:rPr>
        <w:t>20</w:t>
      </w:r>
      <w:r w:rsidRPr="00BA7CB8">
        <w:rPr>
          <w:rFonts w:ascii="Helvetica" w:eastAsia="宋体" w:hAnsi="Helvetica" w:cs="Helvetica"/>
          <w:color w:val="FF0000"/>
          <w:kern w:val="0"/>
          <w:szCs w:val="21"/>
        </w:rPr>
        <w:t>：损伤性废物</w:t>
      </w:r>
      <w:r w:rsidRPr="00BA7CB8">
        <w:rPr>
          <w:rFonts w:ascii="Helvetica" w:eastAsia="宋体" w:hAnsi="Helvetica" w:cs="Helvetica"/>
          <w:color w:val="FF0000"/>
          <w:kern w:val="0"/>
          <w:szCs w:val="21"/>
        </w:rPr>
        <w:t>;</w:t>
      </w:r>
      <w:r w:rsidRPr="00BA7CB8">
        <w:rPr>
          <w:rFonts w:ascii="Helvetica" w:eastAsia="宋体" w:hAnsi="Helvetica" w:cs="Helvetica"/>
          <w:color w:val="FF0000"/>
          <w:kern w:val="0"/>
          <w:szCs w:val="21"/>
        </w:rPr>
        <w:t>药物性废物</w:t>
      </w:r>
      <w:r w:rsidRPr="00BA7CB8">
        <w:rPr>
          <w:rFonts w:ascii="Helvetica" w:eastAsia="宋体" w:hAnsi="Helvetica" w:cs="Helvetica"/>
          <w:color w:val="FF0000"/>
          <w:kern w:val="0"/>
          <w:szCs w:val="21"/>
        </w:rPr>
        <w:t xml:space="preserve">; </w:t>
      </w:r>
      <w:r w:rsidRPr="00BA7CB8">
        <w:rPr>
          <w:rFonts w:ascii="Helvetica" w:eastAsia="宋体" w:hAnsi="Helvetica" w:cs="Helvetica"/>
          <w:color w:val="FF0000"/>
          <w:kern w:val="0"/>
          <w:szCs w:val="21"/>
        </w:rPr>
        <w:t>病理性废物</w:t>
      </w:r>
      <w:r w:rsidRPr="00BA7CB8">
        <w:rPr>
          <w:rFonts w:ascii="Helvetica" w:eastAsia="宋体" w:hAnsi="Helvetica" w:cs="Helvetica"/>
          <w:color w:val="FF0000"/>
          <w:kern w:val="0"/>
          <w:szCs w:val="21"/>
        </w:rPr>
        <w:t xml:space="preserve">; </w:t>
      </w:r>
      <w:r w:rsidRPr="00BA7CB8">
        <w:rPr>
          <w:rFonts w:ascii="Helvetica" w:eastAsia="宋体" w:hAnsi="Helvetica" w:cs="Helvetica"/>
          <w:color w:val="FF0000"/>
          <w:kern w:val="0"/>
          <w:szCs w:val="21"/>
        </w:rPr>
        <w:t>感染性废物</w:t>
      </w:r>
    </w:p>
    <w:p w:rsidR="00BA7CB8" w:rsidRPr="00BA7CB8" w:rsidRDefault="00BA7CB8" w:rsidP="00BA7CB8">
      <w:pPr>
        <w:widowControl/>
        <w:jc w:val="left"/>
        <w:rPr>
          <w:rFonts w:ascii="Helvetica" w:eastAsia="宋体" w:hAnsi="Helvetica" w:cs="Helvetica"/>
          <w:color w:val="FF0000"/>
          <w:kern w:val="0"/>
          <w:szCs w:val="21"/>
        </w:rPr>
      </w:pPr>
      <w:r w:rsidRPr="00BA7CB8">
        <w:rPr>
          <w:rFonts w:ascii="Helvetica" w:eastAsia="宋体" w:hAnsi="Helvetica" w:cs="Helvetica"/>
          <w:color w:val="FF0000"/>
          <w:kern w:val="0"/>
          <w:szCs w:val="21"/>
        </w:rPr>
        <w:t>标准答案</w:t>
      </w:r>
      <w:r w:rsidRPr="00BA7CB8">
        <w:rPr>
          <w:rFonts w:ascii="Helvetica" w:eastAsia="宋体" w:hAnsi="Helvetica" w:cs="Helvetica"/>
          <w:color w:val="FF0000"/>
          <w:kern w:val="0"/>
          <w:szCs w:val="21"/>
        </w:rPr>
        <w:t>21</w:t>
      </w:r>
      <w:r w:rsidRPr="00BA7CB8">
        <w:rPr>
          <w:rFonts w:ascii="Helvetica" w:eastAsia="宋体" w:hAnsi="Helvetica" w:cs="Helvetica"/>
          <w:color w:val="FF0000"/>
          <w:kern w:val="0"/>
          <w:szCs w:val="21"/>
        </w:rPr>
        <w:t>：确定力</w:t>
      </w:r>
      <w:r w:rsidRPr="00BA7CB8">
        <w:rPr>
          <w:rFonts w:ascii="Helvetica" w:eastAsia="宋体" w:hAnsi="Helvetica" w:cs="Helvetica"/>
          <w:color w:val="FF0000"/>
          <w:kern w:val="0"/>
          <w:szCs w:val="21"/>
        </w:rPr>
        <w:t xml:space="preserve">; </w:t>
      </w:r>
      <w:r w:rsidRPr="00BA7CB8">
        <w:rPr>
          <w:rFonts w:ascii="Helvetica" w:eastAsia="宋体" w:hAnsi="Helvetica" w:cs="Helvetica"/>
          <w:color w:val="FF0000"/>
          <w:kern w:val="0"/>
          <w:szCs w:val="21"/>
        </w:rPr>
        <w:t>执行力</w:t>
      </w:r>
      <w:r w:rsidRPr="00BA7CB8">
        <w:rPr>
          <w:rFonts w:ascii="Helvetica" w:eastAsia="宋体" w:hAnsi="Helvetica" w:cs="Helvetica"/>
          <w:color w:val="FF0000"/>
          <w:kern w:val="0"/>
          <w:szCs w:val="21"/>
        </w:rPr>
        <w:t xml:space="preserve">; </w:t>
      </w:r>
      <w:r w:rsidRPr="00BA7CB8">
        <w:rPr>
          <w:rFonts w:ascii="Helvetica" w:eastAsia="宋体" w:hAnsi="Helvetica" w:cs="Helvetica"/>
          <w:color w:val="FF0000"/>
          <w:kern w:val="0"/>
          <w:szCs w:val="21"/>
        </w:rPr>
        <w:t>拘束力</w:t>
      </w:r>
    </w:p>
    <w:p w:rsidR="00BA7CB8" w:rsidRPr="00BA7CB8" w:rsidRDefault="00BA7CB8" w:rsidP="00BA7CB8">
      <w:pPr>
        <w:widowControl/>
        <w:jc w:val="left"/>
        <w:rPr>
          <w:rFonts w:ascii="Helvetica" w:eastAsia="宋体" w:hAnsi="Helvetica" w:cs="Helvetica"/>
          <w:color w:val="FF0000"/>
          <w:kern w:val="0"/>
          <w:szCs w:val="21"/>
        </w:rPr>
      </w:pPr>
      <w:r w:rsidRPr="00BA7CB8">
        <w:rPr>
          <w:rFonts w:ascii="Helvetica" w:eastAsia="宋体" w:hAnsi="Helvetica" w:cs="Helvetica"/>
          <w:color w:val="FF0000"/>
          <w:kern w:val="0"/>
          <w:szCs w:val="21"/>
        </w:rPr>
        <w:t>标准答案</w:t>
      </w:r>
      <w:r w:rsidRPr="00BA7CB8">
        <w:rPr>
          <w:rFonts w:ascii="Helvetica" w:eastAsia="宋体" w:hAnsi="Helvetica" w:cs="Helvetica"/>
          <w:color w:val="FF0000"/>
          <w:kern w:val="0"/>
          <w:szCs w:val="21"/>
        </w:rPr>
        <w:t>22</w:t>
      </w:r>
      <w:r w:rsidRPr="00BA7CB8">
        <w:rPr>
          <w:rFonts w:ascii="Helvetica" w:eastAsia="宋体" w:hAnsi="Helvetica" w:cs="Helvetica"/>
          <w:color w:val="FF0000"/>
          <w:kern w:val="0"/>
          <w:szCs w:val="21"/>
        </w:rPr>
        <w:t>：是通过审判方式解决行政争议的一种司法活动</w:t>
      </w:r>
      <w:r w:rsidRPr="00BA7CB8">
        <w:rPr>
          <w:rFonts w:ascii="Helvetica" w:eastAsia="宋体" w:hAnsi="Helvetica" w:cs="Helvetica"/>
          <w:color w:val="FF0000"/>
          <w:kern w:val="0"/>
          <w:szCs w:val="21"/>
        </w:rPr>
        <w:t xml:space="preserve">; </w:t>
      </w:r>
      <w:r w:rsidRPr="00BA7CB8">
        <w:rPr>
          <w:rFonts w:ascii="Helvetica" w:eastAsia="宋体" w:hAnsi="Helvetica" w:cs="Helvetica"/>
          <w:color w:val="FF0000"/>
          <w:kern w:val="0"/>
          <w:szCs w:val="21"/>
        </w:rPr>
        <w:t>是通过审查行政行为合法性的方式解决行政争议的活动</w:t>
      </w:r>
      <w:r w:rsidRPr="00BA7CB8">
        <w:rPr>
          <w:rFonts w:ascii="Helvetica" w:eastAsia="宋体" w:hAnsi="Helvetica" w:cs="Helvetica"/>
          <w:color w:val="FF0000"/>
          <w:kern w:val="0"/>
          <w:szCs w:val="21"/>
        </w:rPr>
        <w:t xml:space="preserve">; </w:t>
      </w:r>
      <w:r w:rsidRPr="00BA7CB8">
        <w:rPr>
          <w:rFonts w:ascii="Helvetica" w:eastAsia="宋体" w:hAnsi="Helvetica" w:cs="Helvetica"/>
          <w:color w:val="FF0000"/>
          <w:kern w:val="0"/>
          <w:szCs w:val="21"/>
        </w:rPr>
        <w:t>是在已经进行了卫生行政复议但仍无法解决争议的情况下所采取的救济途径</w:t>
      </w:r>
    </w:p>
    <w:p w:rsidR="00BA7CB8" w:rsidRPr="00BA7CB8" w:rsidRDefault="00BA7CB8" w:rsidP="00BA7CB8">
      <w:pPr>
        <w:widowControl/>
        <w:jc w:val="left"/>
        <w:rPr>
          <w:rFonts w:ascii="Helvetica" w:eastAsia="宋体" w:hAnsi="Helvetica" w:cs="Helvetica"/>
          <w:color w:val="FF0000"/>
          <w:kern w:val="0"/>
          <w:szCs w:val="21"/>
        </w:rPr>
      </w:pPr>
      <w:r w:rsidRPr="00BA7CB8">
        <w:rPr>
          <w:rFonts w:ascii="Helvetica" w:eastAsia="宋体" w:hAnsi="Helvetica" w:cs="Helvetica"/>
          <w:color w:val="FF0000"/>
          <w:kern w:val="0"/>
          <w:szCs w:val="21"/>
        </w:rPr>
        <w:t>标准答案</w:t>
      </w:r>
      <w:r w:rsidRPr="00BA7CB8">
        <w:rPr>
          <w:rFonts w:ascii="Helvetica" w:eastAsia="宋体" w:hAnsi="Helvetica" w:cs="Helvetica"/>
          <w:color w:val="FF0000"/>
          <w:kern w:val="0"/>
          <w:szCs w:val="21"/>
        </w:rPr>
        <w:t>23</w:t>
      </w:r>
      <w:r w:rsidRPr="00BA7CB8">
        <w:rPr>
          <w:rFonts w:ascii="Helvetica" w:eastAsia="宋体" w:hAnsi="Helvetica" w:cs="Helvetica"/>
          <w:color w:val="FF0000"/>
          <w:kern w:val="0"/>
          <w:szCs w:val="21"/>
        </w:rPr>
        <w:t>：群体性不明原因疾病</w:t>
      </w:r>
      <w:r w:rsidRPr="00BA7CB8">
        <w:rPr>
          <w:rFonts w:ascii="Helvetica" w:eastAsia="宋体" w:hAnsi="Helvetica" w:cs="Helvetica"/>
          <w:color w:val="FF0000"/>
          <w:kern w:val="0"/>
          <w:szCs w:val="21"/>
        </w:rPr>
        <w:t xml:space="preserve">; </w:t>
      </w:r>
      <w:r w:rsidRPr="00BA7CB8">
        <w:rPr>
          <w:rFonts w:ascii="Helvetica" w:eastAsia="宋体" w:hAnsi="Helvetica" w:cs="Helvetica"/>
          <w:color w:val="FF0000"/>
          <w:kern w:val="0"/>
          <w:szCs w:val="21"/>
        </w:rPr>
        <w:t>重大职业中毒</w:t>
      </w:r>
      <w:r w:rsidRPr="00BA7CB8">
        <w:rPr>
          <w:rFonts w:ascii="Helvetica" w:eastAsia="宋体" w:hAnsi="Helvetica" w:cs="Helvetica"/>
          <w:color w:val="FF0000"/>
          <w:kern w:val="0"/>
          <w:szCs w:val="21"/>
        </w:rPr>
        <w:t xml:space="preserve">; </w:t>
      </w:r>
      <w:r w:rsidRPr="00BA7CB8">
        <w:rPr>
          <w:rFonts w:ascii="Helvetica" w:eastAsia="宋体" w:hAnsi="Helvetica" w:cs="Helvetica"/>
          <w:color w:val="FF0000"/>
          <w:kern w:val="0"/>
          <w:szCs w:val="21"/>
        </w:rPr>
        <w:t>重大传染病疫情</w:t>
      </w:r>
      <w:r w:rsidRPr="00BA7CB8">
        <w:rPr>
          <w:rFonts w:ascii="Helvetica" w:eastAsia="宋体" w:hAnsi="Helvetica" w:cs="Helvetica"/>
          <w:color w:val="FF0000"/>
          <w:kern w:val="0"/>
          <w:szCs w:val="21"/>
        </w:rPr>
        <w:t xml:space="preserve">; </w:t>
      </w:r>
      <w:r w:rsidRPr="00BA7CB8">
        <w:rPr>
          <w:rFonts w:ascii="Helvetica" w:eastAsia="宋体" w:hAnsi="Helvetica" w:cs="Helvetica"/>
          <w:color w:val="FF0000"/>
          <w:kern w:val="0"/>
          <w:szCs w:val="21"/>
        </w:rPr>
        <w:t>重大食物中毒</w:t>
      </w:r>
    </w:p>
    <w:p w:rsidR="00BA7CB8" w:rsidRPr="00BA7CB8" w:rsidRDefault="00BA7CB8" w:rsidP="00BA7CB8">
      <w:pPr>
        <w:widowControl/>
        <w:jc w:val="left"/>
        <w:rPr>
          <w:rFonts w:ascii="Helvetica" w:eastAsia="宋体" w:hAnsi="Helvetica" w:cs="Helvetica"/>
          <w:color w:val="FF0000"/>
          <w:kern w:val="0"/>
          <w:szCs w:val="21"/>
        </w:rPr>
      </w:pPr>
      <w:r w:rsidRPr="00BA7CB8">
        <w:rPr>
          <w:rFonts w:ascii="Helvetica" w:eastAsia="宋体" w:hAnsi="Helvetica" w:cs="Helvetica"/>
          <w:color w:val="FF0000"/>
          <w:kern w:val="0"/>
          <w:szCs w:val="21"/>
        </w:rPr>
        <w:t>标准答案</w:t>
      </w:r>
      <w:r w:rsidRPr="00BA7CB8">
        <w:rPr>
          <w:rFonts w:ascii="Helvetica" w:eastAsia="宋体" w:hAnsi="Helvetica" w:cs="Helvetica"/>
          <w:color w:val="FF0000"/>
          <w:kern w:val="0"/>
          <w:szCs w:val="21"/>
        </w:rPr>
        <w:t>24</w:t>
      </w:r>
      <w:r w:rsidRPr="00BA7CB8">
        <w:rPr>
          <w:rFonts w:ascii="Helvetica" w:eastAsia="宋体" w:hAnsi="Helvetica" w:cs="Helvetica"/>
          <w:color w:val="FF0000"/>
          <w:kern w:val="0"/>
          <w:szCs w:val="21"/>
        </w:rPr>
        <w:t>：公正与公开</w:t>
      </w:r>
      <w:r w:rsidRPr="00BA7CB8">
        <w:rPr>
          <w:rFonts w:ascii="Helvetica" w:eastAsia="宋体" w:hAnsi="Helvetica" w:cs="Helvetica"/>
          <w:color w:val="FF0000"/>
          <w:kern w:val="0"/>
          <w:szCs w:val="21"/>
        </w:rPr>
        <w:t>;</w:t>
      </w:r>
      <w:r w:rsidRPr="00BA7CB8">
        <w:rPr>
          <w:rFonts w:ascii="Helvetica" w:eastAsia="宋体" w:hAnsi="Helvetica" w:cs="Helvetica"/>
          <w:color w:val="FF0000"/>
          <w:kern w:val="0"/>
          <w:szCs w:val="21"/>
        </w:rPr>
        <w:t>主动执法</w:t>
      </w:r>
      <w:r w:rsidRPr="00BA7CB8">
        <w:rPr>
          <w:rFonts w:ascii="Helvetica" w:eastAsia="宋体" w:hAnsi="Helvetica" w:cs="Helvetica"/>
          <w:color w:val="FF0000"/>
          <w:kern w:val="0"/>
          <w:szCs w:val="21"/>
        </w:rPr>
        <w:t xml:space="preserve">; </w:t>
      </w:r>
      <w:r w:rsidRPr="00BA7CB8">
        <w:rPr>
          <w:rFonts w:ascii="Helvetica" w:eastAsia="宋体" w:hAnsi="Helvetica" w:cs="Helvetica"/>
          <w:color w:val="FF0000"/>
          <w:kern w:val="0"/>
          <w:szCs w:val="21"/>
        </w:rPr>
        <w:t>以事实为依据</w:t>
      </w:r>
      <w:r w:rsidRPr="00BA7CB8">
        <w:rPr>
          <w:rFonts w:ascii="Helvetica" w:eastAsia="宋体" w:hAnsi="Helvetica" w:cs="Helvetica"/>
          <w:color w:val="FF0000"/>
          <w:kern w:val="0"/>
          <w:szCs w:val="21"/>
        </w:rPr>
        <w:t xml:space="preserve">; </w:t>
      </w:r>
      <w:r w:rsidRPr="00BA7CB8">
        <w:rPr>
          <w:rFonts w:ascii="Helvetica" w:eastAsia="宋体" w:hAnsi="Helvetica" w:cs="Helvetica"/>
          <w:color w:val="FF0000"/>
          <w:kern w:val="0"/>
          <w:szCs w:val="21"/>
        </w:rPr>
        <w:t>依法行政</w:t>
      </w:r>
    </w:p>
    <w:p w:rsidR="00BA7CB8" w:rsidRDefault="00BA7CB8" w:rsidP="00BA7CB8">
      <w:pPr>
        <w:rPr>
          <w:rFonts w:ascii="Helvetica" w:eastAsia="宋体" w:hAnsi="Helvetica" w:cs="Helvetica" w:hint="eastAsia"/>
          <w:kern w:val="0"/>
          <w:szCs w:val="21"/>
        </w:rPr>
      </w:pPr>
      <w:r w:rsidRPr="00BA7CB8">
        <w:rPr>
          <w:rFonts w:ascii="Helvetica" w:eastAsia="宋体" w:hAnsi="Helvetica" w:cs="Helvetica"/>
          <w:kern w:val="0"/>
          <w:szCs w:val="21"/>
        </w:rPr>
        <w:t>标准答案</w:t>
      </w:r>
      <w:r w:rsidRPr="00BA7CB8">
        <w:rPr>
          <w:rFonts w:ascii="Helvetica" w:eastAsia="宋体" w:hAnsi="Helvetica" w:cs="Helvetica"/>
          <w:kern w:val="0"/>
          <w:szCs w:val="21"/>
        </w:rPr>
        <w:t>25</w:t>
      </w:r>
      <w:r w:rsidRPr="00BA7CB8">
        <w:rPr>
          <w:rFonts w:ascii="Helvetica" w:eastAsia="宋体" w:hAnsi="Helvetica" w:cs="Helvetica"/>
          <w:kern w:val="0"/>
          <w:szCs w:val="21"/>
        </w:rPr>
        <w:t>：省、自治区、直辖市人大及其常委会</w:t>
      </w:r>
      <w:r w:rsidRPr="00BA7CB8">
        <w:rPr>
          <w:rFonts w:ascii="Helvetica" w:eastAsia="宋体" w:hAnsi="Helvetica" w:cs="Helvetica"/>
          <w:kern w:val="0"/>
          <w:szCs w:val="21"/>
        </w:rPr>
        <w:t>; </w:t>
      </w:r>
      <w:r w:rsidRPr="00BA7CB8">
        <w:rPr>
          <w:rFonts w:ascii="Helvetica" w:eastAsia="宋体" w:hAnsi="Helvetica" w:cs="Helvetica"/>
          <w:kern w:val="0"/>
          <w:szCs w:val="21"/>
        </w:rPr>
        <w:t>全国人民代表大会</w:t>
      </w:r>
      <w:r w:rsidRPr="00BA7CB8">
        <w:rPr>
          <w:rFonts w:ascii="Helvetica" w:eastAsia="宋体" w:hAnsi="Helvetica" w:cs="Helvetica"/>
          <w:kern w:val="0"/>
          <w:szCs w:val="21"/>
        </w:rPr>
        <w:t>; </w:t>
      </w:r>
      <w:r w:rsidRPr="00BA7CB8">
        <w:rPr>
          <w:rFonts w:ascii="Helvetica" w:eastAsia="宋体" w:hAnsi="Helvetica" w:cs="Helvetica"/>
          <w:kern w:val="0"/>
          <w:szCs w:val="21"/>
        </w:rPr>
        <w:t>全国人大常委会</w:t>
      </w:r>
    </w:p>
    <w:p w:rsidR="009041A6" w:rsidRDefault="009041A6" w:rsidP="00BA7CB8">
      <w:bookmarkStart w:id="0" w:name="_GoBack"/>
      <w:bookmarkEnd w:id="0"/>
    </w:p>
    <w:sectPr w:rsidR="009041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C077E"/>
    <w:multiLevelType w:val="hybridMultilevel"/>
    <w:tmpl w:val="2D6287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90D3811"/>
    <w:multiLevelType w:val="hybridMultilevel"/>
    <w:tmpl w:val="2FD677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CB8"/>
    <w:rsid w:val="00542D5A"/>
    <w:rsid w:val="008A1770"/>
    <w:rsid w:val="009041A6"/>
    <w:rsid w:val="00A4072D"/>
    <w:rsid w:val="00BA7CB8"/>
    <w:rsid w:val="00BE29A6"/>
    <w:rsid w:val="00DE3AC9"/>
    <w:rsid w:val="00E80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A7CB8"/>
    <w:rPr>
      <w:sz w:val="18"/>
      <w:szCs w:val="18"/>
    </w:rPr>
  </w:style>
  <w:style w:type="character" w:customStyle="1" w:styleId="Char">
    <w:name w:val="批注框文本 Char"/>
    <w:basedOn w:val="a0"/>
    <w:link w:val="a3"/>
    <w:uiPriority w:val="99"/>
    <w:semiHidden/>
    <w:rsid w:val="00BA7CB8"/>
    <w:rPr>
      <w:sz w:val="18"/>
      <w:szCs w:val="18"/>
    </w:rPr>
  </w:style>
  <w:style w:type="paragraph" w:styleId="a4">
    <w:name w:val="List Paragraph"/>
    <w:basedOn w:val="a"/>
    <w:uiPriority w:val="34"/>
    <w:qFormat/>
    <w:rsid w:val="008A177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A7CB8"/>
    <w:rPr>
      <w:sz w:val="18"/>
      <w:szCs w:val="18"/>
    </w:rPr>
  </w:style>
  <w:style w:type="character" w:customStyle="1" w:styleId="Char">
    <w:name w:val="批注框文本 Char"/>
    <w:basedOn w:val="a0"/>
    <w:link w:val="a3"/>
    <w:uiPriority w:val="99"/>
    <w:semiHidden/>
    <w:rsid w:val="00BA7CB8"/>
    <w:rPr>
      <w:sz w:val="18"/>
      <w:szCs w:val="18"/>
    </w:rPr>
  </w:style>
  <w:style w:type="paragraph" w:styleId="a4">
    <w:name w:val="List Paragraph"/>
    <w:basedOn w:val="a"/>
    <w:uiPriority w:val="34"/>
    <w:qFormat/>
    <w:rsid w:val="008A177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921146">
      <w:bodyDiv w:val="1"/>
      <w:marLeft w:val="0"/>
      <w:marRight w:val="0"/>
      <w:marTop w:val="0"/>
      <w:marBottom w:val="0"/>
      <w:divBdr>
        <w:top w:val="none" w:sz="0" w:space="0" w:color="auto"/>
        <w:left w:val="none" w:sz="0" w:space="0" w:color="auto"/>
        <w:bottom w:val="none" w:sz="0" w:space="0" w:color="auto"/>
        <w:right w:val="none" w:sz="0" w:space="0" w:color="auto"/>
      </w:divBdr>
    </w:div>
    <w:div w:id="212888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862</TotalTime>
  <Pages>3</Pages>
  <Words>464</Words>
  <Characters>2649</Characters>
  <Application>Microsoft Office Word</Application>
  <DocSecurity>0</DocSecurity>
  <Lines>22</Lines>
  <Paragraphs>6</Paragraphs>
  <ScaleCrop>false</ScaleCrop>
  <Company>Organization</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7</cp:revision>
  <cp:lastPrinted>2021-12-06T05:36:00Z</cp:lastPrinted>
  <dcterms:created xsi:type="dcterms:W3CDTF">2021-12-05T12:28:00Z</dcterms:created>
  <dcterms:modified xsi:type="dcterms:W3CDTF">2021-12-06T05:53:00Z</dcterms:modified>
</cp:coreProperties>
</file>