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6561" w:rsidRDefault="00EE2CB4">
      <w:pPr>
        <w:ind w:firstLineChars="1200" w:firstLine="3855"/>
        <w:rPr>
          <w:rFonts w:asciiTheme="minorEastAsia" w:hAnsiTheme="minorEastAsia" w:cstheme="minorEastAsia"/>
          <w:b/>
          <w:bCs/>
          <w:sz w:val="32"/>
          <w:szCs w:val="32"/>
        </w:rPr>
      </w:pPr>
      <w:bookmarkStart w:id="0" w:name="_GoBack"/>
      <w:r>
        <w:rPr>
          <w:rFonts w:asciiTheme="minorEastAsia" w:hAnsiTheme="minorEastAsia" w:cstheme="minorEastAsia" w:hint="eastAsia"/>
          <w:b/>
          <w:bCs/>
          <w:sz w:val="32"/>
          <w:szCs w:val="32"/>
        </w:rPr>
        <w:t>00903《健康教育与健康促进》导学方</w:t>
      </w:r>
      <w:r>
        <w:rPr>
          <w:rFonts w:asciiTheme="minorEastAsia" w:hAnsiTheme="minorEastAsia" w:cstheme="minorEastAsia" w:hint="eastAsia"/>
          <w:b/>
          <w:bCs/>
          <w:sz w:val="32"/>
          <w:szCs w:val="32"/>
        </w:rPr>
        <w:t>案</w:t>
      </w:r>
    </w:p>
    <w:bookmarkEnd w:id="0"/>
    <w:p w:rsidR="005A6561" w:rsidRDefault="00B85ADC">
      <w:pPr>
        <w:ind w:firstLineChars="2700" w:firstLine="8674"/>
        <w:rPr>
          <w:rFonts w:asciiTheme="minorEastAsia" w:hAnsiTheme="minorEastAsia" w:cstheme="minorEastAsia"/>
          <w:b/>
          <w:bCs/>
          <w:sz w:val="32"/>
          <w:szCs w:val="32"/>
        </w:rPr>
      </w:pPr>
      <w:proofErr w:type="gramStart"/>
      <w:r>
        <w:rPr>
          <w:rFonts w:asciiTheme="minorEastAsia" w:hAnsiTheme="minorEastAsia" w:cstheme="minorEastAsia" w:hint="eastAsia"/>
          <w:b/>
          <w:bCs/>
          <w:sz w:val="32"/>
          <w:szCs w:val="32"/>
        </w:rPr>
        <w:t>魏亚妮</w:t>
      </w:r>
      <w:proofErr w:type="gramEnd"/>
    </w:p>
    <w:p w:rsidR="005A6561" w:rsidRDefault="00EE2CB4">
      <w:pPr>
        <w:ind w:firstLineChars="196" w:firstLine="630"/>
        <w:jc w:val="left"/>
        <w:rPr>
          <w:rFonts w:ascii="宋体" w:eastAsia="宋体" w:hAnsi="宋体" w:cs="宋体"/>
          <w:sz w:val="32"/>
          <w:szCs w:val="32"/>
        </w:rPr>
      </w:pPr>
      <w:r>
        <w:rPr>
          <w:rFonts w:hint="eastAsia"/>
          <w:b/>
          <w:color w:val="000000" w:themeColor="text1"/>
          <w:sz w:val="32"/>
          <w:szCs w:val="32"/>
        </w:rPr>
        <w:t>同学们好，我是榆林市电大</w:t>
      </w:r>
      <w:r>
        <w:rPr>
          <w:rFonts w:hint="eastAsia"/>
          <w:b/>
          <w:color w:val="000000" w:themeColor="text1"/>
          <w:sz w:val="32"/>
          <w:szCs w:val="32"/>
        </w:rPr>
        <w:t>你的辅导老师，现在我把</w:t>
      </w:r>
      <w:r>
        <w:rPr>
          <w:rFonts w:hint="eastAsia"/>
          <w:b/>
          <w:color w:val="000000" w:themeColor="text1"/>
          <w:sz w:val="32"/>
          <w:szCs w:val="32"/>
        </w:rPr>
        <w:t>20</w:t>
      </w:r>
      <w:r>
        <w:rPr>
          <w:rFonts w:hint="eastAsia"/>
          <w:b/>
          <w:color w:val="000000" w:themeColor="text1"/>
          <w:sz w:val="32"/>
          <w:szCs w:val="32"/>
        </w:rPr>
        <w:t>20</w:t>
      </w:r>
      <w:r>
        <w:rPr>
          <w:rFonts w:hint="eastAsia"/>
          <w:b/>
          <w:color w:val="000000" w:themeColor="text1"/>
          <w:sz w:val="32"/>
          <w:szCs w:val="32"/>
        </w:rPr>
        <w:t>年</w:t>
      </w:r>
      <w:r>
        <w:rPr>
          <w:rFonts w:hint="eastAsia"/>
          <w:b/>
          <w:color w:val="000000" w:themeColor="text1"/>
          <w:sz w:val="32"/>
          <w:szCs w:val="32"/>
        </w:rPr>
        <w:t>春</w:t>
      </w:r>
      <w:r>
        <w:rPr>
          <w:rFonts w:hint="eastAsia"/>
          <w:b/>
          <w:color w:val="000000" w:themeColor="text1"/>
          <w:sz w:val="32"/>
          <w:szCs w:val="32"/>
        </w:rPr>
        <w:t>季</w:t>
      </w:r>
      <w:r>
        <w:rPr>
          <w:rFonts w:asciiTheme="minorEastAsia" w:hAnsiTheme="minorEastAsia" w:cstheme="minorEastAsia" w:hint="eastAsia"/>
          <w:b/>
          <w:bCs/>
          <w:sz w:val="32"/>
          <w:szCs w:val="32"/>
        </w:rPr>
        <w:t>00903</w:t>
      </w:r>
      <w:r>
        <w:rPr>
          <w:rFonts w:asciiTheme="minorEastAsia" w:hAnsiTheme="minorEastAsia" w:cstheme="minorEastAsia" w:hint="eastAsia"/>
          <w:b/>
          <w:bCs/>
          <w:sz w:val="32"/>
          <w:szCs w:val="32"/>
        </w:rPr>
        <w:t>《健康教育与健康促进》</w:t>
      </w:r>
      <w:r>
        <w:rPr>
          <w:rFonts w:hint="eastAsia"/>
          <w:b/>
          <w:color w:val="000000" w:themeColor="text1"/>
          <w:sz w:val="32"/>
          <w:szCs w:val="32"/>
        </w:rPr>
        <w:t>这门课程</w:t>
      </w:r>
      <w:r>
        <w:rPr>
          <w:rFonts w:hint="eastAsia"/>
          <w:b/>
          <w:color w:val="000000" w:themeColor="text1"/>
          <w:sz w:val="32"/>
          <w:szCs w:val="32"/>
        </w:rPr>
        <w:t>相关学习方法</w:t>
      </w:r>
      <w:r>
        <w:rPr>
          <w:rFonts w:hint="eastAsia"/>
          <w:b/>
          <w:color w:val="000000" w:themeColor="text1"/>
          <w:sz w:val="32"/>
          <w:szCs w:val="32"/>
        </w:rPr>
        <w:t>给大家</w:t>
      </w:r>
      <w:r>
        <w:rPr>
          <w:rFonts w:hint="eastAsia"/>
          <w:b/>
          <w:color w:val="000000" w:themeColor="text1"/>
          <w:sz w:val="32"/>
          <w:szCs w:val="32"/>
        </w:rPr>
        <w:t>介绍一下</w:t>
      </w:r>
      <w:r>
        <w:rPr>
          <w:rFonts w:hint="eastAsia"/>
          <w:b/>
          <w:color w:val="000000" w:themeColor="text1"/>
          <w:sz w:val="32"/>
          <w:szCs w:val="32"/>
        </w:rPr>
        <w:t>，</w:t>
      </w:r>
      <w:r>
        <w:rPr>
          <w:rFonts w:hint="eastAsia"/>
          <w:b/>
          <w:color w:val="000000" w:themeColor="text1"/>
          <w:sz w:val="32"/>
          <w:szCs w:val="32"/>
        </w:rPr>
        <w:t>同学们可根据</w:t>
      </w:r>
      <w:r>
        <w:rPr>
          <w:rFonts w:hint="eastAsia"/>
          <w:b/>
          <w:color w:val="000000" w:themeColor="text1"/>
          <w:sz w:val="32"/>
          <w:szCs w:val="32"/>
        </w:rPr>
        <w:t>我</w:t>
      </w:r>
      <w:r>
        <w:rPr>
          <w:rFonts w:hint="eastAsia"/>
          <w:b/>
          <w:color w:val="000000" w:themeColor="text1"/>
          <w:sz w:val="32"/>
          <w:szCs w:val="32"/>
        </w:rPr>
        <w:t>的详细</w:t>
      </w:r>
      <w:r>
        <w:rPr>
          <w:rFonts w:hint="eastAsia"/>
          <w:b/>
          <w:color w:val="000000" w:themeColor="text1"/>
          <w:sz w:val="32"/>
          <w:szCs w:val="32"/>
        </w:rPr>
        <w:t>截</w:t>
      </w:r>
      <w:proofErr w:type="gramStart"/>
      <w:r>
        <w:rPr>
          <w:rFonts w:hint="eastAsia"/>
          <w:b/>
          <w:color w:val="000000" w:themeColor="text1"/>
          <w:sz w:val="32"/>
          <w:szCs w:val="32"/>
        </w:rPr>
        <w:t>图</w:t>
      </w:r>
      <w:r>
        <w:rPr>
          <w:rFonts w:hint="eastAsia"/>
          <w:b/>
          <w:color w:val="000000" w:themeColor="text1"/>
          <w:sz w:val="32"/>
          <w:szCs w:val="32"/>
        </w:rPr>
        <w:t>指导</w:t>
      </w:r>
      <w:proofErr w:type="gramEnd"/>
      <w:r>
        <w:rPr>
          <w:rFonts w:hint="eastAsia"/>
          <w:b/>
          <w:color w:val="000000" w:themeColor="text1"/>
          <w:sz w:val="32"/>
          <w:szCs w:val="32"/>
        </w:rPr>
        <w:t>进行学习。</w:t>
      </w:r>
      <w:r>
        <w:rPr>
          <w:rFonts w:hint="eastAsia"/>
          <w:b/>
          <w:color w:val="000000" w:themeColor="text1"/>
          <w:sz w:val="32"/>
          <w:szCs w:val="32"/>
        </w:rPr>
        <w:t>请</w:t>
      </w:r>
      <w:r>
        <w:rPr>
          <w:rFonts w:hint="eastAsia"/>
          <w:b/>
          <w:color w:val="000000" w:themeColor="text1"/>
          <w:sz w:val="32"/>
          <w:szCs w:val="32"/>
        </w:rPr>
        <w:t>大家</w:t>
      </w:r>
      <w:r>
        <w:rPr>
          <w:rFonts w:hint="eastAsia"/>
          <w:b/>
          <w:color w:val="000000" w:themeColor="text1"/>
          <w:sz w:val="32"/>
          <w:szCs w:val="32"/>
        </w:rPr>
        <w:t>认真观看导学方案，早日完成</w:t>
      </w:r>
      <w:r>
        <w:rPr>
          <w:rFonts w:hint="eastAsia"/>
          <w:b/>
          <w:color w:val="000000" w:themeColor="text1"/>
          <w:sz w:val="32"/>
          <w:szCs w:val="32"/>
        </w:rPr>
        <w:t>学习任务和作业。</w:t>
      </w:r>
    </w:p>
    <w:p w:rsidR="005A6561" w:rsidRDefault="00EE2CB4">
      <w:pPr>
        <w:numPr>
          <w:ilvl w:val="0"/>
          <w:numId w:val="1"/>
        </w:numPr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32"/>
          <w:szCs w:val="32"/>
        </w:rPr>
        <w:t>平台登录方法</w:t>
      </w:r>
    </w:p>
    <w:p w:rsidR="005A6561" w:rsidRDefault="00EE2CB4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1</w:t>
      </w:r>
      <w:r>
        <w:rPr>
          <w:rFonts w:hint="eastAsia"/>
          <w:b/>
          <w:sz w:val="28"/>
          <w:szCs w:val="28"/>
        </w:rPr>
        <w:t>、</w:t>
      </w:r>
      <w:r>
        <w:rPr>
          <w:rFonts w:hint="eastAsia"/>
          <w:b/>
          <w:sz w:val="28"/>
          <w:szCs w:val="28"/>
        </w:rPr>
        <w:t>登录国家开放大学网站，网址：</w:t>
      </w:r>
      <w:hyperlink r:id="rId7" w:history="1">
        <w:r>
          <w:rPr>
            <w:rStyle w:val="a4"/>
            <w:b/>
            <w:color w:val="auto"/>
            <w:sz w:val="28"/>
            <w:szCs w:val="28"/>
          </w:rPr>
          <w:t>http://www.ouchn.cn/</w:t>
        </w:r>
      </w:hyperlink>
      <w:r>
        <w:rPr>
          <w:rFonts w:hint="eastAsia"/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，进入主页后，然后选择“学生登录”</w:t>
      </w:r>
      <w:r>
        <w:rPr>
          <w:rFonts w:hint="eastAsia"/>
          <w:b/>
          <w:sz w:val="28"/>
          <w:szCs w:val="28"/>
        </w:rPr>
        <w:t xml:space="preserve">  </w:t>
      </w:r>
    </w:p>
    <w:p w:rsidR="005A6561" w:rsidRDefault="00B85ADC">
      <w:pPr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20D0204" wp14:editId="066F1D60">
            <wp:extent cx="9075634" cy="3246072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75634" cy="3246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561" w:rsidRDefault="00EE2CB4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2</w:t>
      </w:r>
      <w:r>
        <w:rPr>
          <w:rFonts w:hint="eastAsia"/>
          <w:b/>
          <w:sz w:val="28"/>
          <w:szCs w:val="28"/>
        </w:rPr>
        <w:t>、</w:t>
      </w:r>
      <w:r>
        <w:rPr>
          <w:rFonts w:hint="eastAsia"/>
          <w:b/>
          <w:sz w:val="28"/>
          <w:szCs w:val="28"/>
        </w:rPr>
        <w:t>在“学生登录”界面输入用户名、密码和验证码。用户名是自己的</w:t>
      </w:r>
      <w:r>
        <w:rPr>
          <w:rFonts w:hint="eastAsia"/>
          <w:b/>
          <w:sz w:val="28"/>
          <w:szCs w:val="28"/>
        </w:rPr>
        <w:t>13</w:t>
      </w:r>
      <w:r>
        <w:rPr>
          <w:rFonts w:hint="eastAsia"/>
          <w:b/>
          <w:sz w:val="28"/>
          <w:szCs w:val="28"/>
        </w:rPr>
        <w:t>位学号，密码是自己的</w:t>
      </w:r>
      <w:r>
        <w:rPr>
          <w:rFonts w:hint="eastAsia"/>
          <w:b/>
          <w:sz w:val="28"/>
          <w:szCs w:val="28"/>
        </w:rPr>
        <w:t>8</w:t>
      </w:r>
      <w:r>
        <w:rPr>
          <w:rFonts w:hint="eastAsia"/>
          <w:b/>
          <w:sz w:val="28"/>
          <w:szCs w:val="28"/>
        </w:rPr>
        <w:t>位出生年月日。</w:t>
      </w:r>
    </w:p>
    <w:p w:rsidR="005A6561" w:rsidRDefault="00EE2CB4">
      <w:pPr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8938895" cy="4822825"/>
            <wp:effectExtent l="0" t="0" r="14605" b="1587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938895" cy="482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561" w:rsidRDefault="005A6561">
      <w:pPr>
        <w:rPr>
          <w:b/>
          <w:sz w:val="28"/>
          <w:szCs w:val="28"/>
        </w:rPr>
      </w:pPr>
    </w:p>
    <w:p w:rsidR="005A6561" w:rsidRDefault="00EE2CB4">
      <w:pPr>
        <w:rPr>
          <w:rFonts w:eastAsia="宋体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3</w:t>
      </w:r>
      <w:r>
        <w:rPr>
          <w:rFonts w:hint="eastAsia"/>
          <w:b/>
          <w:sz w:val="28"/>
          <w:szCs w:val="28"/>
        </w:rPr>
        <w:t>、进入自己的学习平台网页</w:t>
      </w:r>
      <w:r>
        <w:rPr>
          <w:rFonts w:hint="eastAsia"/>
          <w:b/>
          <w:sz w:val="28"/>
          <w:szCs w:val="28"/>
        </w:rPr>
        <w:t>，点击</w:t>
      </w:r>
      <w:r>
        <w:rPr>
          <w:rFonts w:hint="eastAsia"/>
          <w:b/>
          <w:sz w:val="28"/>
          <w:szCs w:val="28"/>
        </w:rPr>
        <w:t>你准备学习课程旁边的</w:t>
      </w:r>
      <w:r>
        <w:rPr>
          <w:rFonts w:hint="eastAsia"/>
          <w:b/>
          <w:sz w:val="28"/>
          <w:szCs w:val="28"/>
        </w:rPr>
        <w:t>“进入课程”</w:t>
      </w:r>
      <w:r>
        <w:rPr>
          <w:rFonts w:hint="eastAsia"/>
          <w:b/>
          <w:sz w:val="28"/>
          <w:szCs w:val="28"/>
        </w:rPr>
        <w:t>，及可开始对该课程的学习和完成形成性考核任务。</w:t>
      </w:r>
    </w:p>
    <w:p w:rsidR="005A6561" w:rsidRDefault="005A6561">
      <w:pPr>
        <w:rPr>
          <w:rFonts w:ascii="宋体" w:eastAsia="宋体" w:hAnsi="宋体" w:cs="宋体"/>
          <w:sz w:val="32"/>
          <w:szCs w:val="32"/>
        </w:rPr>
      </w:pPr>
    </w:p>
    <w:p w:rsidR="005A6561" w:rsidRDefault="00EE2CB4">
      <w:pPr>
        <w:numPr>
          <w:ilvl w:val="0"/>
          <w:numId w:val="1"/>
        </w:numPr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32"/>
          <w:szCs w:val="32"/>
        </w:rPr>
        <w:t>课程考核方式及学习方法</w:t>
      </w:r>
    </w:p>
    <w:p w:rsidR="005A6561" w:rsidRDefault="00EE2CB4">
      <w:pPr>
        <w:widowControl/>
        <w:jc w:val="left"/>
      </w:pPr>
      <w:r>
        <w:rPr>
          <w:rFonts w:ascii="黑体" w:eastAsia="黑体" w:hAnsi="宋体" w:cs="黑体" w:hint="eastAsia"/>
          <w:kern w:val="0"/>
          <w:sz w:val="30"/>
          <w:szCs w:val="30"/>
          <w:lang w:bidi="ar"/>
        </w:rPr>
        <w:t>（一）</w:t>
      </w:r>
      <w:r>
        <w:rPr>
          <w:rFonts w:ascii="黑体" w:eastAsia="黑体" w:hAnsi="宋体" w:cs="黑体"/>
          <w:kern w:val="0"/>
          <w:sz w:val="30"/>
          <w:szCs w:val="30"/>
          <w:lang w:bidi="ar"/>
        </w:rPr>
        <w:t>考核</w:t>
      </w:r>
      <w:r>
        <w:rPr>
          <w:rFonts w:ascii="黑体" w:eastAsia="黑体" w:hAnsi="宋体" w:cs="黑体" w:hint="eastAsia"/>
          <w:kern w:val="0"/>
          <w:sz w:val="30"/>
          <w:szCs w:val="30"/>
          <w:lang w:bidi="ar"/>
        </w:rPr>
        <w:t>方式</w:t>
      </w:r>
    </w:p>
    <w:p w:rsidR="005A6561" w:rsidRDefault="00EE2CB4">
      <w:pPr>
        <w:widowControl/>
        <w:jc w:val="left"/>
        <w:rPr>
          <w:sz w:val="32"/>
          <w:szCs w:val="32"/>
        </w:rPr>
      </w:pPr>
      <w:r>
        <w:rPr>
          <w:rFonts w:ascii="宋体" w:hAnsi="宋体" w:cs="宋体" w:hint="eastAsia"/>
          <w:kern w:val="0"/>
          <w:sz w:val="32"/>
          <w:szCs w:val="32"/>
          <w:lang w:bidi="ar"/>
        </w:rPr>
        <w:t>1</w:t>
      </w:r>
      <w:r>
        <w:rPr>
          <w:rFonts w:ascii="宋体" w:eastAsia="宋体" w:hAnsi="宋体" w:cs="宋体" w:hint="eastAsia"/>
          <w:kern w:val="0"/>
          <w:sz w:val="32"/>
          <w:szCs w:val="32"/>
          <w:lang w:bidi="ar"/>
        </w:rPr>
        <w:t xml:space="preserve">. </w:t>
      </w:r>
      <w:r>
        <w:rPr>
          <w:rFonts w:ascii="宋体" w:eastAsia="宋体" w:hAnsi="宋体" w:cs="宋体" w:hint="eastAsia"/>
          <w:kern w:val="0"/>
          <w:sz w:val="32"/>
          <w:szCs w:val="32"/>
          <w:lang w:bidi="ar"/>
        </w:rPr>
        <w:t>考核方式及计分方法</w:t>
      </w:r>
      <w:r>
        <w:rPr>
          <w:rFonts w:ascii="宋体" w:eastAsia="宋体" w:hAnsi="宋体" w:cs="宋体" w:hint="eastAsia"/>
          <w:kern w:val="0"/>
          <w:sz w:val="32"/>
          <w:szCs w:val="32"/>
          <w:lang w:bidi="ar"/>
        </w:rPr>
        <w:t xml:space="preserve"> </w:t>
      </w:r>
    </w:p>
    <w:p w:rsidR="005A6561" w:rsidRDefault="00EE2CB4">
      <w:pPr>
        <w:widowControl/>
        <w:ind w:firstLineChars="200" w:firstLine="640"/>
        <w:jc w:val="left"/>
        <w:rPr>
          <w:sz w:val="32"/>
          <w:szCs w:val="32"/>
        </w:rPr>
      </w:pPr>
      <w:r>
        <w:rPr>
          <w:rFonts w:ascii="宋体" w:eastAsia="宋体" w:hAnsi="宋体" w:cs="宋体" w:hint="eastAsia"/>
          <w:kern w:val="0"/>
          <w:sz w:val="32"/>
          <w:szCs w:val="32"/>
          <w:lang w:bidi="ar"/>
        </w:rPr>
        <w:t>本课程考核采用形成性考核与终结性考试相结合的方式。形成性</w:t>
      </w:r>
      <w:proofErr w:type="gramStart"/>
      <w:r>
        <w:rPr>
          <w:rFonts w:ascii="宋体" w:eastAsia="宋体" w:hAnsi="宋体" w:cs="宋体" w:hint="eastAsia"/>
          <w:kern w:val="0"/>
          <w:sz w:val="32"/>
          <w:szCs w:val="32"/>
          <w:lang w:bidi="ar"/>
        </w:rPr>
        <w:t>考核占</w:t>
      </w:r>
      <w:proofErr w:type="gramEnd"/>
      <w:r>
        <w:rPr>
          <w:rFonts w:ascii="宋体" w:eastAsia="宋体" w:hAnsi="宋体" w:cs="宋体" w:hint="eastAsia"/>
          <w:kern w:val="0"/>
          <w:sz w:val="32"/>
          <w:szCs w:val="32"/>
          <w:lang w:bidi="ar"/>
        </w:rPr>
        <w:t>课程综合成</w:t>
      </w:r>
      <w:r>
        <w:rPr>
          <w:rFonts w:ascii="宋体" w:eastAsia="宋体" w:hAnsi="宋体" w:cs="宋体" w:hint="eastAsia"/>
          <w:kern w:val="0"/>
          <w:sz w:val="32"/>
          <w:szCs w:val="32"/>
          <w:lang w:bidi="ar"/>
        </w:rPr>
        <w:t xml:space="preserve"> </w:t>
      </w:r>
      <w:r>
        <w:rPr>
          <w:rFonts w:ascii="宋体" w:eastAsia="宋体" w:hAnsi="宋体" w:cs="宋体" w:hint="eastAsia"/>
          <w:kern w:val="0"/>
          <w:sz w:val="32"/>
          <w:szCs w:val="32"/>
          <w:lang w:bidi="ar"/>
        </w:rPr>
        <w:t>绩的</w:t>
      </w:r>
      <w:r>
        <w:rPr>
          <w:rFonts w:ascii="宋体" w:eastAsia="宋体" w:hAnsi="宋体" w:cs="宋体" w:hint="eastAsia"/>
          <w:kern w:val="0"/>
          <w:sz w:val="32"/>
          <w:szCs w:val="32"/>
          <w:lang w:bidi="ar"/>
        </w:rPr>
        <w:t xml:space="preserve"> 50%</w:t>
      </w:r>
      <w:r>
        <w:rPr>
          <w:rFonts w:ascii="宋体" w:eastAsia="宋体" w:hAnsi="宋体" w:cs="宋体" w:hint="eastAsia"/>
          <w:kern w:val="0"/>
          <w:sz w:val="32"/>
          <w:szCs w:val="32"/>
          <w:lang w:bidi="ar"/>
        </w:rPr>
        <w:t>，终结性</w:t>
      </w:r>
      <w:proofErr w:type="gramStart"/>
      <w:r>
        <w:rPr>
          <w:rFonts w:ascii="宋体" w:eastAsia="宋体" w:hAnsi="宋体" w:cs="宋体" w:hint="eastAsia"/>
          <w:kern w:val="0"/>
          <w:sz w:val="32"/>
          <w:szCs w:val="32"/>
          <w:lang w:bidi="ar"/>
        </w:rPr>
        <w:t>考试占</w:t>
      </w:r>
      <w:proofErr w:type="gramEnd"/>
      <w:r>
        <w:rPr>
          <w:rFonts w:ascii="宋体" w:eastAsia="宋体" w:hAnsi="宋体" w:cs="宋体" w:hint="eastAsia"/>
          <w:kern w:val="0"/>
          <w:sz w:val="32"/>
          <w:szCs w:val="32"/>
          <w:lang w:bidi="ar"/>
        </w:rPr>
        <w:t>课程综合成绩的</w:t>
      </w:r>
      <w:r>
        <w:rPr>
          <w:rFonts w:ascii="宋体" w:eastAsia="宋体" w:hAnsi="宋体" w:cs="宋体" w:hint="eastAsia"/>
          <w:kern w:val="0"/>
          <w:sz w:val="32"/>
          <w:szCs w:val="32"/>
          <w:lang w:bidi="ar"/>
        </w:rPr>
        <w:t xml:space="preserve"> 50%</w:t>
      </w:r>
      <w:r>
        <w:rPr>
          <w:rFonts w:ascii="宋体" w:eastAsia="宋体" w:hAnsi="宋体" w:cs="宋体" w:hint="eastAsia"/>
          <w:kern w:val="0"/>
          <w:sz w:val="32"/>
          <w:szCs w:val="32"/>
          <w:lang w:bidi="ar"/>
        </w:rPr>
        <w:t>。课程考核成绩统一采用百分制，即形成性考核、终结性考试、课程综合成绩均采用百分制。课程综合成绩达到</w:t>
      </w:r>
      <w:r>
        <w:rPr>
          <w:rFonts w:ascii="宋体" w:eastAsia="宋体" w:hAnsi="宋体" w:cs="宋体" w:hint="eastAsia"/>
          <w:kern w:val="0"/>
          <w:sz w:val="32"/>
          <w:szCs w:val="32"/>
          <w:lang w:bidi="ar"/>
        </w:rPr>
        <w:t xml:space="preserve"> 60 </w:t>
      </w:r>
      <w:r>
        <w:rPr>
          <w:rFonts w:ascii="宋体" w:eastAsia="宋体" w:hAnsi="宋体" w:cs="宋体" w:hint="eastAsia"/>
          <w:kern w:val="0"/>
          <w:sz w:val="32"/>
          <w:szCs w:val="32"/>
          <w:lang w:bidi="ar"/>
        </w:rPr>
        <w:t>分及以上（及</w:t>
      </w:r>
      <w:r>
        <w:rPr>
          <w:rFonts w:ascii="宋体" w:eastAsia="宋体" w:hAnsi="宋体" w:cs="宋体" w:hint="eastAsia"/>
          <w:kern w:val="0"/>
          <w:sz w:val="32"/>
          <w:szCs w:val="32"/>
          <w:lang w:bidi="ar"/>
        </w:rPr>
        <w:t xml:space="preserve"> </w:t>
      </w:r>
      <w:r>
        <w:rPr>
          <w:rFonts w:ascii="宋体" w:eastAsia="宋体" w:hAnsi="宋体" w:cs="宋体" w:hint="eastAsia"/>
          <w:kern w:val="0"/>
          <w:sz w:val="32"/>
          <w:szCs w:val="32"/>
          <w:lang w:bidi="ar"/>
        </w:rPr>
        <w:t>格），可获得本课程相应学分。</w:t>
      </w:r>
      <w:r>
        <w:rPr>
          <w:rFonts w:ascii="宋体" w:eastAsia="宋体" w:hAnsi="宋体" w:cs="宋体" w:hint="eastAsia"/>
          <w:kern w:val="0"/>
          <w:sz w:val="32"/>
          <w:szCs w:val="32"/>
          <w:lang w:bidi="ar"/>
        </w:rPr>
        <w:t xml:space="preserve"> </w:t>
      </w:r>
    </w:p>
    <w:p w:rsidR="005A6561" w:rsidRDefault="00EE2CB4">
      <w:pPr>
        <w:widowControl/>
        <w:jc w:val="left"/>
        <w:rPr>
          <w:sz w:val="32"/>
          <w:szCs w:val="32"/>
        </w:rPr>
      </w:pPr>
      <w:r>
        <w:rPr>
          <w:rFonts w:ascii="宋体" w:eastAsia="宋体" w:hAnsi="宋体" w:cs="宋体" w:hint="eastAsia"/>
          <w:kern w:val="0"/>
          <w:sz w:val="32"/>
          <w:szCs w:val="32"/>
          <w:lang w:bidi="ar"/>
        </w:rPr>
        <w:t xml:space="preserve"> </w:t>
      </w:r>
      <w:r>
        <w:rPr>
          <w:rFonts w:ascii="宋体" w:hAnsi="宋体" w:cs="宋体" w:hint="eastAsia"/>
          <w:kern w:val="0"/>
          <w:sz w:val="32"/>
          <w:szCs w:val="32"/>
          <w:lang w:bidi="ar"/>
        </w:rPr>
        <w:t>2</w:t>
      </w:r>
      <w:r>
        <w:rPr>
          <w:rFonts w:ascii="宋体" w:eastAsia="宋体" w:hAnsi="宋体" w:cs="宋体" w:hint="eastAsia"/>
          <w:kern w:val="0"/>
          <w:sz w:val="32"/>
          <w:szCs w:val="32"/>
          <w:lang w:bidi="ar"/>
        </w:rPr>
        <w:t>.</w:t>
      </w:r>
      <w:r>
        <w:rPr>
          <w:rFonts w:ascii="宋体" w:eastAsia="宋体" w:hAnsi="宋体" w:cs="宋体" w:hint="eastAsia"/>
          <w:kern w:val="0"/>
          <w:sz w:val="32"/>
          <w:szCs w:val="32"/>
          <w:lang w:bidi="ar"/>
        </w:rPr>
        <w:t>形成性考核任务的形式及计分方法</w:t>
      </w:r>
      <w:r>
        <w:rPr>
          <w:rFonts w:ascii="宋体" w:eastAsia="宋体" w:hAnsi="宋体" w:cs="宋体" w:hint="eastAsia"/>
          <w:kern w:val="0"/>
          <w:sz w:val="32"/>
          <w:szCs w:val="32"/>
          <w:lang w:bidi="ar"/>
        </w:rPr>
        <w:t xml:space="preserve"> </w:t>
      </w:r>
    </w:p>
    <w:p w:rsidR="005A6561" w:rsidRDefault="00EE2CB4">
      <w:pPr>
        <w:widowControl/>
        <w:ind w:firstLineChars="200" w:firstLine="640"/>
        <w:jc w:val="left"/>
        <w:rPr>
          <w:sz w:val="32"/>
          <w:szCs w:val="32"/>
        </w:rPr>
      </w:pPr>
      <w:r>
        <w:rPr>
          <w:rFonts w:ascii="宋体" w:eastAsia="宋体" w:hAnsi="宋体" w:cs="宋体" w:hint="eastAsia"/>
          <w:kern w:val="0"/>
          <w:sz w:val="32"/>
          <w:szCs w:val="32"/>
          <w:lang w:bidi="ar"/>
        </w:rPr>
        <w:t>本课程的形成性考核满分</w:t>
      </w:r>
      <w:r>
        <w:rPr>
          <w:rFonts w:ascii="宋体" w:eastAsia="宋体" w:hAnsi="宋体" w:cs="宋体" w:hint="eastAsia"/>
          <w:kern w:val="0"/>
          <w:sz w:val="32"/>
          <w:szCs w:val="32"/>
          <w:lang w:bidi="ar"/>
        </w:rPr>
        <w:t xml:space="preserve"> 100 </w:t>
      </w:r>
      <w:r>
        <w:rPr>
          <w:rFonts w:ascii="宋体" w:eastAsia="宋体" w:hAnsi="宋体" w:cs="宋体" w:hint="eastAsia"/>
          <w:kern w:val="0"/>
          <w:sz w:val="32"/>
          <w:szCs w:val="32"/>
          <w:lang w:bidi="ar"/>
        </w:rPr>
        <w:t>分，占课程总成绩的</w:t>
      </w:r>
      <w:r>
        <w:rPr>
          <w:rFonts w:ascii="宋体" w:eastAsia="宋体" w:hAnsi="宋体" w:cs="宋体" w:hint="eastAsia"/>
          <w:kern w:val="0"/>
          <w:sz w:val="32"/>
          <w:szCs w:val="32"/>
          <w:lang w:bidi="ar"/>
        </w:rPr>
        <w:t xml:space="preserve"> 50%</w:t>
      </w:r>
      <w:r>
        <w:rPr>
          <w:rFonts w:ascii="宋体" w:eastAsia="宋体" w:hAnsi="宋体" w:cs="宋体" w:hint="eastAsia"/>
          <w:kern w:val="0"/>
          <w:sz w:val="32"/>
          <w:szCs w:val="32"/>
          <w:lang w:bidi="ar"/>
        </w:rPr>
        <w:t>，</w:t>
      </w:r>
      <w:proofErr w:type="gramStart"/>
      <w:r>
        <w:rPr>
          <w:rFonts w:ascii="宋体" w:eastAsia="宋体" w:hAnsi="宋体" w:cs="宋体" w:hint="eastAsia"/>
          <w:kern w:val="0"/>
          <w:sz w:val="32"/>
          <w:szCs w:val="32"/>
          <w:lang w:bidi="ar"/>
        </w:rPr>
        <w:t>由阶段作业共</w:t>
      </w:r>
      <w:proofErr w:type="gramEnd"/>
      <w:r>
        <w:rPr>
          <w:rFonts w:ascii="宋体" w:eastAsia="宋体" w:hAnsi="宋体" w:cs="宋体" w:hint="eastAsia"/>
          <w:kern w:val="0"/>
          <w:sz w:val="32"/>
          <w:szCs w:val="32"/>
          <w:lang w:bidi="ar"/>
        </w:rPr>
        <w:t xml:space="preserve"> 4 </w:t>
      </w:r>
      <w:r>
        <w:rPr>
          <w:rFonts w:ascii="宋体" w:eastAsia="宋体" w:hAnsi="宋体" w:cs="宋体" w:hint="eastAsia"/>
          <w:kern w:val="0"/>
          <w:sz w:val="32"/>
          <w:szCs w:val="32"/>
          <w:lang w:bidi="ar"/>
        </w:rPr>
        <w:t>次，每</w:t>
      </w:r>
      <w:r>
        <w:rPr>
          <w:rFonts w:ascii="宋体" w:eastAsia="宋体" w:hAnsi="宋体" w:cs="宋体" w:hint="eastAsia"/>
          <w:kern w:val="0"/>
          <w:sz w:val="32"/>
          <w:szCs w:val="32"/>
          <w:lang w:bidi="ar"/>
        </w:rPr>
        <w:t xml:space="preserve"> </w:t>
      </w:r>
      <w:r>
        <w:rPr>
          <w:rFonts w:ascii="宋体" w:eastAsia="宋体" w:hAnsi="宋体" w:cs="宋体" w:hint="eastAsia"/>
          <w:kern w:val="0"/>
          <w:sz w:val="32"/>
          <w:szCs w:val="32"/>
          <w:lang w:bidi="ar"/>
        </w:rPr>
        <w:t>次</w:t>
      </w:r>
      <w:r>
        <w:rPr>
          <w:rFonts w:ascii="宋体" w:eastAsia="宋体" w:hAnsi="宋体" w:cs="宋体" w:hint="eastAsia"/>
          <w:kern w:val="0"/>
          <w:sz w:val="32"/>
          <w:szCs w:val="32"/>
          <w:lang w:bidi="ar"/>
        </w:rPr>
        <w:t xml:space="preserve"> 25 </w:t>
      </w:r>
      <w:r>
        <w:rPr>
          <w:rFonts w:ascii="宋体" w:eastAsia="宋体" w:hAnsi="宋体" w:cs="宋体" w:hint="eastAsia"/>
          <w:kern w:val="0"/>
          <w:sz w:val="32"/>
          <w:szCs w:val="32"/>
          <w:lang w:bidi="ar"/>
        </w:rPr>
        <w:t>分，共计</w:t>
      </w:r>
      <w:r>
        <w:rPr>
          <w:rFonts w:ascii="宋体" w:eastAsia="宋体" w:hAnsi="宋体" w:cs="宋体" w:hint="eastAsia"/>
          <w:kern w:val="0"/>
          <w:sz w:val="32"/>
          <w:szCs w:val="32"/>
          <w:lang w:bidi="ar"/>
        </w:rPr>
        <w:t xml:space="preserve"> 100 </w:t>
      </w:r>
      <w:r>
        <w:rPr>
          <w:rFonts w:ascii="宋体" w:eastAsia="宋体" w:hAnsi="宋体" w:cs="宋体" w:hint="eastAsia"/>
          <w:kern w:val="0"/>
          <w:sz w:val="32"/>
          <w:szCs w:val="32"/>
          <w:lang w:bidi="ar"/>
        </w:rPr>
        <w:t>分。</w:t>
      </w:r>
      <w:r>
        <w:rPr>
          <w:rFonts w:ascii="宋体" w:eastAsia="宋体" w:hAnsi="宋体" w:cs="宋体" w:hint="eastAsia"/>
          <w:kern w:val="0"/>
          <w:sz w:val="32"/>
          <w:szCs w:val="32"/>
          <w:lang w:bidi="ar"/>
        </w:rPr>
        <w:t xml:space="preserve"> </w:t>
      </w:r>
    </w:p>
    <w:p w:rsidR="005A6561" w:rsidRDefault="00EE2CB4">
      <w:pPr>
        <w:widowControl/>
        <w:jc w:val="left"/>
        <w:rPr>
          <w:sz w:val="32"/>
          <w:szCs w:val="32"/>
        </w:rPr>
      </w:pPr>
      <w:r>
        <w:rPr>
          <w:rFonts w:ascii="宋体" w:hAnsi="宋体" w:cs="宋体" w:hint="eastAsia"/>
          <w:kern w:val="0"/>
          <w:sz w:val="32"/>
          <w:szCs w:val="32"/>
          <w:lang w:bidi="ar"/>
        </w:rPr>
        <w:t>3</w:t>
      </w:r>
      <w:r>
        <w:rPr>
          <w:rFonts w:ascii="宋体" w:eastAsia="宋体" w:hAnsi="宋体" w:cs="宋体" w:hint="eastAsia"/>
          <w:kern w:val="0"/>
          <w:sz w:val="32"/>
          <w:szCs w:val="32"/>
          <w:lang w:bidi="ar"/>
        </w:rPr>
        <w:t xml:space="preserve">. </w:t>
      </w:r>
      <w:r>
        <w:rPr>
          <w:rFonts w:ascii="宋体" w:eastAsia="宋体" w:hAnsi="宋体" w:cs="宋体" w:hint="eastAsia"/>
          <w:kern w:val="0"/>
          <w:sz w:val="32"/>
          <w:szCs w:val="32"/>
          <w:lang w:bidi="ar"/>
        </w:rPr>
        <w:t>考试方式及计分方法</w:t>
      </w:r>
      <w:r>
        <w:rPr>
          <w:rFonts w:ascii="宋体" w:eastAsia="宋体" w:hAnsi="宋体" w:cs="宋体" w:hint="eastAsia"/>
          <w:kern w:val="0"/>
          <w:sz w:val="32"/>
          <w:szCs w:val="32"/>
          <w:lang w:bidi="ar"/>
        </w:rPr>
        <w:t xml:space="preserve"> </w:t>
      </w:r>
    </w:p>
    <w:p w:rsidR="005A6561" w:rsidRDefault="00EE2CB4">
      <w:pPr>
        <w:widowControl/>
        <w:ind w:firstLineChars="200" w:firstLine="640"/>
        <w:jc w:val="left"/>
        <w:rPr>
          <w:sz w:val="32"/>
          <w:szCs w:val="32"/>
        </w:rPr>
      </w:pPr>
      <w:r>
        <w:rPr>
          <w:rFonts w:ascii="宋体" w:eastAsia="宋体" w:hAnsi="宋体" w:cs="宋体" w:hint="eastAsia"/>
          <w:kern w:val="0"/>
          <w:sz w:val="32"/>
          <w:szCs w:val="32"/>
          <w:lang w:bidi="ar"/>
        </w:rPr>
        <w:lastRenderedPageBreak/>
        <w:t>闭卷，卷面成绩</w:t>
      </w:r>
      <w:r>
        <w:rPr>
          <w:rFonts w:ascii="宋体" w:eastAsia="宋体" w:hAnsi="宋体" w:cs="宋体" w:hint="eastAsia"/>
          <w:kern w:val="0"/>
          <w:sz w:val="32"/>
          <w:szCs w:val="32"/>
          <w:lang w:bidi="ar"/>
        </w:rPr>
        <w:t xml:space="preserve"> 100 </w:t>
      </w:r>
      <w:r>
        <w:rPr>
          <w:rFonts w:ascii="宋体" w:eastAsia="宋体" w:hAnsi="宋体" w:cs="宋体" w:hint="eastAsia"/>
          <w:kern w:val="0"/>
          <w:sz w:val="32"/>
          <w:szCs w:val="32"/>
          <w:lang w:bidi="ar"/>
        </w:rPr>
        <w:t>分，占课程总成绩</w:t>
      </w:r>
      <w:r>
        <w:rPr>
          <w:rFonts w:ascii="宋体" w:eastAsia="宋体" w:hAnsi="宋体" w:cs="宋体" w:hint="eastAsia"/>
          <w:kern w:val="0"/>
          <w:sz w:val="32"/>
          <w:szCs w:val="32"/>
          <w:lang w:bidi="ar"/>
        </w:rPr>
        <w:t xml:space="preserve"> 50</w:t>
      </w:r>
      <w:r>
        <w:rPr>
          <w:rFonts w:ascii="宋体" w:eastAsia="宋体" w:hAnsi="宋体" w:cs="宋体" w:hint="eastAsia"/>
          <w:kern w:val="0"/>
          <w:sz w:val="32"/>
          <w:szCs w:val="32"/>
          <w:lang w:bidi="ar"/>
        </w:rPr>
        <w:t>％</w:t>
      </w:r>
      <w:r>
        <w:rPr>
          <w:rFonts w:ascii="宋体" w:eastAsia="宋体" w:hAnsi="宋体" w:cs="宋体" w:hint="eastAsia"/>
          <w:kern w:val="0"/>
          <w:sz w:val="32"/>
          <w:szCs w:val="32"/>
          <w:lang w:bidi="ar"/>
        </w:rPr>
        <w:t>。</w:t>
      </w:r>
      <w:r>
        <w:rPr>
          <w:rFonts w:ascii="宋体" w:eastAsia="宋体" w:hAnsi="宋体" w:cs="宋体" w:hint="eastAsia"/>
          <w:kern w:val="0"/>
          <w:sz w:val="32"/>
          <w:szCs w:val="32"/>
          <w:lang w:bidi="ar"/>
        </w:rPr>
        <w:t xml:space="preserve"> </w:t>
      </w:r>
    </w:p>
    <w:p w:rsidR="005A6561" w:rsidRDefault="00EE2CB4">
      <w:pPr>
        <w:widowControl/>
        <w:jc w:val="left"/>
        <w:rPr>
          <w:sz w:val="32"/>
          <w:szCs w:val="32"/>
        </w:rPr>
      </w:pPr>
      <w:r>
        <w:rPr>
          <w:rFonts w:ascii="宋体" w:hAnsi="宋体" w:cs="宋体" w:hint="eastAsia"/>
          <w:kern w:val="0"/>
          <w:sz w:val="32"/>
          <w:szCs w:val="32"/>
          <w:lang w:bidi="ar"/>
        </w:rPr>
        <w:t>4</w:t>
      </w:r>
      <w:r>
        <w:rPr>
          <w:rFonts w:ascii="宋体" w:eastAsia="宋体" w:hAnsi="宋体" w:cs="宋体" w:hint="eastAsia"/>
          <w:kern w:val="0"/>
          <w:sz w:val="32"/>
          <w:szCs w:val="32"/>
          <w:lang w:bidi="ar"/>
        </w:rPr>
        <w:t xml:space="preserve">. </w:t>
      </w:r>
      <w:r>
        <w:rPr>
          <w:rFonts w:ascii="宋体" w:eastAsia="宋体" w:hAnsi="宋体" w:cs="宋体" w:hint="eastAsia"/>
          <w:kern w:val="0"/>
          <w:sz w:val="32"/>
          <w:szCs w:val="32"/>
          <w:lang w:bidi="ar"/>
        </w:rPr>
        <w:t>考试时限</w:t>
      </w:r>
      <w:r>
        <w:rPr>
          <w:rFonts w:ascii="宋体" w:eastAsia="宋体" w:hAnsi="宋体" w:cs="宋体" w:hint="eastAsia"/>
          <w:kern w:val="0"/>
          <w:sz w:val="32"/>
          <w:szCs w:val="32"/>
          <w:lang w:bidi="ar"/>
        </w:rPr>
        <w:t xml:space="preserve"> </w:t>
      </w:r>
    </w:p>
    <w:p w:rsidR="005A6561" w:rsidRDefault="00EE2CB4">
      <w:pPr>
        <w:widowControl/>
        <w:ind w:firstLineChars="300" w:firstLine="960"/>
        <w:jc w:val="left"/>
        <w:rPr>
          <w:sz w:val="32"/>
          <w:szCs w:val="32"/>
        </w:rPr>
      </w:pPr>
      <w:r>
        <w:rPr>
          <w:rFonts w:ascii="宋体" w:eastAsia="宋体" w:hAnsi="宋体" w:cs="宋体" w:hint="eastAsia"/>
          <w:kern w:val="0"/>
          <w:sz w:val="32"/>
          <w:szCs w:val="32"/>
          <w:lang w:bidi="ar"/>
        </w:rPr>
        <w:t xml:space="preserve">90 </w:t>
      </w:r>
      <w:r>
        <w:rPr>
          <w:rFonts w:ascii="宋体" w:eastAsia="宋体" w:hAnsi="宋体" w:cs="宋体" w:hint="eastAsia"/>
          <w:kern w:val="0"/>
          <w:sz w:val="32"/>
          <w:szCs w:val="32"/>
          <w:lang w:bidi="ar"/>
        </w:rPr>
        <w:t>分钟。</w:t>
      </w:r>
    </w:p>
    <w:p w:rsidR="005A6561" w:rsidRDefault="00EE2CB4">
      <w:pPr>
        <w:numPr>
          <w:ilvl w:val="0"/>
          <w:numId w:val="2"/>
        </w:numPr>
        <w:rPr>
          <w:rFonts w:ascii="Chinese Quotes" w:eastAsia="Chinese Quotes" w:hAnsi="Chinese Quotes" w:cs="Chinese Quotes"/>
          <w:sz w:val="32"/>
          <w:szCs w:val="32"/>
        </w:rPr>
      </w:pPr>
      <w:r>
        <w:rPr>
          <w:rFonts w:ascii="宋体" w:hAnsi="宋体" w:cs="宋体" w:hint="eastAsia"/>
          <w:sz w:val="32"/>
          <w:szCs w:val="32"/>
        </w:rPr>
        <w:t>学习方法</w:t>
      </w:r>
    </w:p>
    <w:p w:rsidR="005A6561" w:rsidRDefault="00EE2CB4">
      <w:pPr>
        <w:rPr>
          <w:rFonts w:ascii="宋体" w:eastAsia="宋体" w:hAnsi="宋体" w:cs="宋体"/>
          <w:b/>
          <w:bCs/>
          <w:color w:val="FF0000"/>
          <w:sz w:val="32"/>
          <w:szCs w:val="32"/>
        </w:rPr>
      </w:pPr>
      <w:r>
        <w:rPr>
          <w:rFonts w:ascii="宋体" w:hAnsi="宋体" w:cs="宋体" w:hint="eastAsia"/>
          <w:b/>
          <w:bCs/>
          <w:color w:val="FF0000"/>
          <w:sz w:val="32"/>
          <w:szCs w:val="32"/>
        </w:rPr>
        <w:t>本课程</w:t>
      </w:r>
      <w:r>
        <w:rPr>
          <w:rFonts w:ascii="宋体" w:eastAsia="宋体" w:hAnsi="宋体" w:cs="宋体" w:hint="eastAsia"/>
          <w:b/>
          <w:bCs/>
          <w:color w:val="FF0000"/>
          <w:sz w:val="32"/>
          <w:szCs w:val="32"/>
        </w:rPr>
        <w:t>学习建议</w:t>
      </w:r>
    </w:p>
    <w:p w:rsidR="005A6561" w:rsidRDefault="00EE2CB4">
      <w:pPr>
        <w:ind w:firstLineChars="200" w:firstLine="600"/>
        <w:rPr>
          <w:sz w:val="30"/>
          <w:szCs w:val="30"/>
        </w:rPr>
      </w:pPr>
      <w:r>
        <w:rPr>
          <w:rFonts w:hint="eastAsia"/>
          <w:sz w:val="30"/>
          <w:szCs w:val="30"/>
        </w:rPr>
        <w:t>这也是大家常常关心的问题，希望有一个理想的方法，获得最佳的学习效果。作为老师和一个学习者，我认为学习是一项艰苦的劳动，阅读、理解、思考、实践，哪一个环节都不能少。学科的不同，学习方法也不同，而且每个人元认知以及认知能力不同，从方法上也会各异。其实，真正的学习方法靠自己的学习不断感悟出来的，而没有固定的模式可以套用。因此，在此给大家提一点学习建议：</w:t>
      </w:r>
    </w:p>
    <w:p w:rsidR="005A6561" w:rsidRDefault="00EE2CB4">
      <w:pPr>
        <w:ind w:firstLineChars="200" w:firstLine="60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0"/>
          <w:szCs w:val="30"/>
        </w:rPr>
        <w:t>1</w:t>
      </w:r>
      <w:r>
        <w:rPr>
          <w:rFonts w:ascii="宋体" w:eastAsia="宋体" w:hAnsi="宋体" w:cs="宋体" w:hint="eastAsia"/>
          <w:sz w:val="30"/>
          <w:szCs w:val="30"/>
        </w:rPr>
        <w:t>自学为主：作为一门远程教育课程，需要大家发挥主动性，以自学为主。课程的学习安排呈现了课程的学</w:t>
      </w:r>
      <w:r>
        <w:rPr>
          <w:rFonts w:ascii="宋体" w:eastAsia="宋体" w:hAnsi="宋体" w:cs="宋体" w:hint="eastAsia"/>
          <w:sz w:val="32"/>
          <w:szCs w:val="32"/>
        </w:rPr>
        <w:t>习内容、内容对应的学时</w:t>
      </w:r>
      <w:proofErr w:type="gramStart"/>
      <w:r>
        <w:rPr>
          <w:rFonts w:ascii="宋体" w:eastAsia="宋体" w:hAnsi="宋体" w:cs="宋体" w:hint="eastAsia"/>
          <w:sz w:val="32"/>
          <w:szCs w:val="32"/>
        </w:rPr>
        <w:t>及形考任务</w:t>
      </w:r>
      <w:proofErr w:type="gramEnd"/>
      <w:r>
        <w:rPr>
          <w:rFonts w:ascii="宋体" w:eastAsia="宋体" w:hAnsi="宋体" w:cs="宋体" w:hint="eastAsia"/>
          <w:sz w:val="32"/>
          <w:szCs w:val="32"/>
        </w:rPr>
        <w:t>，是课程组根据课程整体情况设置的学习工具，建议你结合“学习安排”制定学习计划，以达到最佳学习效果。</w:t>
      </w:r>
    </w:p>
    <w:p w:rsidR="005A6561" w:rsidRDefault="00EE2CB4">
      <w:pPr>
        <w:ind w:firstLineChars="200" w:firstLine="600"/>
        <w:rPr>
          <w:sz w:val="30"/>
          <w:szCs w:val="30"/>
        </w:rPr>
      </w:pPr>
      <w:r>
        <w:rPr>
          <w:rFonts w:ascii="宋体" w:eastAsia="宋体" w:hAnsi="宋体" w:cs="宋体" w:hint="eastAsia"/>
          <w:sz w:val="30"/>
          <w:szCs w:val="30"/>
        </w:rPr>
        <w:t>2</w:t>
      </w:r>
      <w:r>
        <w:rPr>
          <w:rFonts w:hint="eastAsia"/>
          <w:sz w:val="30"/>
          <w:szCs w:val="30"/>
        </w:rPr>
        <w:t>有明确的学习目标：这门课程为大家从事健康教育提供必要的理论和方法。</w:t>
      </w:r>
    </w:p>
    <w:p w:rsidR="005A6561" w:rsidRDefault="00EE2CB4">
      <w:pPr>
        <w:ind w:firstLineChars="200" w:firstLine="600"/>
        <w:rPr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>3</w:t>
      </w:r>
      <w:r>
        <w:rPr>
          <w:rFonts w:hint="eastAsia"/>
          <w:sz w:val="30"/>
          <w:szCs w:val="30"/>
        </w:rPr>
        <w:t>．做好学习计划，循序渐进，按照各周的安排，有序学习。</w:t>
      </w:r>
    </w:p>
    <w:p w:rsidR="005A6561" w:rsidRDefault="00EE2CB4">
      <w:pPr>
        <w:ind w:firstLineChars="200" w:firstLine="600"/>
        <w:rPr>
          <w:sz w:val="30"/>
          <w:szCs w:val="30"/>
        </w:rPr>
      </w:pPr>
      <w:r>
        <w:rPr>
          <w:rFonts w:hint="eastAsia"/>
          <w:sz w:val="30"/>
          <w:szCs w:val="30"/>
        </w:rPr>
        <w:t>4</w:t>
      </w:r>
      <w:r>
        <w:rPr>
          <w:rFonts w:hint="eastAsia"/>
          <w:sz w:val="30"/>
          <w:szCs w:val="30"/>
        </w:rPr>
        <w:t>．学练结合，学用结合：在学习理论的同时，完成相应的学习活动、自测练习，并结合工作实践，这对特定的目标人群，开展健康教育与健康促进计划的设计、实施。</w:t>
      </w:r>
    </w:p>
    <w:p w:rsidR="005A6561" w:rsidRDefault="00EE2CB4">
      <w:pPr>
        <w:rPr>
          <w:rFonts w:ascii="宋体" w:eastAsia="宋体" w:hAnsi="宋体" w:cs="宋体"/>
          <w:sz w:val="32"/>
          <w:szCs w:val="32"/>
        </w:rPr>
      </w:pPr>
      <w:r>
        <w:rPr>
          <w:rFonts w:hint="eastAsia"/>
          <w:sz w:val="30"/>
          <w:szCs w:val="30"/>
        </w:rPr>
        <w:t>大家是在职成人，有一定的工作和生活经历，有自己的学习习惯，相信大家一定会学有所获。</w:t>
      </w:r>
    </w:p>
    <w:p w:rsidR="005A6561" w:rsidRDefault="00EE2CB4">
      <w:pPr>
        <w:rPr>
          <w:rFonts w:ascii="Chinese Quotes" w:eastAsia="Chinese Quotes" w:hAnsi="Chinese Quotes" w:cs="Chinese Quotes"/>
          <w:color w:val="000000"/>
          <w:sz w:val="32"/>
          <w:szCs w:val="32"/>
        </w:rPr>
      </w:pPr>
      <w:r>
        <w:rPr>
          <w:rFonts w:ascii="Chinese Quotes" w:eastAsia="Chinese Quotes" w:hAnsi="Chinese Quotes" w:cs="Chinese Quotes"/>
          <w:color w:val="FF0000"/>
          <w:sz w:val="32"/>
          <w:szCs w:val="32"/>
        </w:rPr>
        <w:t>如果你在学习过程中遇</w:t>
      </w:r>
      <w:r>
        <w:rPr>
          <w:rFonts w:ascii="Chinese Quotes" w:eastAsia="Chinese Quotes" w:hAnsi="Chinese Quotes" w:cs="Chinese Quotes"/>
          <w:color w:val="FF0000"/>
          <w:sz w:val="32"/>
          <w:szCs w:val="32"/>
        </w:rPr>
        <w:t>到了问题：</w:t>
      </w:r>
    </w:p>
    <w:p w:rsidR="005A6561" w:rsidRDefault="00EE2CB4">
      <w:pPr>
        <w:widowControl/>
        <w:spacing w:line="450" w:lineRule="atLeast"/>
        <w:ind w:left="542" w:right="450"/>
        <w:jc w:val="left"/>
        <w:rPr>
          <w:rFonts w:ascii="Chinese Quotes" w:eastAsia="Chinese Quotes" w:hAnsi="Chinese Quotes" w:cs="Chinese Quotes"/>
          <w:sz w:val="32"/>
          <w:szCs w:val="32"/>
        </w:rPr>
      </w:pPr>
      <w:r>
        <w:rPr>
          <w:rFonts w:ascii="Chinese Quotes" w:eastAsia="Chinese Quotes" w:hAnsi="Chinese Quotes" w:cs="Chinese Quotes"/>
          <w:sz w:val="32"/>
          <w:szCs w:val="32"/>
        </w:rPr>
        <w:t>（</w:t>
      </w:r>
      <w:r>
        <w:rPr>
          <w:rFonts w:ascii="Chinese Quotes" w:eastAsia="Chinese Quotes" w:hAnsi="Chinese Quotes" w:cs="Chinese Quotes"/>
          <w:sz w:val="32"/>
          <w:szCs w:val="32"/>
        </w:rPr>
        <w:t>1</w:t>
      </w:r>
      <w:r>
        <w:rPr>
          <w:rFonts w:ascii="Chinese Quotes" w:eastAsia="Chinese Quotes" w:hAnsi="Chinese Quotes" w:cs="Chinese Quotes"/>
          <w:sz w:val="32"/>
          <w:szCs w:val="32"/>
        </w:rPr>
        <w:t>）自助答疑：去</w:t>
      </w:r>
      <w:hyperlink r:id="rId10" w:tgtFrame="http://shanxi3.ouchn.cn/mod/page/_blank" w:history="1">
        <w:r>
          <w:rPr>
            <w:rStyle w:val="a4"/>
            <w:sz w:val="32"/>
            <w:szCs w:val="32"/>
          </w:rPr>
          <w:t>“</w:t>
        </w:r>
        <w:r>
          <w:rPr>
            <w:rStyle w:val="a4"/>
            <w:sz w:val="32"/>
            <w:szCs w:val="32"/>
          </w:rPr>
          <w:t>常见问题</w:t>
        </w:r>
        <w:r>
          <w:rPr>
            <w:rStyle w:val="a4"/>
            <w:sz w:val="32"/>
            <w:szCs w:val="32"/>
          </w:rPr>
          <w:t>”</w:t>
        </w:r>
      </w:hyperlink>
      <w:r>
        <w:rPr>
          <w:rFonts w:ascii="Chinese Quotes" w:eastAsia="Chinese Quotes" w:hAnsi="Chinese Quotes" w:cs="Chinese Quotes"/>
          <w:sz w:val="32"/>
          <w:szCs w:val="32"/>
        </w:rPr>
        <w:t>搜索你关注的问题；</w:t>
      </w:r>
    </w:p>
    <w:p w:rsidR="005A6561" w:rsidRDefault="00EE2CB4">
      <w:pPr>
        <w:widowControl/>
        <w:spacing w:line="450" w:lineRule="atLeast"/>
        <w:ind w:left="542" w:right="450"/>
        <w:jc w:val="left"/>
        <w:rPr>
          <w:rFonts w:ascii="Chinese Quotes" w:eastAsia="Chinese Quotes" w:hAnsi="Chinese Quotes" w:cs="Chinese Quotes"/>
          <w:sz w:val="32"/>
          <w:szCs w:val="32"/>
        </w:rPr>
      </w:pPr>
      <w:r>
        <w:rPr>
          <w:rFonts w:ascii="Chinese Quotes" w:eastAsia="Chinese Quotes" w:hAnsi="Chinese Quotes" w:cs="Chinese Quotes"/>
          <w:sz w:val="32"/>
          <w:szCs w:val="32"/>
        </w:rPr>
        <w:t>（</w:t>
      </w:r>
      <w:r>
        <w:rPr>
          <w:rFonts w:ascii="Chinese Quotes" w:eastAsia="Chinese Quotes" w:hAnsi="Chinese Quotes" w:cs="Chinese Quotes"/>
          <w:sz w:val="32"/>
          <w:szCs w:val="32"/>
        </w:rPr>
        <w:t>2</w:t>
      </w:r>
      <w:r>
        <w:rPr>
          <w:rFonts w:ascii="Chinese Quotes" w:eastAsia="Chinese Quotes" w:hAnsi="Chinese Quotes" w:cs="Chinese Quotes"/>
          <w:sz w:val="32"/>
          <w:szCs w:val="32"/>
        </w:rPr>
        <w:t>）论坛答疑：去</w:t>
      </w:r>
      <w:hyperlink r:id="rId11" w:tgtFrame="http://shanxi3.ouchn.cn/mod/page/_blank" w:history="1">
        <w:r>
          <w:rPr>
            <w:rStyle w:val="a4"/>
            <w:sz w:val="32"/>
            <w:szCs w:val="32"/>
          </w:rPr>
          <w:t>“</w:t>
        </w:r>
        <w:r>
          <w:rPr>
            <w:rStyle w:val="a4"/>
            <w:sz w:val="32"/>
            <w:szCs w:val="32"/>
          </w:rPr>
          <w:t>交流讨论</w:t>
        </w:r>
        <w:r>
          <w:rPr>
            <w:rStyle w:val="a4"/>
            <w:sz w:val="32"/>
            <w:szCs w:val="32"/>
          </w:rPr>
          <w:t>”</w:t>
        </w:r>
      </w:hyperlink>
      <w:r>
        <w:rPr>
          <w:rFonts w:ascii="Chinese Quotes" w:eastAsia="Chinese Quotes" w:hAnsi="Chinese Quotes" w:cs="Chinese Quotes"/>
          <w:sz w:val="32"/>
          <w:szCs w:val="32"/>
        </w:rPr>
        <w:t>区发帖，向学习伙伴们和老师求助；</w:t>
      </w:r>
    </w:p>
    <w:p w:rsidR="005A6561" w:rsidRDefault="00EE2CB4">
      <w:pPr>
        <w:widowControl/>
        <w:spacing w:line="450" w:lineRule="atLeast"/>
        <w:ind w:left="542" w:right="450"/>
        <w:jc w:val="left"/>
        <w:rPr>
          <w:rFonts w:ascii="宋体" w:eastAsia="宋体" w:hAnsi="宋体" w:cs="宋体"/>
          <w:sz w:val="32"/>
          <w:szCs w:val="32"/>
        </w:rPr>
      </w:pPr>
      <w:r>
        <w:rPr>
          <w:rFonts w:ascii="Chinese Quotes" w:eastAsia="Chinese Quotes" w:hAnsi="Chinese Quotes" w:cs="Chinese Quotes"/>
          <w:sz w:val="32"/>
          <w:szCs w:val="32"/>
        </w:rPr>
        <w:t>（</w:t>
      </w:r>
      <w:r>
        <w:rPr>
          <w:rFonts w:ascii="Chinese Quotes" w:eastAsia="Chinese Quotes" w:hAnsi="Chinese Quotes" w:cs="Chinese Quotes"/>
          <w:sz w:val="32"/>
          <w:szCs w:val="32"/>
        </w:rPr>
        <w:t>3</w:t>
      </w:r>
      <w:r>
        <w:rPr>
          <w:rFonts w:ascii="Chinese Quotes" w:eastAsia="Chinese Quotes" w:hAnsi="Chinese Quotes" w:cs="Chinese Quotes"/>
          <w:sz w:val="32"/>
          <w:szCs w:val="32"/>
        </w:rPr>
        <w:t>）人工答疑：我们有专业的教学团队为你提供学习支持服务。当学习中遇到问题时，去</w:t>
      </w:r>
      <w:hyperlink r:id="rId12" w:tgtFrame="http://shanxi3.ouchn.cn/mod/page/_blank" w:history="1">
        <w:r>
          <w:rPr>
            <w:rStyle w:val="a4"/>
            <w:sz w:val="32"/>
            <w:szCs w:val="32"/>
          </w:rPr>
          <w:t>“</w:t>
        </w:r>
        <w:r>
          <w:rPr>
            <w:rStyle w:val="a4"/>
            <w:sz w:val="32"/>
            <w:szCs w:val="32"/>
          </w:rPr>
          <w:t>教师团队</w:t>
        </w:r>
        <w:r>
          <w:rPr>
            <w:rStyle w:val="a4"/>
            <w:sz w:val="32"/>
            <w:szCs w:val="32"/>
          </w:rPr>
          <w:t>”</w:t>
        </w:r>
      </w:hyperlink>
      <w:r>
        <w:rPr>
          <w:rFonts w:ascii="Chinese Quotes" w:eastAsia="Chinese Quotes" w:hAnsi="Chinese Quotes" w:cs="Chinese Quotes"/>
          <w:sz w:val="32"/>
          <w:szCs w:val="32"/>
        </w:rPr>
        <w:t>向老师求助，或直接通过课程首页</w:t>
      </w:r>
      <w:r>
        <w:rPr>
          <w:rFonts w:ascii="Chinese Quotes" w:eastAsia="Chinese Quotes" w:hAnsi="Chinese Quotes" w:cs="Chinese Quotes"/>
          <w:sz w:val="32"/>
          <w:szCs w:val="32"/>
        </w:rPr>
        <w:t>“</w:t>
      </w:r>
      <w:r>
        <w:rPr>
          <w:rFonts w:ascii="Chinese Quotes" w:eastAsia="Chinese Quotes" w:hAnsi="Chinese Quotes" w:cs="Chinese Quotes"/>
          <w:sz w:val="32"/>
          <w:szCs w:val="32"/>
        </w:rPr>
        <w:t>我要提问</w:t>
      </w:r>
      <w:r>
        <w:rPr>
          <w:rFonts w:ascii="Chinese Quotes" w:eastAsia="Chinese Quotes" w:hAnsi="Chinese Quotes" w:cs="Chinese Quotes"/>
          <w:sz w:val="32"/>
          <w:szCs w:val="32"/>
        </w:rPr>
        <w:t>”</w:t>
      </w:r>
      <w:r>
        <w:rPr>
          <w:rFonts w:ascii="Chinese Quotes" w:eastAsia="Chinese Quotes" w:hAnsi="Chinese Quotes" w:cs="Chinese Quotes"/>
          <w:sz w:val="32"/>
          <w:szCs w:val="32"/>
        </w:rPr>
        <w:t>中找到主持教师、</w:t>
      </w:r>
      <w:r>
        <w:rPr>
          <w:rFonts w:ascii="Chinese Quotes" w:eastAsia="宋体" w:hAnsi="Chinese Quotes" w:cs="Chinese Quotes" w:hint="eastAsia"/>
          <w:sz w:val="32"/>
          <w:szCs w:val="32"/>
        </w:rPr>
        <w:t>辅导老师</w:t>
      </w:r>
      <w:r>
        <w:rPr>
          <w:rFonts w:ascii="Chinese Quotes" w:eastAsia="Chinese Quotes" w:hAnsi="Chinese Quotes" w:cs="Chinese Quotes"/>
          <w:sz w:val="32"/>
          <w:szCs w:val="32"/>
        </w:rPr>
        <w:t>等的电话或邮箱，向他们寻求帮助。</w:t>
      </w:r>
    </w:p>
    <w:p w:rsidR="005A6561" w:rsidRDefault="00EE2CB4">
      <w:pPr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hAnsi="宋体" w:cs="宋体" w:hint="eastAsia"/>
          <w:b/>
          <w:bCs/>
          <w:sz w:val="32"/>
          <w:szCs w:val="32"/>
        </w:rPr>
        <w:t>三、</w:t>
      </w:r>
      <w:r>
        <w:rPr>
          <w:rFonts w:ascii="宋体" w:eastAsia="宋体" w:hAnsi="宋体" w:cs="宋体" w:hint="eastAsia"/>
          <w:b/>
          <w:bCs/>
          <w:sz w:val="32"/>
          <w:szCs w:val="32"/>
        </w:rPr>
        <w:t>完成</w:t>
      </w:r>
      <w:proofErr w:type="gramStart"/>
      <w:r>
        <w:rPr>
          <w:rFonts w:ascii="宋体" w:eastAsia="宋体" w:hAnsi="宋体" w:cs="宋体" w:hint="eastAsia"/>
          <w:b/>
          <w:bCs/>
          <w:sz w:val="32"/>
          <w:szCs w:val="32"/>
        </w:rPr>
        <w:t>形考任务</w:t>
      </w:r>
      <w:proofErr w:type="gramEnd"/>
      <w:r>
        <w:rPr>
          <w:rFonts w:ascii="宋体" w:eastAsia="宋体" w:hAnsi="宋体" w:cs="宋体" w:hint="eastAsia"/>
          <w:b/>
          <w:bCs/>
          <w:sz w:val="32"/>
          <w:szCs w:val="32"/>
        </w:rPr>
        <w:t>方法</w:t>
      </w:r>
    </w:p>
    <w:p w:rsidR="005A6561" w:rsidRDefault="00EE2CB4">
      <w:pPr>
        <w:rPr>
          <w:bCs/>
          <w:sz w:val="32"/>
          <w:szCs w:val="32"/>
        </w:rPr>
      </w:pPr>
      <w:r>
        <w:rPr>
          <w:rFonts w:ascii="宋体" w:hAnsi="宋体" w:cs="宋体" w:hint="eastAsia"/>
          <w:bCs/>
          <w:sz w:val="32"/>
          <w:szCs w:val="32"/>
        </w:rPr>
        <w:t>1</w:t>
      </w:r>
      <w:r>
        <w:rPr>
          <w:rFonts w:hint="eastAsia"/>
          <w:bCs/>
          <w:sz w:val="32"/>
          <w:szCs w:val="32"/>
        </w:rPr>
        <w:t>、进入自己的学习平台网页</w:t>
      </w:r>
      <w:r>
        <w:rPr>
          <w:rFonts w:hint="eastAsia"/>
          <w:bCs/>
          <w:sz w:val="32"/>
          <w:szCs w:val="32"/>
        </w:rPr>
        <w:t>，点击</w:t>
      </w:r>
      <w:r>
        <w:rPr>
          <w:rFonts w:hint="eastAsia"/>
          <w:bCs/>
          <w:sz w:val="32"/>
          <w:szCs w:val="32"/>
        </w:rPr>
        <w:t>你准备学习课程旁边的</w:t>
      </w:r>
      <w:r>
        <w:rPr>
          <w:rFonts w:hint="eastAsia"/>
          <w:bCs/>
          <w:sz w:val="32"/>
          <w:szCs w:val="32"/>
        </w:rPr>
        <w:t>“进入课程”</w:t>
      </w:r>
      <w:r>
        <w:rPr>
          <w:rFonts w:hint="eastAsia"/>
          <w:bCs/>
          <w:sz w:val="32"/>
          <w:szCs w:val="32"/>
        </w:rPr>
        <w:t>，及可开始对该课程的学习和完成形成性考核任务。</w:t>
      </w:r>
    </w:p>
    <w:p w:rsidR="005A6561" w:rsidRDefault="00EE2CB4">
      <w:pPr>
        <w:rPr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8752840" cy="3873500"/>
            <wp:effectExtent l="0" t="0" r="10160" b="1270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75284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561" w:rsidRDefault="00EE2CB4">
      <w:pPr>
        <w:jc w:val="left"/>
        <w:rPr>
          <w:bCs/>
          <w:sz w:val="30"/>
          <w:szCs w:val="30"/>
        </w:rPr>
      </w:pPr>
      <w:r>
        <w:rPr>
          <w:rFonts w:hint="eastAsia"/>
          <w:bCs/>
          <w:sz w:val="30"/>
          <w:szCs w:val="30"/>
        </w:rPr>
        <w:t>2</w:t>
      </w:r>
      <w:r>
        <w:rPr>
          <w:rFonts w:hint="eastAsia"/>
          <w:bCs/>
          <w:sz w:val="30"/>
          <w:szCs w:val="30"/>
        </w:rPr>
        <w:t>、</w:t>
      </w:r>
      <w:r>
        <w:rPr>
          <w:rFonts w:hint="eastAsia"/>
          <w:bCs/>
          <w:sz w:val="30"/>
          <w:szCs w:val="30"/>
        </w:rPr>
        <w:t>每次</w:t>
      </w:r>
      <w:proofErr w:type="gramStart"/>
      <w:r>
        <w:rPr>
          <w:rFonts w:hint="eastAsia"/>
          <w:bCs/>
          <w:sz w:val="30"/>
          <w:szCs w:val="30"/>
        </w:rPr>
        <w:t>形考任务</w:t>
      </w:r>
      <w:proofErr w:type="gramEnd"/>
      <w:r>
        <w:rPr>
          <w:rFonts w:hint="eastAsia"/>
          <w:bCs/>
          <w:sz w:val="30"/>
          <w:szCs w:val="30"/>
        </w:rPr>
        <w:t>做完后，</w:t>
      </w:r>
      <w:r>
        <w:rPr>
          <w:rFonts w:hint="eastAsia"/>
          <w:bCs/>
          <w:sz w:val="30"/>
          <w:szCs w:val="30"/>
        </w:rPr>
        <w:t>提交所有答案并保存</w:t>
      </w:r>
      <w:r>
        <w:rPr>
          <w:rFonts w:hint="eastAsia"/>
          <w:bCs/>
          <w:sz w:val="30"/>
          <w:szCs w:val="30"/>
        </w:rPr>
        <w:t>即可</w:t>
      </w:r>
      <w:r>
        <w:rPr>
          <w:rFonts w:hint="eastAsia"/>
          <w:bCs/>
          <w:sz w:val="30"/>
          <w:szCs w:val="30"/>
        </w:rPr>
        <w:t>。</w:t>
      </w:r>
    </w:p>
    <w:p w:rsidR="005A6561" w:rsidRDefault="005A6561">
      <w:pPr>
        <w:rPr>
          <w:bCs/>
          <w:sz w:val="32"/>
          <w:szCs w:val="32"/>
        </w:rPr>
      </w:pPr>
    </w:p>
    <w:p w:rsidR="005A6561" w:rsidRDefault="00EE2CB4">
      <w:pPr>
        <w:jc w:val="left"/>
      </w:pPr>
      <w:r>
        <w:rPr>
          <w:rFonts w:ascii="宋体" w:hAnsi="宋体" w:cs="宋体" w:hint="eastAsia"/>
          <w:sz w:val="32"/>
          <w:szCs w:val="32"/>
        </w:rPr>
        <w:t>3</w:t>
      </w:r>
      <w:r>
        <w:rPr>
          <w:rFonts w:ascii="宋体" w:eastAsia="宋体" w:hAnsi="宋体" w:cs="宋体" w:hint="eastAsia"/>
          <w:sz w:val="32"/>
          <w:szCs w:val="32"/>
        </w:rPr>
        <w:t>、</w:t>
      </w:r>
      <w:r>
        <w:rPr>
          <w:rFonts w:ascii="宋体" w:hAnsi="宋体" w:cs="宋体" w:hint="eastAsia"/>
          <w:b/>
          <w:bCs/>
          <w:color w:val="FF0000"/>
          <w:sz w:val="32"/>
          <w:szCs w:val="32"/>
        </w:rPr>
        <w:t>温馨提示：查找形成性考核参考答案：</w:t>
      </w:r>
      <w:r>
        <w:rPr>
          <w:rFonts w:ascii="宋体" w:hAnsi="宋体" w:cs="宋体" w:hint="eastAsia"/>
          <w:sz w:val="30"/>
          <w:szCs w:val="30"/>
        </w:rPr>
        <w:t>可</w:t>
      </w:r>
      <w:r>
        <w:rPr>
          <w:rFonts w:ascii="宋体" w:eastAsia="宋体" w:hAnsi="宋体" w:cs="宋体" w:hint="eastAsia"/>
          <w:sz w:val="32"/>
          <w:szCs w:val="32"/>
        </w:rPr>
        <w:t>打开“榆林广播电视大学”网站主页：</w:t>
      </w:r>
      <w:r>
        <w:rPr>
          <w:rFonts w:ascii="宋体" w:eastAsia="宋体" w:hAnsi="宋体" w:cs="宋体" w:hint="eastAsia"/>
          <w:sz w:val="32"/>
          <w:szCs w:val="32"/>
        </w:rPr>
        <w:t>www.ylrtvu.cn/</w:t>
      </w:r>
      <w:r>
        <w:rPr>
          <w:rFonts w:ascii="宋体" w:eastAsia="宋体" w:hAnsi="宋体" w:cs="宋体" w:hint="eastAsia"/>
          <w:sz w:val="32"/>
          <w:szCs w:val="32"/>
        </w:rPr>
        <w:lastRenderedPageBreak/>
        <w:t>在教学服务栏点击“导学助学”</w:t>
      </w:r>
      <w:r>
        <w:rPr>
          <w:rFonts w:ascii="宋体" w:hAnsi="宋体" w:cs="宋体" w:hint="eastAsia"/>
          <w:sz w:val="32"/>
          <w:szCs w:val="32"/>
        </w:rPr>
        <w:t>。</w:t>
      </w:r>
      <w:r>
        <w:rPr>
          <w:noProof/>
        </w:rPr>
        <w:drawing>
          <wp:inline distT="0" distB="0" distL="114300" distR="114300">
            <wp:extent cx="7467600" cy="37242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561" w:rsidRDefault="00EE2CB4">
      <w:pPr>
        <w:rPr>
          <w:rFonts w:ascii="宋体" w:eastAsia="宋体" w:hAnsi="宋体" w:cs="宋体"/>
          <w:sz w:val="32"/>
          <w:szCs w:val="32"/>
        </w:rPr>
      </w:pPr>
      <w:r>
        <w:rPr>
          <w:rFonts w:ascii="宋体" w:hAnsi="宋体" w:cs="宋体" w:hint="eastAsia"/>
          <w:sz w:val="32"/>
          <w:szCs w:val="32"/>
        </w:rPr>
        <w:t>4</w:t>
      </w:r>
      <w:r>
        <w:rPr>
          <w:rFonts w:ascii="宋体" w:hAnsi="宋体" w:cs="宋体" w:hint="eastAsia"/>
          <w:sz w:val="32"/>
          <w:szCs w:val="32"/>
        </w:rPr>
        <w:t>、</w:t>
      </w:r>
      <w:r>
        <w:rPr>
          <w:rFonts w:ascii="宋体" w:eastAsia="宋体" w:hAnsi="宋体" w:cs="宋体" w:hint="eastAsia"/>
          <w:sz w:val="32"/>
          <w:szCs w:val="32"/>
        </w:rPr>
        <w:t>在“导学助学”</w:t>
      </w:r>
      <w:r>
        <w:rPr>
          <w:rFonts w:ascii="宋体" w:eastAsia="宋体" w:hAnsi="宋体" w:cs="宋体" w:hint="eastAsia"/>
          <w:sz w:val="32"/>
          <w:szCs w:val="32"/>
        </w:rPr>
        <w:t xml:space="preserve"> </w:t>
      </w:r>
      <w:r>
        <w:rPr>
          <w:rFonts w:ascii="宋体" w:eastAsia="宋体" w:hAnsi="宋体" w:cs="宋体" w:hint="eastAsia"/>
          <w:sz w:val="32"/>
          <w:szCs w:val="32"/>
        </w:rPr>
        <w:t>栏目里，有每门课程的“导学方案”</w:t>
      </w:r>
      <w:r>
        <w:rPr>
          <w:rFonts w:ascii="宋体" w:eastAsia="宋体" w:hAnsi="宋体" w:cs="宋体" w:hint="eastAsia"/>
          <w:sz w:val="32"/>
          <w:szCs w:val="32"/>
        </w:rPr>
        <w:t xml:space="preserve"> </w:t>
      </w:r>
      <w:r>
        <w:rPr>
          <w:rFonts w:ascii="宋体" w:eastAsia="宋体" w:hAnsi="宋体" w:cs="宋体" w:hint="eastAsia"/>
          <w:sz w:val="32"/>
          <w:szCs w:val="32"/>
        </w:rPr>
        <w:t>和“</w:t>
      </w:r>
      <w:r>
        <w:rPr>
          <w:rFonts w:ascii="宋体" w:eastAsia="宋体" w:hAnsi="宋体" w:cs="宋体" w:hint="eastAsia"/>
          <w:sz w:val="32"/>
          <w:szCs w:val="32"/>
        </w:rPr>
        <w:t>形考辅导（形成性考核作业</w:t>
      </w:r>
      <w:r>
        <w:rPr>
          <w:rFonts w:ascii="宋体" w:eastAsia="宋体" w:hAnsi="宋体" w:cs="宋体" w:hint="eastAsia"/>
          <w:sz w:val="32"/>
          <w:szCs w:val="32"/>
        </w:rPr>
        <w:t>参考答案</w:t>
      </w:r>
      <w:r>
        <w:rPr>
          <w:rFonts w:ascii="宋体" w:eastAsia="宋体" w:hAnsi="宋体" w:cs="宋体" w:hint="eastAsia"/>
          <w:sz w:val="32"/>
          <w:szCs w:val="32"/>
        </w:rPr>
        <w:t>）</w:t>
      </w:r>
      <w:r>
        <w:rPr>
          <w:rFonts w:ascii="宋体" w:eastAsia="宋体" w:hAnsi="宋体" w:cs="宋体" w:hint="eastAsia"/>
          <w:sz w:val="32"/>
          <w:szCs w:val="32"/>
        </w:rPr>
        <w:t>”</w:t>
      </w:r>
      <w:r>
        <w:rPr>
          <w:rFonts w:ascii="宋体" w:eastAsia="宋体" w:hAnsi="宋体" w:cs="宋体" w:hint="eastAsia"/>
          <w:sz w:val="32"/>
          <w:szCs w:val="32"/>
        </w:rPr>
        <w:t xml:space="preserve"> </w:t>
      </w:r>
      <w:r>
        <w:rPr>
          <w:rFonts w:ascii="宋体" w:eastAsia="宋体" w:hAnsi="宋体" w:cs="宋体" w:hint="eastAsia"/>
          <w:sz w:val="32"/>
          <w:szCs w:val="32"/>
        </w:rPr>
        <w:t>。在搜索栏中输入课程名称，即可找到</w:t>
      </w:r>
      <w:r>
        <w:rPr>
          <w:rFonts w:ascii="宋体" w:eastAsia="宋体" w:hAnsi="宋体" w:cs="宋体" w:hint="eastAsia"/>
          <w:sz w:val="32"/>
          <w:szCs w:val="32"/>
        </w:rPr>
        <w:t>相关</w:t>
      </w:r>
      <w:r>
        <w:rPr>
          <w:rFonts w:ascii="宋体" w:eastAsia="宋体" w:hAnsi="宋体" w:cs="宋体" w:hint="eastAsia"/>
          <w:sz w:val="32"/>
          <w:szCs w:val="32"/>
        </w:rPr>
        <w:t>课程</w:t>
      </w:r>
      <w:proofErr w:type="gramStart"/>
      <w:r>
        <w:rPr>
          <w:rFonts w:ascii="宋体" w:eastAsia="宋体" w:hAnsi="宋体" w:cs="宋体" w:hint="eastAsia"/>
          <w:sz w:val="32"/>
          <w:szCs w:val="32"/>
        </w:rPr>
        <w:t>的</w:t>
      </w:r>
      <w:r>
        <w:rPr>
          <w:rFonts w:ascii="宋体" w:eastAsia="宋体" w:hAnsi="宋体" w:cs="宋体" w:hint="eastAsia"/>
          <w:sz w:val="32"/>
          <w:szCs w:val="32"/>
        </w:rPr>
        <w:t>形考</w:t>
      </w:r>
      <w:r>
        <w:rPr>
          <w:rFonts w:ascii="宋体" w:eastAsia="宋体" w:hAnsi="宋体" w:cs="宋体" w:hint="eastAsia"/>
          <w:sz w:val="32"/>
          <w:szCs w:val="32"/>
        </w:rPr>
        <w:t>作业</w:t>
      </w:r>
      <w:proofErr w:type="gramEnd"/>
      <w:r>
        <w:rPr>
          <w:rFonts w:ascii="宋体" w:eastAsia="宋体" w:hAnsi="宋体" w:cs="宋体" w:hint="eastAsia"/>
          <w:sz w:val="32"/>
          <w:szCs w:val="32"/>
        </w:rPr>
        <w:t>参考答案。</w:t>
      </w:r>
    </w:p>
    <w:p w:rsidR="005A6561" w:rsidRDefault="005A6561"/>
    <w:p w:rsidR="005A6561" w:rsidRDefault="005A6561"/>
    <w:p w:rsidR="005A6561" w:rsidRDefault="00EE2CB4">
      <w:r>
        <w:rPr>
          <w:noProof/>
        </w:rPr>
        <w:drawing>
          <wp:inline distT="0" distB="0" distL="114300" distR="114300">
            <wp:extent cx="8856345" cy="3429000"/>
            <wp:effectExtent l="0" t="0" r="1905" b="0"/>
            <wp:docPr id="9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561" w:rsidRDefault="005A6561"/>
    <w:p w:rsidR="005A6561" w:rsidRDefault="00EE2CB4">
      <w:pPr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32"/>
          <w:szCs w:val="32"/>
        </w:rPr>
        <w:t>四、论坛发</w:t>
      </w:r>
      <w:proofErr w:type="gramStart"/>
      <w:r>
        <w:rPr>
          <w:rFonts w:ascii="宋体" w:eastAsia="宋体" w:hAnsi="宋体" w:cs="宋体" w:hint="eastAsia"/>
          <w:b/>
          <w:bCs/>
          <w:sz w:val="32"/>
          <w:szCs w:val="32"/>
        </w:rPr>
        <w:t>帖方法</w:t>
      </w:r>
      <w:proofErr w:type="gramEnd"/>
      <w:r>
        <w:rPr>
          <w:rFonts w:ascii="宋体" w:eastAsia="宋体" w:hAnsi="宋体" w:cs="宋体" w:hint="eastAsia"/>
          <w:b/>
          <w:bCs/>
          <w:sz w:val="32"/>
          <w:szCs w:val="32"/>
        </w:rPr>
        <w:t>及要求</w:t>
      </w:r>
    </w:p>
    <w:p w:rsidR="005A6561" w:rsidRDefault="00EE2CB4">
      <w:pPr>
        <w:ind w:firstLineChars="200" w:firstLine="643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国开</w:t>
      </w:r>
      <w:proofErr w:type="gramStart"/>
      <w:r>
        <w:rPr>
          <w:rFonts w:hint="eastAsia"/>
          <w:b/>
          <w:bCs/>
          <w:sz w:val="32"/>
          <w:szCs w:val="32"/>
        </w:rPr>
        <w:t>网讨论</w:t>
      </w:r>
      <w:proofErr w:type="gramEnd"/>
      <w:r>
        <w:rPr>
          <w:rFonts w:hint="eastAsia"/>
          <w:b/>
          <w:bCs/>
          <w:sz w:val="32"/>
          <w:szCs w:val="32"/>
        </w:rPr>
        <w:t>区发</w:t>
      </w:r>
      <w:proofErr w:type="gramStart"/>
      <w:r>
        <w:rPr>
          <w:rFonts w:hint="eastAsia"/>
          <w:b/>
          <w:bCs/>
          <w:sz w:val="32"/>
          <w:szCs w:val="32"/>
        </w:rPr>
        <w:t>贴子</w:t>
      </w:r>
      <w:proofErr w:type="gramEnd"/>
      <w:r>
        <w:rPr>
          <w:rFonts w:hint="eastAsia"/>
          <w:b/>
          <w:bCs/>
          <w:sz w:val="32"/>
          <w:szCs w:val="32"/>
        </w:rPr>
        <w:t>操作步骤</w:t>
      </w:r>
    </w:p>
    <w:p w:rsidR="005A6561" w:rsidRDefault="00EE2CB4">
      <w:pPr>
        <w:ind w:firstLineChars="200" w:firstLine="562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1</w:t>
      </w:r>
      <w:r>
        <w:rPr>
          <w:rFonts w:hint="eastAsia"/>
          <w:b/>
          <w:sz w:val="28"/>
          <w:szCs w:val="28"/>
        </w:rPr>
        <w:t>、同上，</w:t>
      </w:r>
      <w:r>
        <w:rPr>
          <w:rFonts w:hint="eastAsia"/>
          <w:b/>
          <w:sz w:val="28"/>
          <w:szCs w:val="28"/>
        </w:rPr>
        <w:t>登录国家开放大学网站，网址：</w:t>
      </w:r>
      <w:hyperlink r:id="rId16" w:history="1">
        <w:r>
          <w:rPr>
            <w:rStyle w:val="a4"/>
            <w:b/>
            <w:color w:val="auto"/>
            <w:sz w:val="28"/>
            <w:szCs w:val="28"/>
          </w:rPr>
          <w:t>http://www.ouchn.cn/</w:t>
        </w:r>
      </w:hyperlink>
      <w:r>
        <w:rPr>
          <w:rFonts w:hint="eastAsia"/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，进入</w:t>
      </w:r>
      <w:r>
        <w:rPr>
          <w:rFonts w:hint="eastAsia"/>
          <w:b/>
          <w:sz w:val="28"/>
          <w:szCs w:val="28"/>
        </w:rPr>
        <w:t>自己</w:t>
      </w:r>
      <w:r>
        <w:rPr>
          <w:rFonts w:hint="eastAsia"/>
          <w:b/>
          <w:sz w:val="28"/>
          <w:szCs w:val="28"/>
        </w:rPr>
        <w:t>主页后</w:t>
      </w:r>
      <w:r>
        <w:rPr>
          <w:rFonts w:hint="eastAsia"/>
          <w:b/>
          <w:sz w:val="28"/>
          <w:szCs w:val="28"/>
        </w:rPr>
        <w:t>，</w:t>
      </w:r>
      <w:r>
        <w:rPr>
          <w:rFonts w:hint="eastAsia"/>
          <w:b/>
          <w:sz w:val="28"/>
          <w:szCs w:val="28"/>
        </w:rPr>
        <w:t>点击</w:t>
      </w:r>
      <w:r>
        <w:rPr>
          <w:rFonts w:hint="eastAsia"/>
          <w:b/>
          <w:sz w:val="28"/>
          <w:szCs w:val="28"/>
        </w:rPr>
        <w:t>相关课程后面的</w:t>
      </w:r>
      <w:r>
        <w:rPr>
          <w:rFonts w:hint="eastAsia"/>
          <w:b/>
          <w:sz w:val="28"/>
          <w:szCs w:val="28"/>
        </w:rPr>
        <w:t>“进</w:t>
      </w:r>
      <w:r>
        <w:rPr>
          <w:rFonts w:hint="eastAsia"/>
          <w:b/>
          <w:sz w:val="28"/>
          <w:szCs w:val="28"/>
        </w:rPr>
        <w:lastRenderedPageBreak/>
        <w:t>入课程”</w:t>
      </w:r>
      <w:r>
        <w:rPr>
          <w:rFonts w:hint="eastAsia"/>
          <w:b/>
          <w:sz w:val="28"/>
          <w:szCs w:val="28"/>
        </w:rPr>
        <w:t>。（例如，以下列课程《公共关系学》为例），出现如下界面：</w:t>
      </w:r>
      <w:r>
        <w:rPr>
          <w:noProof/>
        </w:rPr>
        <w:drawing>
          <wp:inline distT="0" distB="0" distL="114300" distR="114300">
            <wp:extent cx="9249410" cy="4288790"/>
            <wp:effectExtent l="0" t="0" r="8890" b="165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249410" cy="428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561" w:rsidRDefault="005A6561">
      <w:pPr>
        <w:rPr>
          <w:b/>
          <w:sz w:val="28"/>
          <w:szCs w:val="28"/>
        </w:rPr>
      </w:pPr>
    </w:p>
    <w:p w:rsidR="005A6561" w:rsidRDefault="00EE2CB4">
      <w:pPr>
        <w:numPr>
          <w:ilvl w:val="0"/>
          <w:numId w:val="3"/>
        </w:num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进入课程后，点击“讨论区”</w:t>
      </w:r>
      <w:r>
        <w:rPr>
          <w:rFonts w:hint="eastAsia"/>
          <w:b/>
          <w:sz w:val="28"/>
          <w:szCs w:val="28"/>
        </w:rPr>
        <w:t>，</w:t>
      </w:r>
      <w:r>
        <w:rPr>
          <w:rFonts w:hint="eastAsia"/>
          <w:b/>
          <w:sz w:val="28"/>
          <w:szCs w:val="28"/>
        </w:rPr>
        <w:t>或者是“课程讨论”，</w:t>
      </w:r>
      <w:r>
        <w:rPr>
          <w:rFonts w:hint="eastAsia"/>
          <w:b/>
          <w:sz w:val="28"/>
          <w:szCs w:val="28"/>
        </w:rPr>
        <w:t>进入课程讨论页面。</w:t>
      </w:r>
    </w:p>
    <w:p w:rsidR="005A6561" w:rsidRDefault="00EE2CB4">
      <w:r>
        <w:rPr>
          <w:noProof/>
        </w:rPr>
        <w:drawing>
          <wp:inline distT="0" distB="0" distL="114300" distR="114300">
            <wp:extent cx="9295765" cy="3983990"/>
            <wp:effectExtent l="0" t="0" r="635" b="165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295765" cy="398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561" w:rsidRDefault="005A6561"/>
    <w:p w:rsidR="005A6561" w:rsidRDefault="005A6561">
      <w:pPr>
        <w:rPr>
          <w:b/>
          <w:sz w:val="28"/>
          <w:szCs w:val="28"/>
        </w:rPr>
      </w:pPr>
    </w:p>
    <w:p w:rsidR="005A6561" w:rsidRDefault="00EE2CB4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5</w:t>
      </w:r>
      <w:r>
        <w:rPr>
          <w:rFonts w:hint="eastAsia"/>
          <w:b/>
          <w:sz w:val="28"/>
          <w:szCs w:val="28"/>
        </w:rPr>
        <w:t>、</w:t>
      </w:r>
      <w:r>
        <w:rPr>
          <w:rFonts w:hint="eastAsia"/>
          <w:b/>
          <w:sz w:val="28"/>
          <w:szCs w:val="28"/>
        </w:rPr>
        <w:t>点击课程讨论区的“开启一个新话题”。</w:t>
      </w:r>
    </w:p>
    <w:p w:rsidR="005A6561" w:rsidRDefault="00EE2CB4">
      <w:pPr>
        <w:rPr>
          <w:rFonts w:eastAsia="宋体"/>
          <w:b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8587105" cy="4135120"/>
            <wp:effectExtent l="0" t="0" r="4445" b="177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587105" cy="413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561" w:rsidRDefault="005A6561">
      <w:pPr>
        <w:rPr>
          <w:b/>
          <w:sz w:val="28"/>
          <w:szCs w:val="28"/>
        </w:rPr>
      </w:pPr>
    </w:p>
    <w:p w:rsidR="005A6561" w:rsidRDefault="00EE2CB4">
      <w:pPr>
        <w:numPr>
          <w:ilvl w:val="0"/>
          <w:numId w:val="3"/>
        </w:num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在主题中输入你要提问的问题，在正文处填写问题内容，最后点击“发到讨论区”即可完成发</w:t>
      </w:r>
      <w:proofErr w:type="gramStart"/>
      <w:r>
        <w:rPr>
          <w:rFonts w:hint="eastAsia"/>
          <w:b/>
          <w:sz w:val="28"/>
          <w:szCs w:val="28"/>
        </w:rPr>
        <w:t>贴子</w:t>
      </w:r>
      <w:proofErr w:type="gramEnd"/>
      <w:r>
        <w:rPr>
          <w:rFonts w:hint="eastAsia"/>
          <w:b/>
          <w:sz w:val="28"/>
          <w:szCs w:val="28"/>
        </w:rPr>
        <w:t>。</w:t>
      </w:r>
    </w:p>
    <w:p w:rsidR="005A6561" w:rsidRDefault="00EE2CB4">
      <w:pPr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9631680" cy="3936365"/>
            <wp:effectExtent l="0" t="0" r="762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631680" cy="393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561" w:rsidRDefault="00EE2CB4">
      <w:pPr>
        <w:ind w:firstLineChars="200" w:firstLine="562"/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特别提醒：</w:t>
      </w:r>
      <w:r>
        <w:rPr>
          <w:rFonts w:hint="eastAsia"/>
          <w:b/>
          <w:color w:val="FF0000"/>
          <w:sz w:val="28"/>
          <w:szCs w:val="28"/>
        </w:rPr>
        <w:t>要求每门课程在国开网课程讨论区发</w:t>
      </w:r>
      <w:r>
        <w:rPr>
          <w:rFonts w:hint="eastAsia"/>
          <w:b/>
          <w:color w:val="FF0000"/>
          <w:sz w:val="28"/>
          <w:szCs w:val="28"/>
        </w:rPr>
        <w:t>10</w:t>
      </w:r>
      <w:r>
        <w:rPr>
          <w:rFonts w:hint="eastAsia"/>
          <w:b/>
          <w:color w:val="FF0000"/>
          <w:sz w:val="28"/>
          <w:szCs w:val="28"/>
        </w:rPr>
        <w:t>个以上</w:t>
      </w:r>
      <w:proofErr w:type="gramStart"/>
      <w:r>
        <w:rPr>
          <w:rFonts w:hint="eastAsia"/>
          <w:b/>
          <w:color w:val="FF0000"/>
          <w:sz w:val="28"/>
          <w:szCs w:val="28"/>
        </w:rPr>
        <w:t>贴子</w:t>
      </w:r>
      <w:proofErr w:type="gramEnd"/>
      <w:r>
        <w:rPr>
          <w:rFonts w:hint="eastAsia"/>
          <w:b/>
          <w:color w:val="FF0000"/>
          <w:sz w:val="28"/>
          <w:szCs w:val="28"/>
        </w:rPr>
        <w:t>。发完一门课程以后，再选择下一门课程，重复以上操作步骤即可完成发贴。</w:t>
      </w:r>
    </w:p>
    <w:p w:rsidR="005A6561" w:rsidRDefault="005A6561">
      <w:pPr>
        <w:rPr>
          <w:rFonts w:ascii="宋体" w:eastAsia="宋体" w:hAnsi="宋体" w:cs="宋体"/>
          <w:b/>
          <w:bCs/>
          <w:sz w:val="32"/>
          <w:szCs w:val="32"/>
        </w:rPr>
      </w:pPr>
    </w:p>
    <w:p w:rsidR="005A6561" w:rsidRDefault="00EE2CB4">
      <w:pPr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32"/>
          <w:szCs w:val="32"/>
        </w:rPr>
        <w:lastRenderedPageBreak/>
        <w:t>五、导学教师联系方式</w:t>
      </w:r>
    </w:p>
    <w:p w:rsidR="005A6561" w:rsidRDefault="00EE2CB4" w:rsidP="002F5D8E">
      <w:pPr>
        <w:ind w:firstLineChars="200" w:firstLine="640"/>
        <w:rPr>
          <w:rFonts w:ascii="宋体" w:hAnsi="宋体" w:cs="宋体"/>
          <w:sz w:val="48"/>
          <w:szCs w:val="48"/>
        </w:rPr>
      </w:pPr>
      <w:r>
        <w:rPr>
          <w:rFonts w:ascii="宋体" w:hAnsi="宋体" w:cs="宋体" w:hint="eastAsia"/>
          <w:sz w:val="32"/>
          <w:szCs w:val="32"/>
        </w:rPr>
        <w:t>本课程导学老师为榆林电大分校</w:t>
      </w:r>
      <w:r w:rsidR="002F5D8E">
        <w:rPr>
          <w:rFonts w:ascii="宋体" w:hAnsi="宋体" w:cs="宋体" w:hint="eastAsia"/>
          <w:sz w:val="32"/>
          <w:szCs w:val="32"/>
        </w:rPr>
        <w:t>魏亚妮</w:t>
      </w:r>
      <w:r>
        <w:rPr>
          <w:rFonts w:ascii="宋体" w:hAnsi="宋体" w:cs="宋体" w:hint="eastAsia"/>
          <w:sz w:val="32"/>
          <w:szCs w:val="32"/>
        </w:rPr>
        <w:t>老师，</w:t>
      </w:r>
      <w:r w:rsidR="002F5D8E">
        <w:rPr>
          <w:rFonts w:ascii="宋体" w:hAnsi="宋体" w:cs="宋体"/>
          <w:sz w:val="48"/>
          <w:szCs w:val="48"/>
        </w:rPr>
        <w:t xml:space="preserve"> </w:t>
      </w:r>
    </w:p>
    <w:p w:rsidR="005A6561" w:rsidRDefault="002F5D8E" w:rsidP="002F5D8E">
      <w:pPr>
        <w:ind w:firstLineChars="700" w:firstLine="1470"/>
        <w:rPr>
          <w:rFonts w:ascii="宋体" w:hAnsi="宋体" w:cs="宋体"/>
          <w:sz w:val="48"/>
          <w:szCs w:val="48"/>
        </w:rPr>
      </w:pPr>
      <w:r>
        <w:rPr>
          <w:noProof/>
        </w:rPr>
        <w:drawing>
          <wp:inline distT="0" distB="0" distL="0" distR="0" wp14:anchorId="4CC9EF87" wp14:editId="0A0A8FC4">
            <wp:extent cx="5486400" cy="1517015"/>
            <wp:effectExtent l="0" t="0" r="0" b="6985"/>
            <wp:docPr id="1024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51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A6561" w:rsidRDefault="00EE2CB4">
      <w:pPr>
        <w:ind w:firstLineChars="300" w:firstLine="2160"/>
        <w:rPr>
          <w:rFonts w:ascii="宋体" w:eastAsia="宋体" w:hAnsi="宋体" w:cs="宋体"/>
          <w:sz w:val="72"/>
          <w:szCs w:val="72"/>
        </w:rPr>
      </w:pPr>
      <w:r>
        <w:rPr>
          <w:rFonts w:ascii="宋体" w:hAnsi="宋体" w:cs="宋体" w:hint="eastAsia"/>
          <w:sz w:val="72"/>
          <w:szCs w:val="72"/>
        </w:rPr>
        <w:t>欢迎学习咨询，祝大家学习愉快！</w:t>
      </w:r>
    </w:p>
    <w:p w:rsidR="005A6561" w:rsidRDefault="005A6561">
      <w:pPr>
        <w:rPr>
          <w:rFonts w:ascii="宋体" w:eastAsia="宋体" w:hAnsi="宋体" w:cs="宋体"/>
          <w:sz w:val="32"/>
          <w:szCs w:val="32"/>
        </w:rPr>
      </w:pPr>
    </w:p>
    <w:p w:rsidR="005A6561" w:rsidRDefault="005A6561">
      <w:pPr>
        <w:rPr>
          <w:rFonts w:ascii="微软雅黑" w:eastAsia="微软雅黑" w:hAnsi="微软雅黑" w:cs="微软雅黑"/>
        </w:rPr>
      </w:pPr>
    </w:p>
    <w:p w:rsidR="005A6561" w:rsidRDefault="005A6561">
      <w:pPr>
        <w:rPr>
          <w:rFonts w:ascii="微软雅黑" w:eastAsia="微软雅黑" w:hAnsi="微软雅黑" w:cs="微软雅黑"/>
        </w:rPr>
      </w:pPr>
    </w:p>
    <w:p w:rsidR="005A6561" w:rsidRDefault="005A6561"/>
    <w:sectPr w:rsidR="005A6561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hinese Quotes">
    <w:altName w:val="Segoe Print"/>
    <w:charset w:val="00"/>
    <w:family w:val="auto"/>
    <w:pitch w:val="default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3A3AA23"/>
    <w:multiLevelType w:val="singleLevel"/>
    <w:tmpl w:val="93A3AA23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3406CF7"/>
    <w:multiLevelType w:val="singleLevel"/>
    <w:tmpl w:val="33406CF7"/>
    <w:lvl w:ilvl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4AED6286"/>
    <w:multiLevelType w:val="singleLevel"/>
    <w:tmpl w:val="4AED6286"/>
    <w:lvl w:ilvl="0">
      <w:start w:val="4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8134BD"/>
    <w:rsid w:val="002F5D8E"/>
    <w:rsid w:val="005A6561"/>
    <w:rsid w:val="00B85ADC"/>
    <w:rsid w:val="00EE2CB4"/>
    <w:rsid w:val="12D054F5"/>
    <w:rsid w:val="208B1466"/>
    <w:rsid w:val="29A85ACC"/>
    <w:rsid w:val="388134BD"/>
    <w:rsid w:val="3F490AC3"/>
    <w:rsid w:val="48C41ECD"/>
    <w:rsid w:val="53217D22"/>
    <w:rsid w:val="567A7DBC"/>
    <w:rsid w:val="74444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line="450" w:lineRule="atLeast"/>
      <w:ind w:firstLine="420"/>
      <w:jc w:val="left"/>
    </w:pPr>
    <w:rPr>
      <w:rFonts w:ascii="Chinese Quotes" w:eastAsia="Chinese Quotes" w:hAnsi="Chinese Quotes" w:cs="Times New Roman"/>
      <w:color w:val="000000"/>
      <w:kern w:val="0"/>
      <w:szCs w:val="21"/>
    </w:rPr>
  </w:style>
  <w:style w:type="character" w:styleId="a4">
    <w:name w:val="Hyperlink"/>
    <w:qFormat/>
    <w:rPr>
      <w:color w:val="0000FF"/>
      <w:u w:val="single"/>
    </w:rPr>
  </w:style>
  <w:style w:type="character" w:customStyle="1" w:styleId="aligntextap1">
    <w:name w:val="align_text_ap1"/>
    <w:basedOn w:val="a0"/>
    <w:qFormat/>
  </w:style>
  <w:style w:type="character" w:customStyle="1" w:styleId="sxhowstudy1">
    <w:name w:val="sx_how_study1"/>
    <w:basedOn w:val="a0"/>
    <w:qFormat/>
    <w:rPr>
      <w:color w:val="FFFFFF"/>
      <w:sz w:val="19"/>
      <w:szCs w:val="19"/>
    </w:rPr>
  </w:style>
  <w:style w:type="paragraph" w:styleId="a5">
    <w:name w:val="Balloon Text"/>
    <w:basedOn w:val="a"/>
    <w:link w:val="Char"/>
    <w:rsid w:val="00B85ADC"/>
    <w:rPr>
      <w:sz w:val="18"/>
      <w:szCs w:val="18"/>
    </w:rPr>
  </w:style>
  <w:style w:type="character" w:customStyle="1" w:styleId="Char">
    <w:name w:val="批注框文本 Char"/>
    <w:basedOn w:val="a0"/>
    <w:link w:val="a5"/>
    <w:rsid w:val="00B85ADC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line="450" w:lineRule="atLeast"/>
      <w:ind w:firstLine="420"/>
      <w:jc w:val="left"/>
    </w:pPr>
    <w:rPr>
      <w:rFonts w:ascii="Chinese Quotes" w:eastAsia="Chinese Quotes" w:hAnsi="Chinese Quotes" w:cs="Times New Roman"/>
      <w:color w:val="000000"/>
      <w:kern w:val="0"/>
      <w:szCs w:val="21"/>
    </w:rPr>
  </w:style>
  <w:style w:type="character" w:styleId="a4">
    <w:name w:val="Hyperlink"/>
    <w:qFormat/>
    <w:rPr>
      <w:color w:val="0000FF"/>
      <w:u w:val="single"/>
    </w:rPr>
  </w:style>
  <w:style w:type="character" w:customStyle="1" w:styleId="aligntextap1">
    <w:name w:val="align_text_ap1"/>
    <w:basedOn w:val="a0"/>
    <w:qFormat/>
  </w:style>
  <w:style w:type="character" w:customStyle="1" w:styleId="sxhowstudy1">
    <w:name w:val="sx_how_study1"/>
    <w:basedOn w:val="a0"/>
    <w:qFormat/>
    <w:rPr>
      <w:color w:val="FFFFFF"/>
      <w:sz w:val="19"/>
      <w:szCs w:val="19"/>
    </w:rPr>
  </w:style>
  <w:style w:type="paragraph" w:styleId="a5">
    <w:name w:val="Balloon Text"/>
    <w:basedOn w:val="a"/>
    <w:link w:val="Char"/>
    <w:rsid w:val="00B85ADC"/>
    <w:rPr>
      <w:sz w:val="18"/>
      <w:szCs w:val="18"/>
    </w:rPr>
  </w:style>
  <w:style w:type="character" w:customStyle="1" w:styleId="Char">
    <w:name w:val="批注框文本 Char"/>
    <w:basedOn w:val="a0"/>
    <w:link w:val="a5"/>
    <w:rsid w:val="00B85ADC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hyperlink" Target="http://www.ouchn.cn/" TargetMode="External"/><Relationship Id="rId12" Type="http://schemas.openxmlformats.org/officeDocument/2006/relationships/hyperlink" Target="http://shanxi3.ouchn.cn/mod/page/view.php?id=405268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http://www.ouchn.cn/" TargetMode="Externa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shanxi3.ouchn.cn/mod/forum/view.php?id=405388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http://shanxi3.ouchn.cn/mod/glossary/view.php?id=405377" TargetMode="Externa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341</Words>
  <Characters>1944</Characters>
  <Application>Microsoft Office Word</Application>
  <DocSecurity>0</DocSecurity>
  <Lines>16</Lines>
  <Paragraphs>4</Paragraphs>
  <ScaleCrop>false</ScaleCrop>
  <Company/>
  <LinksUpToDate>false</LinksUpToDate>
  <CharactersWithSpaces>2281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天空</dc:creator>
  <cp:lastModifiedBy>yllc</cp:lastModifiedBy>
  <cp:revision>2</cp:revision>
  <dcterms:created xsi:type="dcterms:W3CDTF">2020-11-20T01:56:00Z</dcterms:created>
  <dcterms:modified xsi:type="dcterms:W3CDTF">2020-11-20T01:56:00Z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